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bookmarkStart w:id="0" w:name="_Toc50127222" w:displacedByCustomXml="next"/>
    <w:sdt>
      <w:sdtPr>
        <w:rPr>
          <w:rFonts w:ascii="Arial Unicode MS" w:eastAsia="Arial Unicode MS" w:hAnsi="Arial Unicode MS" w:cs="Arial Unicode MS"/>
          <w:b w:val="0"/>
          <w:bCs w:val="0"/>
          <w:color w:val="auto"/>
          <w:sz w:val="22"/>
          <w:szCs w:val="22"/>
          <w:lang w:val="zh-CN" w:bidi="zh-CN"/>
        </w:rPr>
        <w:id w:val="12978549"/>
        <w:docPartObj>
          <w:docPartGallery w:val="Table of Contents"/>
          <w:docPartUnique/>
        </w:docPartObj>
      </w:sdtPr>
      <w:sdtContent>
        <w:p w:rsidR="00617672" w:rsidRDefault="00A14CBD" w:rsidP="00A14CBD">
          <w:pPr>
            <w:pStyle w:val="TOC1"/>
            <w:spacing w:beforeLines="200" w:afterLines="100" w:line="240" w:lineRule="auto"/>
            <w:jc w:val="center"/>
            <w:rPr>
              <w:color w:val="auto"/>
              <w:sz w:val="44"/>
              <w:szCs w:val="44"/>
              <w:lang w:val="zh-CN"/>
            </w:rPr>
          </w:pPr>
          <w:r>
            <w:rPr>
              <w:color w:val="auto"/>
              <w:sz w:val="44"/>
              <w:szCs w:val="44"/>
              <w:lang w:val="zh-CN"/>
            </w:rPr>
            <w:t>目录</w:t>
          </w:r>
        </w:p>
        <w:p w:rsidR="00617672" w:rsidRDefault="00617672">
          <w:pPr>
            <w:rPr>
              <w:lang w:bidi="ar-SA"/>
            </w:rPr>
          </w:pPr>
        </w:p>
        <w:p w:rsidR="00617672" w:rsidRDefault="00617672" w:rsidP="00A14CBD">
          <w:pPr>
            <w:pStyle w:val="10"/>
            <w:tabs>
              <w:tab w:val="right" w:leader="dot" w:pos="8296"/>
            </w:tabs>
            <w:spacing w:beforeLines="50"/>
            <w:ind w:left="440" w:hangingChars="200" w:hanging="440"/>
            <w:rPr>
              <w:rFonts w:asciiTheme="minorEastAsia" w:eastAsiaTheme="minorEastAsia" w:hAnsiTheme="minorEastAsia"/>
              <w:sz w:val="24"/>
              <w:szCs w:val="24"/>
            </w:rPr>
          </w:pPr>
          <w:r>
            <w:fldChar w:fldCharType="begin"/>
          </w:r>
          <w:r w:rsidR="00A14CBD">
            <w:instrText xml:space="preserve"> TOC \o "1-3" \h \z \u </w:instrText>
          </w:r>
          <w:r>
            <w:fldChar w:fldCharType="separate"/>
          </w:r>
          <w:hyperlink w:anchor="_Toc50391554" w:history="1">
            <w:r w:rsidR="00A14CBD">
              <w:rPr>
                <w:rStyle w:val="a7"/>
                <w:rFonts w:asciiTheme="minorEastAsia" w:eastAsiaTheme="minorEastAsia" w:hAnsiTheme="minorEastAsia" w:hint="eastAsia"/>
                <w:color w:val="auto"/>
                <w:sz w:val="24"/>
                <w:szCs w:val="24"/>
              </w:rPr>
              <w:t>第八编计量监督管理</w:t>
            </w:r>
            <w:r w:rsidR="00A14CBD">
              <w:rPr>
                <w:rFonts w:asciiTheme="minorEastAsia" w:eastAsiaTheme="minorEastAsia" w:hAnsiTheme="minorEastAsia"/>
                <w:sz w:val="24"/>
                <w:szCs w:val="24"/>
              </w:rPr>
              <w:tab/>
            </w:r>
            <w:r>
              <w:rPr>
                <w:rFonts w:asciiTheme="minorEastAsia" w:eastAsiaTheme="minorEastAsia" w:hAnsiTheme="minorEastAsia"/>
                <w:sz w:val="24"/>
                <w:szCs w:val="24"/>
              </w:rPr>
              <w:fldChar w:fldCharType="begin"/>
            </w:r>
            <w:r w:rsidR="00A14CBD">
              <w:rPr>
                <w:rFonts w:asciiTheme="minorEastAsia" w:eastAsiaTheme="minorEastAsia" w:hAnsiTheme="minorEastAsia"/>
                <w:sz w:val="24"/>
                <w:szCs w:val="24"/>
              </w:rPr>
              <w:instrText xml:space="preserve"> PAGEREF _Toc50391554 \h </w:instrText>
            </w:r>
            <w:r>
              <w:rPr>
                <w:rFonts w:asciiTheme="minorEastAsia" w:eastAsiaTheme="minorEastAsia" w:hAnsiTheme="minorEastAsia"/>
                <w:sz w:val="24"/>
                <w:szCs w:val="24"/>
              </w:rPr>
            </w:r>
            <w:r>
              <w:rPr>
                <w:rFonts w:asciiTheme="minorEastAsia" w:eastAsiaTheme="minorEastAsia" w:hAnsiTheme="minorEastAsia"/>
                <w:sz w:val="24"/>
                <w:szCs w:val="24"/>
              </w:rPr>
              <w:fldChar w:fldCharType="separate"/>
            </w:r>
            <w:r w:rsidR="00A14CBD">
              <w:rPr>
                <w:rFonts w:asciiTheme="minorEastAsia" w:eastAsiaTheme="minorEastAsia" w:hAnsiTheme="minorEastAsia"/>
                <w:sz w:val="24"/>
                <w:szCs w:val="24"/>
              </w:rPr>
              <w:t>2</w:t>
            </w:r>
            <w:r>
              <w:rPr>
                <w:rFonts w:asciiTheme="minorEastAsia" w:eastAsiaTheme="minorEastAsia" w:hAnsiTheme="minorEastAsia"/>
                <w:sz w:val="24"/>
                <w:szCs w:val="24"/>
              </w:rPr>
              <w:fldChar w:fldCharType="end"/>
            </w:r>
          </w:hyperlink>
        </w:p>
        <w:p w:rsidR="00617672" w:rsidRDefault="00617672" w:rsidP="00A14CBD">
          <w:pPr>
            <w:pStyle w:val="10"/>
            <w:tabs>
              <w:tab w:val="right" w:leader="dot" w:pos="8296"/>
            </w:tabs>
            <w:spacing w:beforeLines="50"/>
            <w:ind w:left="440" w:hangingChars="200" w:hanging="440"/>
            <w:rPr>
              <w:rFonts w:asciiTheme="minorEastAsia" w:eastAsiaTheme="minorEastAsia" w:hAnsiTheme="minorEastAsia"/>
              <w:sz w:val="24"/>
              <w:szCs w:val="24"/>
            </w:rPr>
          </w:pPr>
          <w:hyperlink w:anchor="_Toc50391555" w:history="1">
            <w:r w:rsidR="00A14CBD">
              <w:rPr>
                <w:rStyle w:val="a7"/>
                <w:rFonts w:asciiTheme="minorEastAsia" w:eastAsiaTheme="minorEastAsia" w:hAnsiTheme="minorEastAsia" w:hint="eastAsia"/>
                <w:color w:val="auto"/>
                <w:sz w:val="24"/>
                <w:szCs w:val="24"/>
              </w:rPr>
              <w:t>一、《中华人民共和国节约能源法》《中华人民共和国产品质量法》《能源效率标识管理办法》《水效标识管理办法》细化裁量基准</w:t>
            </w:r>
            <w:r w:rsidR="00A14CBD">
              <w:rPr>
                <w:rFonts w:asciiTheme="minorEastAsia" w:eastAsiaTheme="minorEastAsia" w:hAnsiTheme="minorEastAsia"/>
                <w:sz w:val="24"/>
                <w:szCs w:val="24"/>
              </w:rPr>
              <w:tab/>
            </w:r>
            <w:r>
              <w:rPr>
                <w:rFonts w:asciiTheme="minorEastAsia" w:eastAsiaTheme="minorEastAsia" w:hAnsiTheme="minorEastAsia"/>
                <w:sz w:val="24"/>
                <w:szCs w:val="24"/>
              </w:rPr>
              <w:fldChar w:fldCharType="begin"/>
            </w:r>
            <w:r w:rsidR="00A14CBD">
              <w:rPr>
                <w:rFonts w:asciiTheme="minorEastAsia" w:eastAsiaTheme="minorEastAsia" w:hAnsiTheme="minorEastAsia"/>
                <w:sz w:val="24"/>
                <w:szCs w:val="24"/>
              </w:rPr>
              <w:instrText xml:space="preserve"> PAGEREF _Toc50391555 \h </w:instrText>
            </w:r>
            <w:r>
              <w:rPr>
                <w:rFonts w:asciiTheme="minorEastAsia" w:eastAsiaTheme="minorEastAsia" w:hAnsiTheme="minorEastAsia"/>
                <w:sz w:val="24"/>
                <w:szCs w:val="24"/>
              </w:rPr>
            </w:r>
            <w:r>
              <w:rPr>
                <w:rFonts w:asciiTheme="minorEastAsia" w:eastAsiaTheme="minorEastAsia" w:hAnsiTheme="minorEastAsia"/>
                <w:sz w:val="24"/>
                <w:szCs w:val="24"/>
              </w:rPr>
              <w:fldChar w:fldCharType="separate"/>
            </w:r>
            <w:r w:rsidR="00A14CBD">
              <w:rPr>
                <w:rFonts w:asciiTheme="minorEastAsia" w:eastAsiaTheme="minorEastAsia" w:hAnsiTheme="minorEastAsia"/>
                <w:sz w:val="24"/>
                <w:szCs w:val="24"/>
              </w:rPr>
              <w:t>2</w:t>
            </w:r>
            <w:r>
              <w:rPr>
                <w:rFonts w:asciiTheme="minorEastAsia" w:eastAsiaTheme="minorEastAsia" w:hAnsiTheme="minorEastAsia"/>
                <w:sz w:val="24"/>
                <w:szCs w:val="24"/>
              </w:rPr>
              <w:fldChar w:fldCharType="end"/>
            </w:r>
          </w:hyperlink>
        </w:p>
        <w:p w:rsidR="00617672" w:rsidRDefault="00617672" w:rsidP="00A14CBD">
          <w:pPr>
            <w:pStyle w:val="10"/>
            <w:tabs>
              <w:tab w:val="right" w:leader="dot" w:pos="8296"/>
            </w:tabs>
            <w:spacing w:beforeLines="50"/>
            <w:ind w:left="440" w:hangingChars="200" w:hanging="440"/>
            <w:rPr>
              <w:rFonts w:asciiTheme="minorEastAsia" w:eastAsiaTheme="minorEastAsia" w:hAnsiTheme="minorEastAsia"/>
              <w:sz w:val="24"/>
              <w:szCs w:val="24"/>
            </w:rPr>
          </w:pPr>
          <w:hyperlink w:anchor="_Toc50391556" w:history="1">
            <w:r w:rsidR="00A14CBD">
              <w:rPr>
                <w:rStyle w:val="a7"/>
                <w:rFonts w:asciiTheme="minorEastAsia" w:eastAsiaTheme="minorEastAsia" w:hAnsiTheme="minorEastAsia" w:hint="eastAsia"/>
                <w:sz w:val="24"/>
                <w:szCs w:val="24"/>
              </w:rPr>
              <w:t>二、《中华人民共和国计量法》《中华人民共和国计量法实施细则》《中华人民共和国进口计量器具监督管理办法》《中华人民共和国进口计量器具监督管理办法实施细则》《计量违法行为处罚细则》细化裁量基准</w:t>
            </w:r>
            <w:r w:rsidR="00A14CBD">
              <w:rPr>
                <w:rFonts w:asciiTheme="minorEastAsia" w:eastAsiaTheme="minorEastAsia" w:hAnsiTheme="minorEastAsia"/>
                <w:sz w:val="24"/>
                <w:szCs w:val="24"/>
              </w:rPr>
              <w:tab/>
            </w:r>
            <w:r>
              <w:rPr>
                <w:rFonts w:asciiTheme="minorEastAsia" w:eastAsiaTheme="minorEastAsia" w:hAnsiTheme="minorEastAsia"/>
                <w:sz w:val="24"/>
                <w:szCs w:val="24"/>
              </w:rPr>
              <w:fldChar w:fldCharType="begin"/>
            </w:r>
            <w:r w:rsidR="00A14CBD">
              <w:rPr>
                <w:rFonts w:asciiTheme="minorEastAsia" w:eastAsiaTheme="minorEastAsia" w:hAnsiTheme="minorEastAsia"/>
                <w:sz w:val="24"/>
                <w:szCs w:val="24"/>
              </w:rPr>
              <w:instrText xml:space="preserve"> PAGEREF _Toc50391556 \h </w:instrText>
            </w:r>
            <w:r>
              <w:rPr>
                <w:rFonts w:asciiTheme="minorEastAsia" w:eastAsiaTheme="minorEastAsia" w:hAnsiTheme="minorEastAsia"/>
                <w:sz w:val="24"/>
                <w:szCs w:val="24"/>
              </w:rPr>
            </w:r>
            <w:r>
              <w:rPr>
                <w:rFonts w:asciiTheme="minorEastAsia" w:eastAsiaTheme="minorEastAsia" w:hAnsiTheme="minorEastAsia"/>
                <w:sz w:val="24"/>
                <w:szCs w:val="24"/>
              </w:rPr>
              <w:fldChar w:fldCharType="separate"/>
            </w:r>
            <w:r w:rsidR="00A14CBD">
              <w:rPr>
                <w:rFonts w:asciiTheme="minorEastAsia" w:eastAsiaTheme="minorEastAsia" w:hAnsiTheme="minorEastAsia"/>
                <w:sz w:val="24"/>
                <w:szCs w:val="24"/>
              </w:rPr>
              <w:t>1</w:t>
            </w:r>
            <w:r w:rsidR="00A14CBD">
              <w:rPr>
                <w:rFonts w:asciiTheme="minorEastAsia" w:eastAsiaTheme="minorEastAsia" w:hAnsiTheme="minorEastAsia" w:hint="eastAsia"/>
                <w:sz w:val="24"/>
                <w:szCs w:val="24"/>
              </w:rPr>
              <w:t>2</w:t>
            </w:r>
            <w:r>
              <w:rPr>
                <w:rFonts w:asciiTheme="minorEastAsia" w:eastAsiaTheme="minorEastAsia" w:hAnsiTheme="minorEastAsia"/>
                <w:sz w:val="24"/>
                <w:szCs w:val="24"/>
              </w:rPr>
              <w:fldChar w:fldCharType="end"/>
            </w:r>
          </w:hyperlink>
        </w:p>
        <w:p w:rsidR="00617672" w:rsidRDefault="00617672" w:rsidP="00A14CBD">
          <w:pPr>
            <w:pStyle w:val="10"/>
            <w:tabs>
              <w:tab w:val="right" w:leader="dot" w:pos="8296"/>
            </w:tabs>
            <w:spacing w:beforeLines="50"/>
            <w:ind w:left="440" w:hangingChars="200" w:hanging="440"/>
            <w:rPr>
              <w:rFonts w:asciiTheme="minorEastAsia" w:eastAsiaTheme="minorEastAsia" w:hAnsiTheme="minorEastAsia"/>
              <w:sz w:val="24"/>
              <w:szCs w:val="24"/>
            </w:rPr>
          </w:pPr>
          <w:hyperlink w:anchor="_Toc50391557" w:history="1">
            <w:r w:rsidR="00A14CBD">
              <w:rPr>
                <w:rStyle w:val="a7"/>
                <w:rFonts w:asciiTheme="minorEastAsia" w:eastAsiaTheme="minorEastAsia" w:hAnsiTheme="minorEastAsia" w:hint="eastAsia"/>
                <w:sz w:val="24"/>
                <w:szCs w:val="24"/>
              </w:rPr>
              <w:t>三、《中华人民共和国计量法实施细则》《加油站计量监督管理办法》细化裁量基准</w:t>
            </w:r>
            <w:r w:rsidR="00A14CBD">
              <w:rPr>
                <w:rFonts w:asciiTheme="minorEastAsia" w:eastAsiaTheme="minorEastAsia" w:hAnsiTheme="minorEastAsia"/>
                <w:sz w:val="24"/>
                <w:szCs w:val="24"/>
              </w:rPr>
              <w:tab/>
            </w:r>
            <w:r>
              <w:rPr>
                <w:rFonts w:asciiTheme="minorEastAsia" w:eastAsiaTheme="minorEastAsia" w:hAnsiTheme="minorEastAsia"/>
                <w:sz w:val="24"/>
                <w:szCs w:val="24"/>
              </w:rPr>
              <w:fldChar w:fldCharType="begin"/>
            </w:r>
            <w:r w:rsidR="00A14CBD">
              <w:rPr>
                <w:rFonts w:asciiTheme="minorEastAsia" w:eastAsiaTheme="minorEastAsia" w:hAnsiTheme="minorEastAsia"/>
                <w:sz w:val="24"/>
                <w:szCs w:val="24"/>
              </w:rPr>
              <w:instrText xml:space="preserve"> PAGEREF _Toc50391557 \h </w:instrText>
            </w:r>
            <w:r>
              <w:rPr>
                <w:rFonts w:asciiTheme="minorEastAsia" w:eastAsiaTheme="minorEastAsia" w:hAnsiTheme="minorEastAsia"/>
                <w:sz w:val="24"/>
                <w:szCs w:val="24"/>
              </w:rPr>
            </w:r>
            <w:r>
              <w:rPr>
                <w:rFonts w:asciiTheme="minorEastAsia" w:eastAsiaTheme="minorEastAsia" w:hAnsiTheme="minorEastAsia"/>
                <w:sz w:val="24"/>
                <w:szCs w:val="24"/>
              </w:rPr>
              <w:fldChar w:fldCharType="separate"/>
            </w:r>
            <w:r w:rsidR="00A14CBD">
              <w:rPr>
                <w:rFonts w:asciiTheme="minorEastAsia" w:eastAsiaTheme="minorEastAsia" w:hAnsiTheme="minorEastAsia"/>
                <w:sz w:val="24"/>
                <w:szCs w:val="24"/>
              </w:rPr>
              <w:t>2</w:t>
            </w:r>
            <w:r w:rsidR="00A14CBD">
              <w:rPr>
                <w:rFonts w:asciiTheme="minorEastAsia" w:eastAsiaTheme="minorEastAsia" w:hAnsiTheme="minorEastAsia" w:hint="eastAsia"/>
                <w:sz w:val="24"/>
                <w:szCs w:val="24"/>
              </w:rPr>
              <w:t>6</w:t>
            </w:r>
            <w:r>
              <w:rPr>
                <w:rFonts w:asciiTheme="minorEastAsia" w:eastAsiaTheme="minorEastAsia" w:hAnsiTheme="minorEastAsia"/>
                <w:sz w:val="24"/>
                <w:szCs w:val="24"/>
              </w:rPr>
              <w:fldChar w:fldCharType="end"/>
            </w:r>
          </w:hyperlink>
        </w:p>
        <w:p w:rsidR="00617672" w:rsidRDefault="00617672" w:rsidP="00A14CBD">
          <w:pPr>
            <w:pStyle w:val="10"/>
            <w:tabs>
              <w:tab w:val="right" w:leader="dot" w:pos="8296"/>
            </w:tabs>
            <w:spacing w:beforeLines="50"/>
            <w:ind w:left="440" w:hangingChars="200" w:hanging="440"/>
            <w:rPr>
              <w:rFonts w:asciiTheme="minorEastAsia" w:eastAsiaTheme="minorEastAsia" w:hAnsiTheme="minorEastAsia"/>
              <w:sz w:val="24"/>
              <w:szCs w:val="24"/>
            </w:rPr>
          </w:pPr>
          <w:hyperlink w:anchor="_Toc50391558" w:history="1">
            <w:r w:rsidR="00A14CBD">
              <w:rPr>
                <w:rStyle w:val="a7"/>
                <w:rFonts w:asciiTheme="minorEastAsia" w:eastAsiaTheme="minorEastAsia" w:hAnsiTheme="minorEastAsia" w:hint="eastAsia"/>
                <w:sz w:val="24"/>
                <w:szCs w:val="24"/>
              </w:rPr>
              <w:t>四、《眼镜制配计量监督管理办法》细化裁量基准</w:t>
            </w:r>
            <w:r w:rsidR="00A14CBD">
              <w:rPr>
                <w:rFonts w:asciiTheme="minorEastAsia" w:eastAsiaTheme="minorEastAsia" w:hAnsiTheme="minorEastAsia"/>
                <w:sz w:val="24"/>
                <w:szCs w:val="24"/>
              </w:rPr>
              <w:tab/>
            </w:r>
            <w:r>
              <w:rPr>
                <w:rFonts w:asciiTheme="minorEastAsia" w:eastAsiaTheme="minorEastAsia" w:hAnsiTheme="minorEastAsia"/>
                <w:sz w:val="24"/>
                <w:szCs w:val="24"/>
              </w:rPr>
              <w:fldChar w:fldCharType="begin"/>
            </w:r>
            <w:r w:rsidR="00A14CBD">
              <w:rPr>
                <w:rFonts w:asciiTheme="minorEastAsia" w:eastAsiaTheme="minorEastAsia" w:hAnsiTheme="minorEastAsia"/>
                <w:sz w:val="24"/>
                <w:szCs w:val="24"/>
              </w:rPr>
              <w:instrText xml:space="preserve"> PAGEREF _Toc50391558 \h </w:instrText>
            </w:r>
            <w:r>
              <w:rPr>
                <w:rFonts w:asciiTheme="minorEastAsia" w:eastAsiaTheme="minorEastAsia" w:hAnsiTheme="minorEastAsia"/>
                <w:sz w:val="24"/>
                <w:szCs w:val="24"/>
              </w:rPr>
            </w:r>
            <w:r>
              <w:rPr>
                <w:rFonts w:asciiTheme="minorEastAsia" w:eastAsiaTheme="minorEastAsia" w:hAnsiTheme="minorEastAsia"/>
                <w:sz w:val="24"/>
                <w:szCs w:val="24"/>
              </w:rPr>
              <w:fldChar w:fldCharType="separate"/>
            </w:r>
            <w:r w:rsidR="00A14CBD">
              <w:rPr>
                <w:rFonts w:asciiTheme="minorEastAsia" w:eastAsiaTheme="minorEastAsia" w:hAnsiTheme="minorEastAsia"/>
                <w:sz w:val="24"/>
                <w:szCs w:val="24"/>
              </w:rPr>
              <w:t>3</w:t>
            </w:r>
            <w:r w:rsidR="00A14CBD">
              <w:rPr>
                <w:rFonts w:asciiTheme="minorEastAsia" w:eastAsiaTheme="minorEastAsia" w:hAnsiTheme="minorEastAsia" w:hint="eastAsia"/>
                <w:sz w:val="24"/>
                <w:szCs w:val="24"/>
              </w:rPr>
              <w:t>7</w:t>
            </w:r>
            <w:r>
              <w:rPr>
                <w:rFonts w:asciiTheme="minorEastAsia" w:eastAsiaTheme="minorEastAsia" w:hAnsiTheme="minorEastAsia"/>
                <w:sz w:val="24"/>
                <w:szCs w:val="24"/>
              </w:rPr>
              <w:fldChar w:fldCharType="end"/>
            </w:r>
          </w:hyperlink>
        </w:p>
        <w:p w:rsidR="00617672" w:rsidRDefault="00617672" w:rsidP="00A14CBD">
          <w:pPr>
            <w:pStyle w:val="10"/>
            <w:tabs>
              <w:tab w:val="right" w:leader="dot" w:pos="8296"/>
            </w:tabs>
            <w:spacing w:beforeLines="50"/>
            <w:ind w:left="440" w:hangingChars="200" w:hanging="440"/>
            <w:rPr>
              <w:rFonts w:asciiTheme="minorEastAsia" w:eastAsiaTheme="minorEastAsia" w:hAnsiTheme="minorEastAsia"/>
              <w:sz w:val="24"/>
              <w:szCs w:val="24"/>
            </w:rPr>
          </w:pPr>
          <w:hyperlink w:anchor="_Toc50391559" w:history="1">
            <w:r w:rsidR="00A14CBD">
              <w:rPr>
                <w:rStyle w:val="a7"/>
                <w:rFonts w:asciiTheme="minorEastAsia" w:eastAsiaTheme="minorEastAsia" w:hAnsiTheme="minorEastAsia" w:hint="eastAsia"/>
                <w:sz w:val="24"/>
                <w:szCs w:val="24"/>
              </w:rPr>
              <w:t>五、《集贸市场计量监督管理办法》细化裁量基准</w:t>
            </w:r>
            <w:r w:rsidR="00A14CBD">
              <w:rPr>
                <w:rFonts w:asciiTheme="minorEastAsia" w:eastAsiaTheme="minorEastAsia" w:hAnsiTheme="minorEastAsia"/>
                <w:sz w:val="24"/>
                <w:szCs w:val="24"/>
              </w:rPr>
              <w:tab/>
            </w:r>
            <w:r>
              <w:rPr>
                <w:rFonts w:asciiTheme="minorEastAsia" w:eastAsiaTheme="minorEastAsia" w:hAnsiTheme="minorEastAsia"/>
                <w:sz w:val="24"/>
                <w:szCs w:val="24"/>
              </w:rPr>
              <w:fldChar w:fldCharType="begin"/>
            </w:r>
            <w:r w:rsidR="00A14CBD">
              <w:rPr>
                <w:rFonts w:asciiTheme="minorEastAsia" w:eastAsiaTheme="minorEastAsia" w:hAnsiTheme="minorEastAsia"/>
                <w:sz w:val="24"/>
                <w:szCs w:val="24"/>
              </w:rPr>
              <w:instrText xml:space="preserve"> PAGEREF _Toc50391559 \h </w:instrText>
            </w:r>
            <w:r>
              <w:rPr>
                <w:rFonts w:asciiTheme="minorEastAsia" w:eastAsiaTheme="minorEastAsia" w:hAnsiTheme="minorEastAsia"/>
                <w:sz w:val="24"/>
                <w:szCs w:val="24"/>
              </w:rPr>
            </w:r>
            <w:r>
              <w:rPr>
                <w:rFonts w:asciiTheme="minorEastAsia" w:eastAsiaTheme="minorEastAsia" w:hAnsiTheme="minorEastAsia"/>
                <w:sz w:val="24"/>
                <w:szCs w:val="24"/>
              </w:rPr>
              <w:fldChar w:fldCharType="separate"/>
            </w:r>
            <w:r w:rsidR="00A14CBD">
              <w:rPr>
                <w:rFonts w:asciiTheme="minorEastAsia" w:eastAsiaTheme="minorEastAsia" w:hAnsiTheme="minorEastAsia"/>
                <w:sz w:val="24"/>
                <w:szCs w:val="24"/>
              </w:rPr>
              <w:t>4</w:t>
            </w:r>
            <w:r w:rsidR="00A14CBD">
              <w:rPr>
                <w:rFonts w:asciiTheme="minorEastAsia" w:eastAsiaTheme="minorEastAsia" w:hAnsiTheme="minorEastAsia" w:hint="eastAsia"/>
                <w:sz w:val="24"/>
                <w:szCs w:val="24"/>
              </w:rPr>
              <w:t>7</w:t>
            </w:r>
            <w:r>
              <w:rPr>
                <w:rFonts w:asciiTheme="minorEastAsia" w:eastAsiaTheme="minorEastAsia" w:hAnsiTheme="minorEastAsia"/>
                <w:sz w:val="24"/>
                <w:szCs w:val="24"/>
              </w:rPr>
              <w:fldChar w:fldCharType="end"/>
            </w:r>
          </w:hyperlink>
        </w:p>
        <w:p w:rsidR="00617672" w:rsidRDefault="00617672" w:rsidP="00A14CBD">
          <w:pPr>
            <w:pStyle w:val="10"/>
            <w:tabs>
              <w:tab w:val="right" w:leader="dot" w:pos="8296"/>
            </w:tabs>
            <w:spacing w:beforeLines="50"/>
            <w:ind w:left="440" w:hangingChars="200" w:hanging="440"/>
            <w:rPr>
              <w:rFonts w:asciiTheme="minorEastAsia" w:eastAsiaTheme="minorEastAsia" w:hAnsiTheme="minorEastAsia"/>
              <w:sz w:val="24"/>
              <w:szCs w:val="24"/>
            </w:rPr>
          </w:pPr>
          <w:hyperlink w:anchor="_Toc50391560" w:history="1">
            <w:r w:rsidR="00A14CBD">
              <w:rPr>
                <w:rStyle w:val="a7"/>
                <w:rFonts w:asciiTheme="minorEastAsia" w:eastAsiaTheme="minorEastAsia" w:hAnsiTheme="minorEastAsia" w:hint="eastAsia"/>
                <w:sz w:val="24"/>
                <w:szCs w:val="24"/>
              </w:rPr>
              <w:t>六、《商品量计量违法行为处罚规定》《定量包装商品计量监督管理办法》细化裁量基准</w:t>
            </w:r>
            <w:r w:rsidR="00A14CBD">
              <w:rPr>
                <w:rFonts w:asciiTheme="minorEastAsia" w:eastAsiaTheme="minorEastAsia" w:hAnsiTheme="minorEastAsia"/>
                <w:sz w:val="24"/>
                <w:szCs w:val="24"/>
              </w:rPr>
              <w:tab/>
            </w:r>
            <w:r>
              <w:rPr>
                <w:rFonts w:asciiTheme="minorEastAsia" w:eastAsiaTheme="minorEastAsia" w:hAnsiTheme="minorEastAsia"/>
                <w:sz w:val="24"/>
                <w:szCs w:val="24"/>
              </w:rPr>
              <w:fldChar w:fldCharType="begin"/>
            </w:r>
            <w:r w:rsidR="00A14CBD">
              <w:rPr>
                <w:rFonts w:asciiTheme="minorEastAsia" w:eastAsiaTheme="minorEastAsia" w:hAnsiTheme="minorEastAsia"/>
                <w:sz w:val="24"/>
                <w:szCs w:val="24"/>
              </w:rPr>
              <w:instrText xml:space="preserve"> PAGEREF _Toc50391560 \h </w:instrText>
            </w:r>
            <w:r>
              <w:rPr>
                <w:rFonts w:asciiTheme="minorEastAsia" w:eastAsiaTheme="minorEastAsia" w:hAnsiTheme="minorEastAsia"/>
                <w:sz w:val="24"/>
                <w:szCs w:val="24"/>
              </w:rPr>
            </w:r>
            <w:r>
              <w:rPr>
                <w:rFonts w:asciiTheme="minorEastAsia" w:eastAsiaTheme="minorEastAsia" w:hAnsiTheme="minorEastAsia"/>
                <w:sz w:val="24"/>
                <w:szCs w:val="24"/>
              </w:rPr>
              <w:fldChar w:fldCharType="separate"/>
            </w:r>
            <w:r w:rsidR="00A14CBD">
              <w:rPr>
                <w:rFonts w:asciiTheme="minorEastAsia" w:eastAsiaTheme="minorEastAsia" w:hAnsiTheme="minorEastAsia"/>
                <w:sz w:val="24"/>
                <w:szCs w:val="24"/>
              </w:rPr>
              <w:t>5</w:t>
            </w:r>
            <w:r w:rsidR="00A14CBD">
              <w:rPr>
                <w:rFonts w:asciiTheme="minorEastAsia" w:eastAsiaTheme="minorEastAsia" w:hAnsiTheme="minorEastAsia" w:hint="eastAsia"/>
                <w:sz w:val="24"/>
                <w:szCs w:val="24"/>
              </w:rPr>
              <w:t>2</w:t>
            </w:r>
            <w:r>
              <w:rPr>
                <w:rFonts w:asciiTheme="minorEastAsia" w:eastAsiaTheme="minorEastAsia" w:hAnsiTheme="minorEastAsia"/>
                <w:sz w:val="24"/>
                <w:szCs w:val="24"/>
              </w:rPr>
              <w:fldChar w:fldCharType="end"/>
            </w:r>
          </w:hyperlink>
        </w:p>
        <w:p w:rsidR="00617672" w:rsidRDefault="00617672" w:rsidP="00A14CBD">
          <w:pPr>
            <w:pStyle w:val="10"/>
            <w:tabs>
              <w:tab w:val="right" w:leader="dot" w:pos="8296"/>
            </w:tabs>
            <w:spacing w:beforeLines="50"/>
            <w:ind w:left="440" w:hangingChars="200" w:hanging="440"/>
            <w:rPr>
              <w:rFonts w:asciiTheme="minorEastAsia" w:eastAsiaTheme="minorEastAsia" w:hAnsiTheme="minorEastAsia"/>
              <w:sz w:val="24"/>
              <w:szCs w:val="24"/>
            </w:rPr>
          </w:pPr>
          <w:hyperlink w:anchor="_Toc50391561" w:history="1">
            <w:r w:rsidR="00A14CBD">
              <w:rPr>
                <w:rStyle w:val="a7"/>
                <w:rFonts w:asciiTheme="minorEastAsia" w:eastAsiaTheme="minorEastAsia" w:hAnsiTheme="minorEastAsia" w:hint="eastAsia"/>
                <w:sz w:val="24"/>
                <w:szCs w:val="24"/>
              </w:rPr>
              <w:t>七、《能源效率标识管理办法》《中华人民共和国产品质量法》《检验检测机构资质认定管理办法》《能源计量监督管理办法》细化裁量基准</w:t>
            </w:r>
            <w:r w:rsidR="00A14CBD">
              <w:rPr>
                <w:rFonts w:asciiTheme="minorEastAsia" w:eastAsiaTheme="minorEastAsia" w:hAnsiTheme="minorEastAsia"/>
                <w:sz w:val="24"/>
                <w:szCs w:val="24"/>
              </w:rPr>
              <w:tab/>
            </w:r>
            <w:r>
              <w:rPr>
                <w:rFonts w:asciiTheme="minorEastAsia" w:eastAsiaTheme="minorEastAsia" w:hAnsiTheme="minorEastAsia"/>
                <w:sz w:val="24"/>
                <w:szCs w:val="24"/>
              </w:rPr>
              <w:fldChar w:fldCharType="begin"/>
            </w:r>
            <w:r w:rsidR="00A14CBD">
              <w:rPr>
                <w:rFonts w:asciiTheme="minorEastAsia" w:eastAsiaTheme="minorEastAsia" w:hAnsiTheme="minorEastAsia"/>
                <w:sz w:val="24"/>
                <w:szCs w:val="24"/>
              </w:rPr>
              <w:instrText xml:space="preserve"> PAGEREF _Toc50391561 \h </w:instrText>
            </w:r>
            <w:r>
              <w:rPr>
                <w:rFonts w:asciiTheme="minorEastAsia" w:eastAsiaTheme="minorEastAsia" w:hAnsiTheme="minorEastAsia"/>
                <w:sz w:val="24"/>
                <w:szCs w:val="24"/>
              </w:rPr>
            </w:r>
            <w:r>
              <w:rPr>
                <w:rFonts w:asciiTheme="minorEastAsia" w:eastAsiaTheme="minorEastAsia" w:hAnsiTheme="minorEastAsia"/>
                <w:sz w:val="24"/>
                <w:szCs w:val="24"/>
              </w:rPr>
              <w:fldChar w:fldCharType="separate"/>
            </w:r>
            <w:r w:rsidR="00A14CBD">
              <w:rPr>
                <w:rFonts w:asciiTheme="minorEastAsia" w:eastAsiaTheme="minorEastAsia" w:hAnsiTheme="minorEastAsia"/>
                <w:sz w:val="24"/>
                <w:szCs w:val="24"/>
              </w:rPr>
              <w:t>6</w:t>
            </w:r>
            <w:r w:rsidR="00A14CBD">
              <w:rPr>
                <w:rFonts w:asciiTheme="minorEastAsia" w:eastAsiaTheme="minorEastAsia" w:hAnsiTheme="minorEastAsia" w:hint="eastAsia"/>
                <w:sz w:val="24"/>
                <w:szCs w:val="24"/>
              </w:rPr>
              <w:t>0</w:t>
            </w:r>
            <w:r>
              <w:rPr>
                <w:rFonts w:asciiTheme="minorEastAsia" w:eastAsiaTheme="minorEastAsia" w:hAnsiTheme="minorEastAsia"/>
                <w:sz w:val="24"/>
                <w:szCs w:val="24"/>
              </w:rPr>
              <w:fldChar w:fldCharType="end"/>
            </w:r>
          </w:hyperlink>
        </w:p>
        <w:p w:rsidR="00617672" w:rsidRDefault="00A14CBD" w:rsidP="00A14CBD">
          <w:pPr>
            <w:spacing w:beforeLines="50"/>
            <w:ind w:left="480" w:hangingChars="200" w:hanging="480"/>
            <w:rPr>
              <w:rFonts w:asciiTheme="minorEastAsia" w:eastAsiaTheme="minorEastAsia" w:hAnsiTheme="minorEastAsia"/>
              <w:sz w:val="24"/>
              <w:szCs w:val="24"/>
            </w:rPr>
          </w:pPr>
          <w:r>
            <w:rPr>
              <w:rFonts w:asciiTheme="minorEastAsia" w:eastAsiaTheme="minorEastAsia" w:hAnsiTheme="minorEastAsia" w:hint="eastAsia"/>
              <w:sz w:val="24"/>
              <w:szCs w:val="24"/>
            </w:rPr>
            <w:t>八、《法定计量检定机构监督管理办法》细化裁量基准</w:t>
          </w:r>
          <w:r>
            <w:rPr>
              <w:rFonts w:asciiTheme="minorEastAsia" w:eastAsiaTheme="minorEastAsia" w:hAnsiTheme="minorEastAsia"/>
              <w:sz w:val="24"/>
              <w:szCs w:val="24"/>
            </w:rPr>
            <w:t>…………………………</w:t>
          </w:r>
          <w:r>
            <w:rPr>
              <w:rFonts w:asciiTheme="minorEastAsia" w:eastAsiaTheme="minorEastAsia" w:hAnsiTheme="minorEastAsia" w:hint="eastAsia"/>
              <w:sz w:val="24"/>
              <w:szCs w:val="24"/>
            </w:rPr>
            <w:t>65</w:t>
          </w:r>
        </w:p>
        <w:p w:rsidR="00617672" w:rsidRDefault="00617672" w:rsidP="00A14CBD">
          <w:pPr>
            <w:pStyle w:val="10"/>
            <w:tabs>
              <w:tab w:val="right" w:leader="dot" w:pos="8296"/>
            </w:tabs>
            <w:spacing w:beforeLines="50"/>
            <w:ind w:left="440" w:hangingChars="200" w:hanging="440"/>
          </w:pPr>
          <w:hyperlink w:anchor="_Toc50391562" w:history="1">
            <w:r w:rsidR="00A14CBD">
              <w:rPr>
                <w:rStyle w:val="a7"/>
                <w:rFonts w:asciiTheme="minorEastAsia" w:eastAsiaTheme="minorEastAsia" w:hAnsiTheme="minorEastAsia" w:hint="eastAsia"/>
                <w:sz w:val="24"/>
                <w:szCs w:val="24"/>
              </w:rPr>
              <w:t>九、《江西省计量监督管理条例》细化裁量基准</w:t>
            </w:r>
            <w:r w:rsidR="00A14CBD">
              <w:rPr>
                <w:rFonts w:asciiTheme="minorEastAsia" w:eastAsiaTheme="minorEastAsia" w:hAnsiTheme="minorEastAsia"/>
                <w:sz w:val="24"/>
                <w:szCs w:val="24"/>
              </w:rPr>
              <w:tab/>
            </w:r>
            <w:r w:rsidR="00A14CBD">
              <w:rPr>
                <w:rFonts w:asciiTheme="minorEastAsia" w:eastAsiaTheme="minorEastAsia" w:hAnsiTheme="minorEastAsia" w:hint="eastAsia"/>
                <w:sz w:val="24"/>
                <w:szCs w:val="24"/>
              </w:rPr>
              <w:t>69</w:t>
            </w:r>
          </w:hyperlink>
        </w:p>
        <w:p w:rsidR="00617672" w:rsidRDefault="00617672">
          <w:r>
            <w:fldChar w:fldCharType="end"/>
          </w:r>
        </w:p>
      </w:sdtContent>
    </w:sdt>
    <w:p w:rsidR="00617672" w:rsidRDefault="00617672">
      <w:pPr>
        <w:pStyle w:val="1"/>
        <w:jc w:val="center"/>
      </w:pPr>
    </w:p>
    <w:p w:rsidR="00617672" w:rsidRDefault="00A14CBD">
      <w:pPr>
        <w:rPr>
          <w:rFonts w:asciiTheme="minorHAnsi" w:eastAsiaTheme="minorEastAsia" w:hAnsiTheme="minorHAnsi" w:cstheme="minorBidi"/>
          <w:kern w:val="44"/>
          <w:sz w:val="44"/>
          <w:szCs w:val="44"/>
          <w:lang w:val="en-US" w:bidi="ar-SA"/>
        </w:rPr>
      </w:pPr>
      <w:r>
        <w:br w:type="page"/>
      </w:r>
    </w:p>
    <w:p w:rsidR="00617672" w:rsidRDefault="00A14CBD" w:rsidP="00A14CBD">
      <w:pPr>
        <w:pStyle w:val="1"/>
        <w:spacing w:beforeLines="100" w:afterLines="100" w:line="240" w:lineRule="auto"/>
        <w:jc w:val="center"/>
      </w:pPr>
      <w:bookmarkStart w:id="1" w:name="_Toc50391554"/>
      <w:r>
        <w:rPr>
          <w:rFonts w:hint="eastAsia"/>
        </w:rPr>
        <w:lastRenderedPageBreak/>
        <w:t>第八编</w:t>
      </w:r>
      <w:r>
        <w:rPr>
          <w:rFonts w:hint="eastAsia"/>
        </w:rPr>
        <w:t xml:space="preserve"> </w:t>
      </w:r>
      <w:r>
        <w:rPr>
          <w:rFonts w:hint="eastAsia"/>
        </w:rPr>
        <w:t>计量</w:t>
      </w:r>
      <w:bookmarkEnd w:id="0"/>
      <w:r>
        <w:rPr>
          <w:rFonts w:hint="eastAsia"/>
        </w:rPr>
        <w:t>监督管理</w:t>
      </w:r>
      <w:bookmarkEnd w:id="1"/>
    </w:p>
    <w:p w:rsidR="00617672" w:rsidRDefault="00617672">
      <w:pPr>
        <w:rPr>
          <w:rFonts w:asciiTheme="minorEastAsia" w:eastAsiaTheme="minorEastAsia" w:hAnsiTheme="minorEastAsia"/>
          <w:lang w:val="en-US" w:bidi="ar-SA"/>
        </w:rPr>
      </w:pPr>
    </w:p>
    <w:p w:rsidR="00617672" w:rsidRDefault="00A14CBD" w:rsidP="00A14CBD">
      <w:pPr>
        <w:pStyle w:val="a6"/>
        <w:spacing w:beforeLines="100" w:after="0"/>
        <w:ind w:firstLineChars="200" w:firstLine="640"/>
        <w:jc w:val="both"/>
        <w:rPr>
          <w:rFonts w:ascii="黑体" w:eastAsia="黑体" w:hAnsi="黑体"/>
          <w:b w:val="0"/>
          <w:bCs w:val="0"/>
          <w:kern w:val="0"/>
          <w:lang w:val="zh-CN" w:bidi="zh-CN"/>
        </w:rPr>
      </w:pPr>
      <w:bookmarkStart w:id="2" w:name="_Toc50391555"/>
      <w:r>
        <w:rPr>
          <w:rFonts w:ascii="黑体" w:eastAsia="黑体" w:hint="eastAsia"/>
          <w:b w:val="0"/>
        </w:rPr>
        <w:t>一、《中华人民共和国节约能源法》（</w:t>
      </w:r>
      <w:r>
        <w:rPr>
          <w:rFonts w:ascii="黑体" w:eastAsia="黑体" w:hint="eastAsia"/>
          <w:b w:val="0"/>
        </w:rPr>
        <w:t>1997</w:t>
      </w:r>
      <w:r>
        <w:rPr>
          <w:rFonts w:ascii="黑体" w:eastAsia="黑体" w:hint="eastAsia"/>
          <w:b w:val="0"/>
        </w:rPr>
        <w:t>年</w:t>
      </w:r>
      <w:r>
        <w:rPr>
          <w:rFonts w:ascii="黑体" w:eastAsia="黑体" w:hint="eastAsia"/>
          <w:b w:val="0"/>
        </w:rPr>
        <w:t>11</w:t>
      </w:r>
      <w:r>
        <w:rPr>
          <w:rFonts w:ascii="黑体" w:eastAsia="黑体" w:hint="eastAsia"/>
          <w:b w:val="0"/>
        </w:rPr>
        <w:t>月</w:t>
      </w:r>
      <w:r>
        <w:rPr>
          <w:rFonts w:ascii="黑体" w:eastAsia="黑体" w:hint="eastAsia"/>
          <w:b w:val="0"/>
        </w:rPr>
        <w:t>1</w:t>
      </w:r>
      <w:r>
        <w:rPr>
          <w:rFonts w:ascii="黑体" w:eastAsia="黑体" w:hint="eastAsia"/>
          <w:b w:val="0"/>
        </w:rPr>
        <w:t>日第八届全国人民代表大会常务委员会第二十八次会议通过，</w:t>
      </w:r>
      <w:r>
        <w:rPr>
          <w:rFonts w:ascii="黑体" w:eastAsia="黑体" w:hint="eastAsia"/>
          <w:b w:val="0"/>
        </w:rPr>
        <w:t>2018</w:t>
      </w:r>
      <w:r>
        <w:rPr>
          <w:rFonts w:ascii="黑体" w:eastAsia="黑体" w:hint="eastAsia"/>
          <w:b w:val="0"/>
        </w:rPr>
        <w:t>年</w:t>
      </w:r>
      <w:r>
        <w:rPr>
          <w:rFonts w:ascii="黑体" w:eastAsia="黑体" w:hint="eastAsia"/>
          <w:b w:val="0"/>
        </w:rPr>
        <w:t>10</w:t>
      </w:r>
      <w:r>
        <w:rPr>
          <w:rFonts w:ascii="黑体" w:eastAsia="黑体" w:hint="eastAsia"/>
          <w:b w:val="0"/>
        </w:rPr>
        <w:t>月</w:t>
      </w:r>
      <w:r>
        <w:rPr>
          <w:rFonts w:ascii="黑体" w:eastAsia="黑体" w:hint="eastAsia"/>
          <w:b w:val="0"/>
        </w:rPr>
        <w:t>26</w:t>
      </w:r>
      <w:r>
        <w:rPr>
          <w:rFonts w:ascii="黑体" w:eastAsia="黑体" w:hint="eastAsia"/>
          <w:b w:val="0"/>
        </w:rPr>
        <w:t>日第十三届全国人民代表大会常务委员会第六次会议《关于修改〈中华人民共和国野生动物保护法〉等十五部法律的决定》第二次修正）、《中华人民共和国产品质量法》（</w:t>
      </w:r>
      <w:r>
        <w:rPr>
          <w:rFonts w:ascii="黑体" w:eastAsia="黑体" w:hint="eastAsia"/>
          <w:b w:val="0"/>
        </w:rPr>
        <w:t>1993</w:t>
      </w:r>
      <w:r>
        <w:rPr>
          <w:rFonts w:ascii="黑体" w:eastAsia="黑体" w:hint="eastAsia"/>
          <w:b w:val="0"/>
        </w:rPr>
        <w:t>年</w:t>
      </w:r>
      <w:r>
        <w:rPr>
          <w:rFonts w:ascii="黑体" w:eastAsia="黑体" w:hint="eastAsia"/>
          <w:b w:val="0"/>
        </w:rPr>
        <w:t>2</w:t>
      </w:r>
      <w:r>
        <w:rPr>
          <w:rFonts w:ascii="黑体" w:eastAsia="黑体" w:hint="eastAsia"/>
          <w:b w:val="0"/>
        </w:rPr>
        <w:t>月</w:t>
      </w:r>
      <w:r>
        <w:rPr>
          <w:rFonts w:ascii="黑体" w:eastAsia="黑体" w:hint="eastAsia"/>
          <w:b w:val="0"/>
        </w:rPr>
        <w:t>22</w:t>
      </w:r>
      <w:r>
        <w:rPr>
          <w:rFonts w:ascii="黑体" w:eastAsia="黑体" w:hint="eastAsia"/>
          <w:b w:val="0"/>
        </w:rPr>
        <w:t>日中华人民共和国主席令第</w:t>
      </w:r>
      <w:r>
        <w:rPr>
          <w:rFonts w:ascii="黑体" w:eastAsia="黑体" w:hint="eastAsia"/>
          <w:b w:val="0"/>
        </w:rPr>
        <w:t>71</w:t>
      </w:r>
      <w:r>
        <w:rPr>
          <w:rFonts w:ascii="黑体" w:eastAsia="黑体" w:hint="eastAsia"/>
          <w:b w:val="0"/>
        </w:rPr>
        <w:t>号公布，自</w:t>
      </w:r>
      <w:r>
        <w:rPr>
          <w:rFonts w:ascii="黑体" w:eastAsia="黑体" w:hint="eastAsia"/>
          <w:b w:val="0"/>
        </w:rPr>
        <w:t>1993</w:t>
      </w:r>
      <w:r>
        <w:rPr>
          <w:rFonts w:ascii="黑体" w:eastAsia="黑体" w:hint="eastAsia"/>
          <w:b w:val="0"/>
        </w:rPr>
        <w:t>年</w:t>
      </w:r>
      <w:r>
        <w:rPr>
          <w:rFonts w:ascii="黑体" w:eastAsia="黑体" w:hint="eastAsia"/>
          <w:b w:val="0"/>
        </w:rPr>
        <w:t>9</w:t>
      </w:r>
      <w:r>
        <w:rPr>
          <w:rFonts w:ascii="黑体" w:eastAsia="黑体" w:hint="eastAsia"/>
          <w:b w:val="0"/>
        </w:rPr>
        <w:t>月</w:t>
      </w:r>
      <w:r>
        <w:rPr>
          <w:rFonts w:ascii="黑体" w:eastAsia="黑体" w:hint="eastAsia"/>
          <w:b w:val="0"/>
        </w:rPr>
        <w:t>1</w:t>
      </w:r>
      <w:r>
        <w:rPr>
          <w:rFonts w:ascii="黑体" w:eastAsia="黑体" w:hint="eastAsia"/>
          <w:b w:val="0"/>
        </w:rPr>
        <w:t>日起施行，</w:t>
      </w:r>
      <w:r>
        <w:rPr>
          <w:rFonts w:ascii="黑体" w:eastAsia="黑体"/>
          <w:b w:val="0"/>
        </w:rPr>
        <w:t>2018</w:t>
      </w:r>
      <w:r>
        <w:rPr>
          <w:rFonts w:ascii="黑体" w:eastAsia="黑体"/>
          <w:b w:val="0"/>
        </w:rPr>
        <w:t>年</w:t>
      </w:r>
      <w:r>
        <w:rPr>
          <w:rFonts w:ascii="黑体" w:eastAsia="黑体"/>
          <w:b w:val="0"/>
        </w:rPr>
        <w:t>12</w:t>
      </w:r>
      <w:r>
        <w:rPr>
          <w:rFonts w:ascii="黑体" w:eastAsia="黑体"/>
          <w:b w:val="0"/>
        </w:rPr>
        <w:t>月</w:t>
      </w:r>
      <w:r>
        <w:rPr>
          <w:rFonts w:ascii="黑体" w:eastAsia="黑体"/>
          <w:b w:val="0"/>
        </w:rPr>
        <w:t>29</w:t>
      </w:r>
      <w:r>
        <w:rPr>
          <w:rFonts w:ascii="黑体" w:eastAsia="黑体"/>
          <w:b w:val="0"/>
        </w:rPr>
        <w:t>日第十三届全国人民代表大会常务委员会第七次会议通过全国人民代表大会常务委员会关于修改《中华人民共和国产品质量法》等五部法律的决定</w:t>
      </w:r>
      <w:r>
        <w:rPr>
          <w:rFonts w:ascii="黑体" w:eastAsia="黑体" w:hint="eastAsia"/>
          <w:b w:val="0"/>
        </w:rPr>
        <w:t>）、《能源效率标识管理办法》（</w:t>
      </w:r>
      <w:r>
        <w:rPr>
          <w:rFonts w:ascii="黑体" w:eastAsia="黑体"/>
          <w:b w:val="0"/>
        </w:rPr>
        <w:t>2016</w:t>
      </w:r>
      <w:r>
        <w:rPr>
          <w:rFonts w:ascii="黑体" w:eastAsia="黑体"/>
          <w:b w:val="0"/>
        </w:rPr>
        <w:t>年</w:t>
      </w:r>
      <w:r>
        <w:rPr>
          <w:rFonts w:ascii="黑体" w:eastAsia="黑体"/>
          <w:b w:val="0"/>
        </w:rPr>
        <w:t>2</w:t>
      </w:r>
      <w:r>
        <w:rPr>
          <w:rFonts w:ascii="黑体" w:eastAsia="黑体"/>
          <w:b w:val="0"/>
        </w:rPr>
        <w:t>月</w:t>
      </w:r>
      <w:r>
        <w:rPr>
          <w:rFonts w:ascii="黑体" w:eastAsia="黑体"/>
          <w:b w:val="0"/>
        </w:rPr>
        <w:t>29</w:t>
      </w:r>
      <w:r>
        <w:rPr>
          <w:rFonts w:ascii="黑体" w:eastAsia="黑体"/>
          <w:b w:val="0"/>
        </w:rPr>
        <w:t>日，《能源效率标识管理办法》由国家发展改革委、国家质检总局进行修订发布，自</w:t>
      </w:r>
      <w:r>
        <w:rPr>
          <w:rFonts w:ascii="黑体" w:eastAsia="黑体"/>
          <w:b w:val="0"/>
        </w:rPr>
        <w:t>2016</w:t>
      </w:r>
      <w:r>
        <w:rPr>
          <w:rFonts w:ascii="黑体" w:eastAsia="黑体"/>
          <w:b w:val="0"/>
        </w:rPr>
        <w:t>年</w:t>
      </w:r>
      <w:r>
        <w:rPr>
          <w:rFonts w:ascii="黑体" w:eastAsia="黑体"/>
          <w:b w:val="0"/>
        </w:rPr>
        <w:t>6</w:t>
      </w:r>
      <w:r>
        <w:rPr>
          <w:rFonts w:ascii="黑体" w:eastAsia="黑体"/>
          <w:b w:val="0"/>
        </w:rPr>
        <w:t>月</w:t>
      </w:r>
      <w:r>
        <w:rPr>
          <w:rFonts w:ascii="黑体" w:eastAsia="黑体"/>
          <w:b w:val="0"/>
        </w:rPr>
        <w:t>1</w:t>
      </w:r>
      <w:r>
        <w:rPr>
          <w:rFonts w:ascii="黑体" w:eastAsia="黑体"/>
          <w:b w:val="0"/>
        </w:rPr>
        <w:t>日起施行</w:t>
      </w:r>
      <w:r>
        <w:rPr>
          <w:rFonts w:ascii="黑体" w:eastAsia="黑体" w:hint="eastAsia"/>
          <w:b w:val="0"/>
        </w:rPr>
        <w:t>）</w:t>
      </w:r>
      <w:bookmarkEnd w:id="2"/>
      <w:r>
        <w:rPr>
          <w:rFonts w:ascii="黑体" w:eastAsia="黑体" w:hint="eastAsia"/>
          <w:b w:val="0"/>
        </w:rPr>
        <w:t>、</w:t>
      </w:r>
      <w:r>
        <w:rPr>
          <w:rStyle w:val="2Char"/>
          <w:rFonts w:ascii="黑体" w:eastAsia="黑体" w:hAnsi="黑体"/>
        </w:rPr>
        <w:t>《水效标识管理办法》</w:t>
      </w:r>
      <w:r>
        <w:rPr>
          <w:rStyle w:val="2Char"/>
          <w:rFonts w:ascii="黑体" w:eastAsia="黑体" w:hAnsi="黑体" w:hint="eastAsia"/>
        </w:rPr>
        <w:t>（</w:t>
      </w:r>
      <w:r>
        <w:rPr>
          <w:rStyle w:val="2Char"/>
          <w:rFonts w:ascii="黑体" w:eastAsia="黑体" w:hAnsi="黑体"/>
        </w:rPr>
        <w:t>国家发展改革委、水利部、国家质检总局以联合令形式颁布，</w:t>
      </w:r>
      <w:r>
        <w:rPr>
          <w:rStyle w:val="2Char"/>
          <w:rFonts w:ascii="黑体" w:eastAsia="黑体" w:hAnsi="黑体" w:hint="eastAsia"/>
        </w:rPr>
        <w:t>自</w:t>
      </w:r>
      <w:r>
        <w:rPr>
          <w:rStyle w:val="2Char"/>
          <w:rFonts w:ascii="黑体" w:eastAsia="黑体" w:hAnsi="黑体"/>
        </w:rPr>
        <w:t>2018</w:t>
      </w:r>
      <w:r>
        <w:rPr>
          <w:rStyle w:val="2Char"/>
          <w:rFonts w:ascii="黑体" w:eastAsia="黑体" w:hAnsi="黑体"/>
        </w:rPr>
        <w:t>年</w:t>
      </w:r>
      <w:r>
        <w:rPr>
          <w:rStyle w:val="2Char"/>
          <w:rFonts w:ascii="黑体" w:eastAsia="黑体" w:hAnsi="黑体"/>
        </w:rPr>
        <w:t>3</w:t>
      </w:r>
      <w:r>
        <w:rPr>
          <w:rStyle w:val="2Char"/>
          <w:rFonts w:ascii="黑体" w:eastAsia="黑体" w:hAnsi="黑体"/>
        </w:rPr>
        <w:t>月</w:t>
      </w:r>
      <w:r>
        <w:rPr>
          <w:rStyle w:val="2Char"/>
          <w:rFonts w:ascii="黑体" w:eastAsia="黑体" w:hAnsi="黑体"/>
        </w:rPr>
        <w:t>1</w:t>
      </w:r>
      <w:r>
        <w:rPr>
          <w:rStyle w:val="2Char"/>
          <w:rFonts w:ascii="黑体" w:eastAsia="黑体" w:hAnsi="黑体"/>
        </w:rPr>
        <w:t>日正式实施</w:t>
      </w:r>
      <w:r>
        <w:rPr>
          <w:rStyle w:val="2Char"/>
          <w:rFonts w:ascii="黑体" w:eastAsia="黑体" w:hAnsi="黑体" w:hint="eastAsia"/>
        </w:rPr>
        <w:t>）细化裁量基准</w:t>
      </w:r>
    </w:p>
    <w:p w:rsidR="00617672" w:rsidRDefault="00A14CBD" w:rsidP="00A14CBD">
      <w:pPr>
        <w:spacing w:beforeLines="100"/>
        <w:ind w:firstLineChars="200" w:firstLine="643"/>
        <w:rPr>
          <w:rFonts w:ascii="仿宋" w:eastAsia="仿宋" w:hAnsi="仿宋" w:cs="仿宋"/>
          <w:b/>
          <w:kern w:val="2"/>
          <w:sz w:val="32"/>
          <w:szCs w:val="32"/>
          <w:lang w:val="en-US" w:bidi="ar-SA"/>
        </w:rPr>
      </w:pPr>
      <w:r>
        <w:rPr>
          <w:rFonts w:ascii="仿宋" w:eastAsia="仿宋" w:hAnsi="仿宋" w:cs="仿宋" w:hint="eastAsia"/>
          <w:b/>
          <w:kern w:val="2"/>
          <w:sz w:val="32"/>
          <w:szCs w:val="32"/>
          <w:lang w:val="en-US" w:bidi="ar-SA"/>
        </w:rPr>
        <w:t>第一条</w:t>
      </w:r>
      <w:r>
        <w:rPr>
          <w:rFonts w:ascii="仿宋" w:eastAsia="仿宋" w:hAnsi="仿宋" w:cs="仿宋" w:hint="eastAsia"/>
          <w:b/>
          <w:kern w:val="2"/>
          <w:sz w:val="32"/>
          <w:szCs w:val="32"/>
          <w:lang w:val="en-US" w:bidi="ar-SA"/>
        </w:rPr>
        <w:t xml:space="preserve">  </w:t>
      </w:r>
      <w:r>
        <w:rPr>
          <w:rFonts w:ascii="仿宋" w:eastAsia="仿宋" w:hAnsi="仿宋" w:cs="仿宋" w:hint="eastAsia"/>
          <w:b/>
          <w:kern w:val="2"/>
          <w:sz w:val="32"/>
          <w:szCs w:val="32"/>
          <w:lang w:val="en-US" w:bidi="ar-SA"/>
        </w:rPr>
        <w:t>生产、进口、销售国家明令淘汰的用能产品、设备的：</w:t>
      </w:r>
    </w:p>
    <w:p w:rsidR="00617672" w:rsidRDefault="00A14CBD">
      <w:pPr>
        <w:ind w:firstLineChars="200" w:firstLine="643"/>
        <w:rPr>
          <w:rFonts w:ascii="仿宋" w:eastAsia="仿宋" w:hAnsi="仿宋"/>
          <w:b/>
          <w:sz w:val="32"/>
          <w:szCs w:val="32"/>
        </w:rPr>
      </w:pPr>
      <w:r>
        <w:rPr>
          <w:rFonts w:ascii="仿宋" w:eastAsia="仿宋" w:hAnsi="仿宋" w:hint="eastAsia"/>
          <w:b/>
          <w:sz w:val="32"/>
          <w:szCs w:val="32"/>
        </w:rPr>
        <w:t>【</w:t>
      </w:r>
      <w:r>
        <w:rPr>
          <w:rFonts w:ascii="仿宋" w:eastAsia="仿宋" w:hAnsi="仿宋" w:hint="eastAsia"/>
          <w:b/>
          <w:sz w:val="32"/>
          <w:szCs w:val="32"/>
        </w:rPr>
        <w:t>法条原文</w:t>
      </w:r>
      <w:r>
        <w:rPr>
          <w:rFonts w:ascii="仿宋" w:eastAsia="仿宋" w:hAnsi="仿宋" w:hint="eastAsia"/>
          <w:b/>
          <w:sz w:val="32"/>
          <w:szCs w:val="32"/>
        </w:rPr>
        <w:t>】</w:t>
      </w:r>
    </w:p>
    <w:p w:rsidR="00617672" w:rsidRDefault="00A14CBD">
      <w:pPr>
        <w:ind w:firstLineChars="200" w:firstLine="643"/>
        <w:rPr>
          <w:rFonts w:ascii="楷体" w:eastAsia="楷体" w:hAnsi="楷体"/>
          <w:sz w:val="32"/>
          <w:szCs w:val="32"/>
        </w:rPr>
      </w:pPr>
      <w:r>
        <w:rPr>
          <w:rFonts w:ascii="楷体" w:eastAsia="楷体" w:hAnsi="楷体" w:hint="eastAsia"/>
          <w:b/>
          <w:sz w:val="32"/>
          <w:szCs w:val="32"/>
        </w:rPr>
        <w:t>《中华人民共和国节约能源法》第六十九条：</w:t>
      </w:r>
      <w:r>
        <w:rPr>
          <w:rFonts w:ascii="楷体" w:eastAsia="楷体" w:hAnsi="楷体" w:hint="eastAsia"/>
          <w:sz w:val="32"/>
          <w:szCs w:val="32"/>
        </w:rPr>
        <w:t>生产、进</w:t>
      </w:r>
      <w:r>
        <w:rPr>
          <w:rFonts w:ascii="楷体" w:eastAsia="楷体" w:hAnsi="楷体" w:hint="eastAsia"/>
          <w:sz w:val="32"/>
          <w:szCs w:val="32"/>
        </w:rPr>
        <w:lastRenderedPageBreak/>
        <w:t>口、销售国家明令淘汰的用能产品、设备的</w:t>
      </w:r>
      <w:r>
        <w:rPr>
          <w:rFonts w:ascii="楷体" w:eastAsia="楷体" w:hAnsi="楷体" w:hint="eastAsia"/>
          <w:sz w:val="32"/>
          <w:szCs w:val="32"/>
        </w:rPr>
        <w:t>,</w:t>
      </w:r>
      <w:r>
        <w:rPr>
          <w:rFonts w:ascii="楷体" w:eastAsia="楷体" w:hAnsi="楷体" w:hint="eastAsia"/>
          <w:sz w:val="32"/>
          <w:szCs w:val="32"/>
        </w:rPr>
        <w:t>使用伪造的节能产品认证标志或者冒用节能产品认证标志的</w:t>
      </w:r>
      <w:r>
        <w:rPr>
          <w:rFonts w:ascii="楷体" w:eastAsia="楷体" w:hAnsi="楷体" w:hint="eastAsia"/>
          <w:sz w:val="32"/>
          <w:szCs w:val="32"/>
        </w:rPr>
        <w:t>,</w:t>
      </w:r>
      <w:r>
        <w:rPr>
          <w:rFonts w:ascii="楷体" w:eastAsia="楷体" w:hAnsi="楷体" w:hint="eastAsia"/>
          <w:sz w:val="32"/>
          <w:szCs w:val="32"/>
        </w:rPr>
        <w:t>依照《中华人民共和国产品质量法》的规定处罚。</w:t>
      </w:r>
    </w:p>
    <w:p w:rsidR="00617672" w:rsidRDefault="00A14CBD">
      <w:pPr>
        <w:ind w:firstLineChars="200" w:firstLine="643"/>
        <w:rPr>
          <w:rFonts w:ascii="楷体" w:eastAsia="楷体" w:hAnsi="楷体"/>
          <w:sz w:val="32"/>
          <w:szCs w:val="32"/>
        </w:rPr>
      </w:pPr>
      <w:r>
        <w:rPr>
          <w:rFonts w:ascii="楷体" w:eastAsia="楷体" w:hAnsi="楷体" w:hint="eastAsia"/>
          <w:b/>
          <w:sz w:val="32"/>
          <w:szCs w:val="32"/>
        </w:rPr>
        <w:t>《中华人民共和国产品质量法》第五十一条：</w:t>
      </w:r>
      <w:r>
        <w:rPr>
          <w:rFonts w:ascii="楷体" w:eastAsia="楷体" w:hAnsi="楷体" w:hint="eastAsia"/>
          <w:sz w:val="32"/>
          <w:szCs w:val="32"/>
        </w:rPr>
        <w:t>生产国家明令淘汰的产品的</w:t>
      </w:r>
      <w:r>
        <w:rPr>
          <w:rFonts w:ascii="楷体" w:eastAsia="楷体" w:hAnsi="楷体" w:hint="eastAsia"/>
          <w:sz w:val="32"/>
          <w:szCs w:val="32"/>
        </w:rPr>
        <w:t>,</w:t>
      </w:r>
      <w:r>
        <w:rPr>
          <w:rFonts w:ascii="楷体" w:eastAsia="楷体" w:hAnsi="楷体" w:hint="eastAsia"/>
          <w:sz w:val="32"/>
          <w:szCs w:val="32"/>
        </w:rPr>
        <w:t>销售国家明令淘汰并停止销售的产品的</w:t>
      </w:r>
      <w:r>
        <w:rPr>
          <w:rFonts w:ascii="楷体" w:eastAsia="楷体" w:hAnsi="楷体" w:hint="eastAsia"/>
          <w:sz w:val="32"/>
          <w:szCs w:val="32"/>
        </w:rPr>
        <w:t>,</w:t>
      </w:r>
      <w:r>
        <w:rPr>
          <w:rFonts w:ascii="楷体" w:eastAsia="楷体" w:hAnsi="楷体" w:hint="eastAsia"/>
          <w:sz w:val="32"/>
          <w:szCs w:val="32"/>
        </w:rPr>
        <w:t>责令停止生产、销售</w:t>
      </w:r>
      <w:r>
        <w:rPr>
          <w:rFonts w:ascii="楷体" w:eastAsia="楷体" w:hAnsi="楷体" w:hint="eastAsia"/>
          <w:sz w:val="32"/>
          <w:szCs w:val="32"/>
        </w:rPr>
        <w:t>,</w:t>
      </w:r>
      <w:r>
        <w:rPr>
          <w:rFonts w:ascii="楷体" w:eastAsia="楷体" w:hAnsi="楷体" w:hint="eastAsia"/>
          <w:sz w:val="32"/>
          <w:szCs w:val="32"/>
        </w:rPr>
        <w:t>没收违法生产、销售的产品</w:t>
      </w:r>
      <w:r>
        <w:rPr>
          <w:rFonts w:ascii="楷体" w:eastAsia="楷体" w:hAnsi="楷体" w:hint="eastAsia"/>
          <w:sz w:val="32"/>
          <w:szCs w:val="32"/>
        </w:rPr>
        <w:t>,</w:t>
      </w:r>
      <w:r>
        <w:rPr>
          <w:rFonts w:ascii="楷体" w:eastAsia="楷体" w:hAnsi="楷体" w:hint="eastAsia"/>
          <w:sz w:val="32"/>
          <w:szCs w:val="32"/>
        </w:rPr>
        <w:t>并处违法生产、销售产品货值金额等值以下的罚款</w:t>
      </w:r>
      <w:r>
        <w:rPr>
          <w:rFonts w:ascii="楷体" w:eastAsia="楷体" w:hAnsi="楷体" w:hint="eastAsia"/>
          <w:sz w:val="32"/>
          <w:szCs w:val="32"/>
        </w:rPr>
        <w:t>;</w:t>
      </w:r>
      <w:r>
        <w:rPr>
          <w:rFonts w:ascii="楷体" w:eastAsia="楷体" w:hAnsi="楷体" w:hint="eastAsia"/>
          <w:sz w:val="32"/>
          <w:szCs w:val="32"/>
        </w:rPr>
        <w:t>有违法所得的</w:t>
      </w:r>
      <w:r>
        <w:rPr>
          <w:rFonts w:ascii="楷体" w:eastAsia="楷体" w:hAnsi="楷体" w:hint="eastAsia"/>
          <w:sz w:val="32"/>
          <w:szCs w:val="32"/>
        </w:rPr>
        <w:t>,</w:t>
      </w:r>
      <w:r>
        <w:rPr>
          <w:rFonts w:ascii="楷体" w:eastAsia="楷体" w:hAnsi="楷体" w:hint="eastAsia"/>
          <w:sz w:val="32"/>
          <w:szCs w:val="32"/>
        </w:rPr>
        <w:t>并处没收违法所得</w:t>
      </w:r>
      <w:r>
        <w:rPr>
          <w:rFonts w:ascii="楷体" w:eastAsia="楷体" w:hAnsi="楷体" w:hint="eastAsia"/>
          <w:sz w:val="32"/>
          <w:szCs w:val="32"/>
        </w:rPr>
        <w:t>;</w:t>
      </w:r>
      <w:r>
        <w:rPr>
          <w:rFonts w:ascii="楷体" w:eastAsia="楷体" w:hAnsi="楷体" w:hint="eastAsia"/>
          <w:sz w:val="32"/>
          <w:szCs w:val="32"/>
        </w:rPr>
        <w:t>情节严重的</w:t>
      </w:r>
      <w:r>
        <w:rPr>
          <w:rFonts w:ascii="楷体" w:eastAsia="楷体" w:hAnsi="楷体" w:hint="eastAsia"/>
          <w:sz w:val="32"/>
          <w:szCs w:val="32"/>
        </w:rPr>
        <w:t>,</w:t>
      </w:r>
      <w:r>
        <w:rPr>
          <w:rFonts w:ascii="楷体" w:eastAsia="楷体" w:hAnsi="楷体" w:hint="eastAsia"/>
          <w:sz w:val="32"/>
          <w:szCs w:val="32"/>
        </w:rPr>
        <w:t>吊销营业执照。</w:t>
      </w:r>
    </w:p>
    <w:p w:rsidR="00617672" w:rsidRDefault="00A14CBD">
      <w:pPr>
        <w:ind w:firstLineChars="200" w:firstLine="643"/>
        <w:rPr>
          <w:rFonts w:ascii="仿宋" w:eastAsia="仿宋" w:hAnsi="仿宋"/>
          <w:b/>
          <w:sz w:val="32"/>
          <w:szCs w:val="32"/>
        </w:rPr>
      </w:pPr>
      <w:r>
        <w:rPr>
          <w:rFonts w:ascii="仿宋" w:eastAsia="仿宋" w:hAnsi="仿宋" w:hint="eastAsia"/>
          <w:b/>
          <w:sz w:val="32"/>
          <w:szCs w:val="32"/>
        </w:rPr>
        <w:t>【裁量基准】</w:t>
      </w:r>
    </w:p>
    <w:p w:rsidR="00617672" w:rsidRDefault="00A14CBD">
      <w:pPr>
        <w:ind w:firstLineChars="200" w:firstLine="643"/>
        <w:rPr>
          <w:rFonts w:ascii="仿宋" w:eastAsia="仿宋" w:hAnsi="仿宋"/>
          <w:sz w:val="32"/>
          <w:szCs w:val="32"/>
        </w:rPr>
      </w:pPr>
      <w:r>
        <w:rPr>
          <w:rFonts w:ascii="仿宋" w:eastAsia="仿宋" w:hAnsi="仿宋" w:hint="eastAsia"/>
          <w:b/>
          <w:sz w:val="32"/>
          <w:szCs w:val="32"/>
        </w:rPr>
        <w:t>（一）</w:t>
      </w:r>
      <w:r>
        <w:rPr>
          <w:rFonts w:ascii="仿宋" w:eastAsia="仿宋" w:hAnsi="仿宋" w:hint="eastAsia"/>
          <w:sz w:val="32"/>
          <w:szCs w:val="32"/>
        </w:rPr>
        <w:t>有证据证明该产品是初次生产且产品尚未销售或初次生产</w:t>
      </w:r>
      <w:r>
        <w:rPr>
          <w:rFonts w:ascii="仿宋" w:eastAsia="仿宋" w:hAnsi="仿宋" w:hint="eastAsia"/>
          <w:sz w:val="32"/>
          <w:szCs w:val="32"/>
        </w:rPr>
        <w:t>且产品部分销售</w:t>
      </w:r>
      <w:r>
        <w:rPr>
          <w:rFonts w:ascii="仿宋" w:eastAsia="仿宋" w:hAnsi="仿宋" w:hint="eastAsia"/>
          <w:sz w:val="32"/>
          <w:szCs w:val="32"/>
        </w:rPr>
        <w:t>,</w:t>
      </w:r>
      <w:r>
        <w:rPr>
          <w:rFonts w:ascii="仿宋" w:eastAsia="仿宋" w:hAnsi="仿宋" w:hint="eastAsia"/>
          <w:sz w:val="32"/>
          <w:szCs w:val="32"/>
        </w:rPr>
        <w:t>企业主动组织召回的或未造成环境污染、生态破坏等后果的。责令停止生产、销售</w:t>
      </w:r>
      <w:r>
        <w:rPr>
          <w:rFonts w:ascii="仿宋" w:eastAsia="仿宋" w:hAnsi="仿宋" w:hint="eastAsia"/>
          <w:sz w:val="32"/>
          <w:szCs w:val="32"/>
        </w:rPr>
        <w:t xml:space="preserve">, </w:t>
      </w:r>
      <w:r>
        <w:rPr>
          <w:rFonts w:ascii="仿宋" w:eastAsia="仿宋" w:hAnsi="仿宋" w:hint="eastAsia"/>
          <w:sz w:val="32"/>
          <w:szCs w:val="32"/>
        </w:rPr>
        <w:t>没收违法生产、销售的产品</w:t>
      </w:r>
      <w:r>
        <w:rPr>
          <w:rFonts w:ascii="仿宋" w:eastAsia="仿宋" w:hAnsi="仿宋" w:hint="eastAsia"/>
          <w:sz w:val="32"/>
          <w:szCs w:val="32"/>
        </w:rPr>
        <w:t>,</w:t>
      </w:r>
      <w:r>
        <w:rPr>
          <w:rFonts w:ascii="仿宋" w:eastAsia="仿宋" w:hAnsi="仿宋" w:hint="eastAsia"/>
          <w:sz w:val="32"/>
          <w:szCs w:val="32"/>
        </w:rPr>
        <w:t>并处违法生产、销售产品货值金额</w:t>
      </w:r>
      <w:r>
        <w:rPr>
          <w:rFonts w:ascii="仿宋" w:eastAsia="仿宋" w:hAnsi="仿宋" w:hint="eastAsia"/>
          <w:sz w:val="32"/>
          <w:szCs w:val="32"/>
        </w:rPr>
        <w:t>30%</w:t>
      </w:r>
      <w:r>
        <w:rPr>
          <w:rFonts w:ascii="仿宋" w:eastAsia="仿宋" w:hAnsi="仿宋" w:hint="eastAsia"/>
          <w:sz w:val="32"/>
          <w:szCs w:val="32"/>
        </w:rPr>
        <w:t>罚款。</w:t>
      </w:r>
    </w:p>
    <w:p w:rsidR="00617672" w:rsidRDefault="00A14CBD">
      <w:pPr>
        <w:ind w:firstLineChars="200" w:firstLine="643"/>
        <w:rPr>
          <w:rFonts w:ascii="仿宋" w:eastAsia="仿宋" w:hAnsi="仿宋"/>
          <w:sz w:val="32"/>
          <w:szCs w:val="32"/>
        </w:rPr>
      </w:pPr>
      <w:r>
        <w:rPr>
          <w:rFonts w:ascii="仿宋" w:eastAsia="仿宋" w:hAnsi="仿宋" w:hint="eastAsia"/>
          <w:b/>
          <w:sz w:val="32"/>
          <w:szCs w:val="32"/>
        </w:rPr>
        <w:t>（二）</w:t>
      </w:r>
      <w:r>
        <w:rPr>
          <w:rFonts w:ascii="仿宋" w:eastAsia="仿宋" w:hAnsi="仿宋" w:hint="eastAsia"/>
          <w:sz w:val="32"/>
          <w:szCs w:val="32"/>
        </w:rPr>
        <w:t>产品已销售</w:t>
      </w:r>
      <w:r>
        <w:rPr>
          <w:rFonts w:ascii="仿宋" w:eastAsia="仿宋" w:hAnsi="仿宋" w:hint="eastAsia"/>
          <w:sz w:val="32"/>
          <w:szCs w:val="32"/>
        </w:rPr>
        <w:t>,</w:t>
      </w:r>
      <w:r>
        <w:rPr>
          <w:rFonts w:ascii="仿宋" w:eastAsia="仿宋" w:hAnsi="仿宋" w:hint="eastAsia"/>
          <w:sz w:val="32"/>
          <w:szCs w:val="32"/>
        </w:rPr>
        <w:t>且无法召回或造成环境污染、生态破坏等后果的。责令停止生产、销售</w:t>
      </w:r>
      <w:r>
        <w:rPr>
          <w:rFonts w:ascii="仿宋" w:eastAsia="仿宋" w:hAnsi="仿宋" w:hint="eastAsia"/>
          <w:sz w:val="32"/>
          <w:szCs w:val="32"/>
        </w:rPr>
        <w:t xml:space="preserve">, </w:t>
      </w:r>
      <w:r>
        <w:rPr>
          <w:rFonts w:ascii="仿宋" w:eastAsia="仿宋" w:hAnsi="仿宋" w:hint="eastAsia"/>
          <w:sz w:val="32"/>
          <w:szCs w:val="32"/>
        </w:rPr>
        <w:t>没收违法生产、销售的产品</w:t>
      </w:r>
      <w:r>
        <w:rPr>
          <w:rFonts w:ascii="仿宋" w:eastAsia="仿宋" w:hAnsi="仿宋" w:hint="eastAsia"/>
          <w:sz w:val="32"/>
          <w:szCs w:val="32"/>
        </w:rPr>
        <w:t>,</w:t>
      </w:r>
      <w:r>
        <w:rPr>
          <w:rFonts w:ascii="仿宋" w:eastAsia="仿宋" w:hAnsi="仿宋" w:hint="eastAsia"/>
          <w:sz w:val="32"/>
          <w:szCs w:val="32"/>
        </w:rPr>
        <w:t>并处违法生产、销售产品货值金额</w:t>
      </w:r>
      <w:r>
        <w:rPr>
          <w:rFonts w:ascii="仿宋" w:eastAsia="仿宋" w:hAnsi="仿宋" w:hint="eastAsia"/>
          <w:sz w:val="32"/>
          <w:szCs w:val="32"/>
        </w:rPr>
        <w:t>30%</w:t>
      </w:r>
      <w:r>
        <w:rPr>
          <w:rFonts w:ascii="仿宋" w:eastAsia="仿宋" w:hAnsi="仿宋" w:hint="eastAsia"/>
          <w:sz w:val="32"/>
          <w:szCs w:val="32"/>
        </w:rPr>
        <w:t>以上</w:t>
      </w:r>
      <w:r>
        <w:rPr>
          <w:rFonts w:ascii="仿宋" w:eastAsia="仿宋" w:hAnsi="仿宋" w:hint="eastAsia"/>
          <w:sz w:val="32"/>
          <w:szCs w:val="32"/>
        </w:rPr>
        <w:t>70%</w:t>
      </w:r>
      <w:r>
        <w:rPr>
          <w:rFonts w:ascii="仿宋" w:eastAsia="仿宋" w:hAnsi="仿宋" w:hint="eastAsia"/>
          <w:sz w:val="32"/>
          <w:szCs w:val="32"/>
        </w:rPr>
        <w:t>以下的罚款</w:t>
      </w:r>
      <w:r>
        <w:rPr>
          <w:rFonts w:ascii="仿宋" w:eastAsia="仿宋" w:hAnsi="仿宋" w:hint="eastAsia"/>
          <w:sz w:val="32"/>
          <w:szCs w:val="32"/>
        </w:rPr>
        <w:t>;</w:t>
      </w:r>
      <w:r>
        <w:rPr>
          <w:rFonts w:ascii="仿宋" w:eastAsia="仿宋" w:hAnsi="仿宋" w:hint="eastAsia"/>
          <w:sz w:val="32"/>
          <w:szCs w:val="32"/>
        </w:rPr>
        <w:t>有违法所得的</w:t>
      </w:r>
      <w:r>
        <w:rPr>
          <w:rFonts w:ascii="仿宋" w:eastAsia="仿宋" w:hAnsi="仿宋" w:hint="eastAsia"/>
          <w:sz w:val="32"/>
          <w:szCs w:val="32"/>
        </w:rPr>
        <w:t>,</w:t>
      </w:r>
      <w:r>
        <w:rPr>
          <w:rFonts w:ascii="仿宋" w:eastAsia="仿宋" w:hAnsi="仿宋" w:hint="eastAsia"/>
          <w:sz w:val="32"/>
          <w:szCs w:val="32"/>
        </w:rPr>
        <w:t>并处没收违法所得。</w:t>
      </w:r>
    </w:p>
    <w:p w:rsidR="00617672" w:rsidRDefault="00A14CBD">
      <w:pPr>
        <w:ind w:firstLineChars="200" w:firstLine="643"/>
        <w:rPr>
          <w:rFonts w:ascii="仿宋" w:eastAsia="仿宋" w:hAnsi="仿宋"/>
          <w:sz w:val="32"/>
          <w:szCs w:val="32"/>
        </w:rPr>
      </w:pPr>
      <w:r>
        <w:rPr>
          <w:rFonts w:ascii="仿宋" w:eastAsia="仿宋" w:hAnsi="仿宋" w:hint="eastAsia"/>
          <w:b/>
          <w:sz w:val="32"/>
          <w:szCs w:val="32"/>
        </w:rPr>
        <w:t>（三）</w:t>
      </w:r>
      <w:r>
        <w:rPr>
          <w:rFonts w:ascii="仿宋" w:eastAsia="仿宋" w:hAnsi="仿宋" w:hint="eastAsia"/>
          <w:sz w:val="32"/>
          <w:szCs w:val="32"/>
        </w:rPr>
        <w:t>产品已销售</w:t>
      </w:r>
      <w:r>
        <w:rPr>
          <w:rFonts w:ascii="仿宋" w:eastAsia="仿宋" w:hAnsi="仿宋" w:hint="eastAsia"/>
          <w:sz w:val="32"/>
          <w:szCs w:val="32"/>
        </w:rPr>
        <w:t xml:space="preserve">, </w:t>
      </w:r>
      <w:r>
        <w:rPr>
          <w:rFonts w:ascii="仿宋" w:eastAsia="仿宋" w:hAnsi="仿宋" w:hint="eastAsia"/>
          <w:sz w:val="32"/>
          <w:szCs w:val="32"/>
        </w:rPr>
        <w:t>未主动召回且造成环境污染、生态破坏等后果严重的或属于高耗能的或不执行责令停止生产、销售</w:t>
      </w:r>
      <w:r>
        <w:rPr>
          <w:rFonts w:ascii="仿宋" w:eastAsia="仿宋" w:hAnsi="仿宋" w:hint="eastAsia"/>
          <w:sz w:val="32"/>
          <w:szCs w:val="32"/>
        </w:rPr>
        <w:t>,</w:t>
      </w:r>
      <w:r>
        <w:rPr>
          <w:rFonts w:ascii="仿宋" w:eastAsia="仿宋" w:hAnsi="仿宋" w:hint="eastAsia"/>
          <w:sz w:val="32"/>
          <w:szCs w:val="32"/>
        </w:rPr>
        <w:t>继续实施违法行为的或经查处后再犯的。责令</w:t>
      </w:r>
      <w:r>
        <w:rPr>
          <w:rFonts w:ascii="仿宋" w:eastAsia="仿宋" w:hAnsi="仿宋" w:hint="eastAsia"/>
          <w:sz w:val="32"/>
          <w:szCs w:val="32"/>
        </w:rPr>
        <w:t>停止生产、销售</w:t>
      </w:r>
      <w:r>
        <w:rPr>
          <w:rFonts w:ascii="仿宋" w:eastAsia="仿宋" w:hAnsi="仿宋" w:hint="eastAsia"/>
          <w:sz w:val="32"/>
          <w:szCs w:val="32"/>
        </w:rPr>
        <w:t xml:space="preserve">, </w:t>
      </w:r>
      <w:r>
        <w:rPr>
          <w:rFonts w:ascii="仿宋" w:eastAsia="仿宋" w:hAnsi="仿宋" w:hint="eastAsia"/>
          <w:sz w:val="32"/>
          <w:szCs w:val="32"/>
        </w:rPr>
        <w:t>没收违法生产、销售的产品</w:t>
      </w:r>
      <w:r>
        <w:rPr>
          <w:rFonts w:ascii="仿宋" w:eastAsia="仿宋" w:hAnsi="仿宋" w:hint="eastAsia"/>
          <w:sz w:val="32"/>
          <w:szCs w:val="32"/>
        </w:rPr>
        <w:t>,</w:t>
      </w:r>
      <w:r>
        <w:rPr>
          <w:rFonts w:ascii="仿宋" w:eastAsia="仿宋" w:hAnsi="仿宋" w:hint="eastAsia"/>
          <w:sz w:val="32"/>
          <w:szCs w:val="32"/>
        </w:rPr>
        <w:t>并处违法生产、销</w:t>
      </w:r>
      <w:r>
        <w:rPr>
          <w:rFonts w:ascii="仿宋" w:eastAsia="仿宋" w:hAnsi="仿宋" w:hint="eastAsia"/>
          <w:sz w:val="32"/>
          <w:szCs w:val="32"/>
        </w:rPr>
        <w:lastRenderedPageBreak/>
        <w:t>售产品货值金额</w:t>
      </w:r>
      <w:r>
        <w:rPr>
          <w:rFonts w:ascii="仿宋" w:eastAsia="仿宋" w:hAnsi="仿宋" w:hint="eastAsia"/>
          <w:sz w:val="32"/>
          <w:szCs w:val="32"/>
        </w:rPr>
        <w:t>70%</w:t>
      </w:r>
      <w:r>
        <w:rPr>
          <w:rFonts w:ascii="仿宋" w:eastAsia="仿宋" w:hAnsi="仿宋" w:hint="eastAsia"/>
          <w:sz w:val="32"/>
          <w:szCs w:val="32"/>
        </w:rPr>
        <w:t>以上等值以下的罚款</w:t>
      </w:r>
      <w:r>
        <w:rPr>
          <w:rFonts w:ascii="仿宋" w:eastAsia="仿宋" w:hAnsi="仿宋" w:hint="eastAsia"/>
          <w:sz w:val="32"/>
          <w:szCs w:val="32"/>
        </w:rPr>
        <w:t>;</w:t>
      </w:r>
      <w:r>
        <w:rPr>
          <w:rFonts w:ascii="仿宋" w:eastAsia="仿宋" w:hAnsi="仿宋" w:hint="eastAsia"/>
          <w:sz w:val="32"/>
          <w:szCs w:val="32"/>
        </w:rPr>
        <w:t>有违法所得的</w:t>
      </w:r>
      <w:r>
        <w:rPr>
          <w:rFonts w:ascii="仿宋" w:eastAsia="仿宋" w:hAnsi="仿宋" w:hint="eastAsia"/>
          <w:sz w:val="32"/>
          <w:szCs w:val="32"/>
        </w:rPr>
        <w:t>,</w:t>
      </w:r>
      <w:r>
        <w:rPr>
          <w:rFonts w:ascii="仿宋" w:eastAsia="仿宋" w:hAnsi="仿宋" w:hint="eastAsia"/>
          <w:sz w:val="32"/>
          <w:szCs w:val="32"/>
        </w:rPr>
        <w:t>并处没收违法所得</w:t>
      </w:r>
      <w:r>
        <w:rPr>
          <w:rFonts w:ascii="仿宋" w:eastAsia="仿宋" w:hAnsi="仿宋" w:hint="eastAsia"/>
          <w:sz w:val="32"/>
          <w:szCs w:val="32"/>
        </w:rPr>
        <w:t>;</w:t>
      </w:r>
      <w:r>
        <w:rPr>
          <w:rFonts w:ascii="仿宋" w:eastAsia="仿宋" w:hAnsi="仿宋" w:hint="eastAsia"/>
          <w:sz w:val="32"/>
          <w:szCs w:val="32"/>
        </w:rPr>
        <w:t>吊销营业执照。</w:t>
      </w:r>
    </w:p>
    <w:p w:rsidR="00617672" w:rsidRDefault="00A14CBD" w:rsidP="00A14CBD">
      <w:pPr>
        <w:spacing w:beforeLines="100"/>
        <w:ind w:firstLineChars="200" w:firstLine="643"/>
        <w:jc w:val="both"/>
        <w:rPr>
          <w:rFonts w:ascii="仿宋" w:eastAsia="仿宋" w:hAnsi="仿宋"/>
          <w:b/>
          <w:sz w:val="32"/>
          <w:szCs w:val="32"/>
        </w:rPr>
      </w:pPr>
      <w:r>
        <w:rPr>
          <w:rFonts w:ascii="仿宋" w:eastAsia="仿宋" w:hAnsi="仿宋" w:hint="eastAsia"/>
          <w:b/>
          <w:sz w:val="32"/>
          <w:szCs w:val="32"/>
        </w:rPr>
        <w:t>第二条</w:t>
      </w:r>
      <w:r>
        <w:rPr>
          <w:rFonts w:ascii="仿宋" w:eastAsia="仿宋" w:hAnsi="仿宋" w:hint="eastAsia"/>
          <w:b/>
          <w:sz w:val="32"/>
          <w:szCs w:val="32"/>
        </w:rPr>
        <w:t xml:space="preserve">  </w:t>
      </w:r>
      <w:r>
        <w:rPr>
          <w:rFonts w:ascii="仿宋" w:eastAsia="仿宋" w:hAnsi="仿宋" w:hint="eastAsia"/>
          <w:b/>
          <w:sz w:val="32"/>
          <w:szCs w:val="32"/>
        </w:rPr>
        <w:t>使用伪造节能产品认证标志或者冒用节能产品认证标志的：</w:t>
      </w:r>
    </w:p>
    <w:p w:rsidR="00617672" w:rsidRDefault="00A14CBD">
      <w:pPr>
        <w:ind w:firstLineChars="200" w:firstLine="643"/>
        <w:rPr>
          <w:rFonts w:ascii="仿宋" w:eastAsia="仿宋" w:hAnsi="仿宋"/>
          <w:b/>
          <w:sz w:val="32"/>
          <w:szCs w:val="32"/>
        </w:rPr>
      </w:pPr>
      <w:r>
        <w:rPr>
          <w:rFonts w:ascii="仿宋" w:eastAsia="仿宋" w:hAnsi="仿宋" w:hint="eastAsia"/>
          <w:b/>
          <w:sz w:val="32"/>
          <w:szCs w:val="32"/>
        </w:rPr>
        <w:t>【</w:t>
      </w:r>
      <w:r>
        <w:rPr>
          <w:rFonts w:ascii="仿宋" w:eastAsia="仿宋" w:hAnsi="仿宋" w:hint="eastAsia"/>
          <w:b/>
          <w:sz w:val="32"/>
          <w:szCs w:val="32"/>
        </w:rPr>
        <w:t>法条原文</w:t>
      </w:r>
      <w:r>
        <w:rPr>
          <w:rFonts w:ascii="仿宋" w:eastAsia="仿宋" w:hAnsi="仿宋" w:hint="eastAsia"/>
          <w:b/>
          <w:sz w:val="32"/>
          <w:szCs w:val="32"/>
        </w:rPr>
        <w:t>】</w:t>
      </w:r>
    </w:p>
    <w:p w:rsidR="00617672" w:rsidRDefault="00A14CBD">
      <w:pPr>
        <w:ind w:firstLineChars="200" w:firstLine="643"/>
        <w:jc w:val="both"/>
        <w:rPr>
          <w:rFonts w:ascii="楷体" w:eastAsia="楷体" w:hAnsi="楷体"/>
          <w:sz w:val="32"/>
          <w:szCs w:val="32"/>
        </w:rPr>
      </w:pPr>
      <w:r>
        <w:rPr>
          <w:rFonts w:ascii="楷体" w:eastAsia="楷体" w:hAnsi="楷体" w:hint="eastAsia"/>
          <w:b/>
          <w:sz w:val="32"/>
          <w:szCs w:val="32"/>
        </w:rPr>
        <w:t>《中华人民共和国节约能源法》</w:t>
      </w:r>
      <w:r>
        <w:rPr>
          <w:rFonts w:ascii="楷体" w:eastAsia="楷体" w:hAnsi="楷体" w:hint="eastAsia"/>
          <w:b/>
          <w:sz w:val="32"/>
          <w:szCs w:val="32"/>
        </w:rPr>
        <w:t xml:space="preserve"> </w:t>
      </w:r>
      <w:r>
        <w:rPr>
          <w:rFonts w:ascii="楷体" w:eastAsia="楷体" w:hAnsi="楷体" w:hint="eastAsia"/>
          <w:b/>
          <w:sz w:val="32"/>
          <w:szCs w:val="32"/>
        </w:rPr>
        <w:t>第六十九条：</w:t>
      </w:r>
      <w:r>
        <w:rPr>
          <w:rFonts w:ascii="楷体" w:eastAsia="楷体" w:hAnsi="楷体" w:hint="eastAsia"/>
          <w:sz w:val="32"/>
          <w:szCs w:val="32"/>
        </w:rPr>
        <w:t>生产、进口、销售国家明令淘汰的用能产品、设备的</w:t>
      </w:r>
      <w:r>
        <w:rPr>
          <w:rFonts w:ascii="楷体" w:eastAsia="楷体" w:hAnsi="楷体" w:hint="eastAsia"/>
          <w:sz w:val="32"/>
          <w:szCs w:val="32"/>
        </w:rPr>
        <w:t>,</w:t>
      </w:r>
      <w:r>
        <w:rPr>
          <w:rFonts w:ascii="楷体" w:eastAsia="楷体" w:hAnsi="楷体" w:hint="eastAsia"/>
          <w:sz w:val="32"/>
          <w:szCs w:val="32"/>
        </w:rPr>
        <w:t>使用伪造的节能产品认证标志或者冒用节能产品认证标志的</w:t>
      </w:r>
      <w:r>
        <w:rPr>
          <w:rFonts w:ascii="楷体" w:eastAsia="楷体" w:hAnsi="楷体" w:hint="eastAsia"/>
          <w:sz w:val="32"/>
          <w:szCs w:val="32"/>
        </w:rPr>
        <w:t>,</w:t>
      </w:r>
      <w:r>
        <w:rPr>
          <w:rFonts w:ascii="楷体" w:eastAsia="楷体" w:hAnsi="楷体" w:hint="eastAsia"/>
          <w:sz w:val="32"/>
          <w:szCs w:val="32"/>
        </w:rPr>
        <w:t>依照</w:t>
      </w:r>
      <w:r>
        <w:rPr>
          <w:rFonts w:ascii="楷体" w:eastAsia="楷体" w:hAnsi="楷体" w:hint="eastAsia"/>
          <w:sz w:val="32"/>
          <w:szCs w:val="32"/>
        </w:rPr>
        <w:t xml:space="preserve"> </w:t>
      </w:r>
      <w:r>
        <w:rPr>
          <w:rFonts w:eastAsia="楷体" w:hint="eastAsia"/>
          <w:sz w:val="32"/>
          <w:szCs w:val="32"/>
        </w:rPr>
        <w:t>《</w:t>
      </w:r>
      <w:r>
        <w:rPr>
          <w:rFonts w:ascii="楷体" w:eastAsia="楷体" w:hAnsi="楷体" w:hint="eastAsia"/>
          <w:sz w:val="32"/>
          <w:szCs w:val="32"/>
        </w:rPr>
        <w:t>中华人民共和国产品质量法</w:t>
      </w:r>
      <w:r>
        <w:rPr>
          <w:rFonts w:eastAsia="楷体" w:hint="eastAsia"/>
          <w:sz w:val="32"/>
          <w:szCs w:val="32"/>
        </w:rPr>
        <w:t>》</w:t>
      </w:r>
      <w:r>
        <w:rPr>
          <w:rFonts w:ascii="楷体" w:eastAsia="楷体" w:hAnsi="楷体" w:hint="eastAsia"/>
          <w:sz w:val="32"/>
          <w:szCs w:val="32"/>
        </w:rPr>
        <w:t>的规定处罚。</w:t>
      </w:r>
    </w:p>
    <w:p w:rsidR="00617672" w:rsidRDefault="00A14CBD">
      <w:pPr>
        <w:ind w:firstLineChars="200" w:firstLine="643"/>
        <w:jc w:val="both"/>
        <w:rPr>
          <w:rFonts w:ascii="楷体" w:eastAsia="楷体" w:hAnsi="楷体"/>
          <w:sz w:val="32"/>
          <w:szCs w:val="32"/>
        </w:rPr>
      </w:pPr>
      <w:r>
        <w:rPr>
          <w:rFonts w:ascii="楷体" w:eastAsia="楷体" w:hAnsi="楷体" w:hint="eastAsia"/>
          <w:b/>
          <w:sz w:val="32"/>
          <w:szCs w:val="32"/>
        </w:rPr>
        <w:t>《中华人民共和国产品质量法》第五十三条：</w:t>
      </w:r>
      <w:r>
        <w:rPr>
          <w:rFonts w:ascii="楷体" w:eastAsia="楷体" w:hAnsi="楷体" w:hint="eastAsia"/>
          <w:sz w:val="32"/>
          <w:szCs w:val="32"/>
        </w:rPr>
        <w:t>伪造产品产地的</w:t>
      </w:r>
      <w:r>
        <w:rPr>
          <w:rFonts w:ascii="楷体" w:eastAsia="楷体" w:hAnsi="楷体" w:hint="eastAsia"/>
          <w:sz w:val="32"/>
          <w:szCs w:val="32"/>
        </w:rPr>
        <w:t>,</w:t>
      </w:r>
      <w:r>
        <w:rPr>
          <w:rFonts w:ascii="楷体" w:eastAsia="楷体" w:hAnsi="楷体" w:hint="eastAsia"/>
          <w:sz w:val="32"/>
          <w:szCs w:val="32"/>
        </w:rPr>
        <w:t>伪造或者冒用他人厂名、厂址的</w:t>
      </w:r>
      <w:r>
        <w:rPr>
          <w:rFonts w:ascii="楷体" w:eastAsia="楷体" w:hAnsi="楷体" w:hint="eastAsia"/>
          <w:sz w:val="32"/>
          <w:szCs w:val="32"/>
        </w:rPr>
        <w:t>,</w:t>
      </w:r>
      <w:r>
        <w:rPr>
          <w:rFonts w:ascii="楷体" w:eastAsia="楷体" w:hAnsi="楷体" w:hint="eastAsia"/>
          <w:sz w:val="32"/>
          <w:szCs w:val="32"/>
        </w:rPr>
        <w:t>伪造或者</w:t>
      </w:r>
      <w:r>
        <w:rPr>
          <w:rFonts w:ascii="楷体" w:eastAsia="楷体" w:hAnsi="楷体" w:hint="eastAsia"/>
          <w:sz w:val="32"/>
          <w:szCs w:val="32"/>
        </w:rPr>
        <w:t>冒用认证标志等质量标志的</w:t>
      </w:r>
      <w:r>
        <w:rPr>
          <w:rFonts w:ascii="楷体" w:eastAsia="楷体" w:hAnsi="楷体" w:hint="eastAsia"/>
          <w:sz w:val="32"/>
          <w:szCs w:val="32"/>
        </w:rPr>
        <w:t>,</w:t>
      </w:r>
      <w:r>
        <w:rPr>
          <w:rFonts w:ascii="楷体" w:eastAsia="楷体" w:hAnsi="楷体" w:hint="eastAsia"/>
          <w:sz w:val="32"/>
          <w:szCs w:val="32"/>
        </w:rPr>
        <w:t>责令改正</w:t>
      </w:r>
      <w:r>
        <w:rPr>
          <w:rFonts w:ascii="楷体" w:eastAsia="楷体" w:hAnsi="楷体" w:hint="eastAsia"/>
          <w:sz w:val="32"/>
          <w:szCs w:val="32"/>
        </w:rPr>
        <w:t>,</w:t>
      </w:r>
      <w:r>
        <w:rPr>
          <w:rFonts w:ascii="楷体" w:eastAsia="楷体" w:hAnsi="楷体" w:hint="eastAsia"/>
          <w:sz w:val="32"/>
          <w:szCs w:val="32"/>
        </w:rPr>
        <w:t>没收违法生产、销售的产品</w:t>
      </w:r>
      <w:r>
        <w:rPr>
          <w:rFonts w:ascii="楷体" w:eastAsia="楷体" w:hAnsi="楷体" w:hint="eastAsia"/>
          <w:sz w:val="32"/>
          <w:szCs w:val="32"/>
        </w:rPr>
        <w:t>,</w:t>
      </w:r>
      <w:r>
        <w:rPr>
          <w:rFonts w:ascii="楷体" w:eastAsia="楷体" w:hAnsi="楷体" w:hint="eastAsia"/>
          <w:sz w:val="32"/>
          <w:szCs w:val="32"/>
        </w:rPr>
        <w:t>并处违法生产、销售产品货值金额等值以下的罚款</w:t>
      </w:r>
      <w:r>
        <w:rPr>
          <w:rFonts w:ascii="楷体" w:eastAsia="楷体" w:hAnsi="楷体" w:hint="eastAsia"/>
          <w:sz w:val="32"/>
          <w:szCs w:val="32"/>
        </w:rPr>
        <w:t>;</w:t>
      </w:r>
      <w:r>
        <w:rPr>
          <w:rFonts w:ascii="楷体" w:eastAsia="楷体" w:hAnsi="楷体" w:hint="eastAsia"/>
          <w:sz w:val="32"/>
          <w:szCs w:val="32"/>
        </w:rPr>
        <w:t>有违法所得的</w:t>
      </w:r>
      <w:r>
        <w:rPr>
          <w:rFonts w:ascii="楷体" w:eastAsia="楷体" w:hAnsi="楷体" w:hint="eastAsia"/>
          <w:sz w:val="32"/>
          <w:szCs w:val="32"/>
        </w:rPr>
        <w:t>,</w:t>
      </w:r>
      <w:r>
        <w:rPr>
          <w:rFonts w:ascii="楷体" w:eastAsia="楷体" w:hAnsi="楷体" w:hint="eastAsia"/>
          <w:sz w:val="32"/>
          <w:szCs w:val="32"/>
        </w:rPr>
        <w:t>并处没收违法所得</w:t>
      </w:r>
      <w:r>
        <w:rPr>
          <w:rFonts w:ascii="楷体" w:eastAsia="楷体" w:hAnsi="楷体" w:hint="eastAsia"/>
          <w:sz w:val="32"/>
          <w:szCs w:val="32"/>
        </w:rPr>
        <w:t xml:space="preserve">; </w:t>
      </w:r>
      <w:r>
        <w:rPr>
          <w:rFonts w:ascii="楷体" w:eastAsia="楷体" w:hAnsi="楷体" w:hint="eastAsia"/>
          <w:sz w:val="32"/>
          <w:szCs w:val="32"/>
        </w:rPr>
        <w:t>情节严重的</w:t>
      </w:r>
      <w:r>
        <w:rPr>
          <w:rFonts w:ascii="楷体" w:eastAsia="楷体" w:hAnsi="楷体" w:hint="eastAsia"/>
          <w:sz w:val="32"/>
          <w:szCs w:val="32"/>
        </w:rPr>
        <w:t>,</w:t>
      </w:r>
      <w:r>
        <w:rPr>
          <w:rFonts w:ascii="楷体" w:eastAsia="楷体" w:hAnsi="楷体" w:hint="eastAsia"/>
          <w:sz w:val="32"/>
          <w:szCs w:val="32"/>
        </w:rPr>
        <w:t>吊销营业执照。</w:t>
      </w:r>
    </w:p>
    <w:p w:rsidR="00617672" w:rsidRDefault="00A14CBD">
      <w:pPr>
        <w:ind w:firstLineChars="200" w:firstLine="643"/>
        <w:rPr>
          <w:rFonts w:ascii="仿宋" w:eastAsia="仿宋" w:hAnsi="仿宋"/>
          <w:b/>
          <w:sz w:val="32"/>
          <w:szCs w:val="32"/>
        </w:rPr>
      </w:pPr>
      <w:r>
        <w:rPr>
          <w:rFonts w:ascii="仿宋" w:eastAsia="仿宋" w:hAnsi="仿宋" w:hint="eastAsia"/>
          <w:b/>
          <w:sz w:val="32"/>
          <w:szCs w:val="32"/>
        </w:rPr>
        <w:t>【裁量基准】</w:t>
      </w:r>
    </w:p>
    <w:p w:rsidR="00617672" w:rsidRDefault="00A14CBD">
      <w:pPr>
        <w:ind w:firstLineChars="200" w:firstLine="643"/>
        <w:jc w:val="both"/>
        <w:rPr>
          <w:rFonts w:ascii="仿宋" w:eastAsia="仿宋" w:hAnsi="仿宋"/>
          <w:sz w:val="32"/>
          <w:szCs w:val="32"/>
        </w:rPr>
      </w:pPr>
      <w:r>
        <w:rPr>
          <w:rFonts w:ascii="仿宋" w:eastAsia="仿宋" w:hAnsi="仿宋" w:hint="eastAsia"/>
          <w:b/>
          <w:sz w:val="32"/>
          <w:szCs w:val="32"/>
        </w:rPr>
        <w:t>（一）</w:t>
      </w:r>
      <w:r>
        <w:rPr>
          <w:rFonts w:ascii="仿宋" w:eastAsia="仿宋" w:hAnsi="仿宋" w:hint="eastAsia"/>
          <w:sz w:val="32"/>
          <w:szCs w:val="32"/>
        </w:rPr>
        <w:t>初次违法，产品已售出</w:t>
      </w:r>
      <w:r>
        <w:rPr>
          <w:rFonts w:ascii="仿宋" w:eastAsia="仿宋" w:hAnsi="仿宋" w:hint="eastAsia"/>
          <w:sz w:val="32"/>
          <w:szCs w:val="32"/>
        </w:rPr>
        <w:t>,</w:t>
      </w:r>
      <w:r>
        <w:rPr>
          <w:rFonts w:ascii="仿宋" w:eastAsia="仿宋" w:hAnsi="仿宋" w:hint="eastAsia"/>
          <w:sz w:val="32"/>
          <w:szCs w:val="32"/>
        </w:rPr>
        <w:t>货值在五万元以下的。责令改正</w:t>
      </w:r>
      <w:r>
        <w:rPr>
          <w:rFonts w:ascii="仿宋" w:eastAsia="仿宋" w:hAnsi="仿宋" w:hint="eastAsia"/>
          <w:sz w:val="32"/>
          <w:szCs w:val="32"/>
        </w:rPr>
        <w:t>,</w:t>
      </w:r>
      <w:r>
        <w:rPr>
          <w:rFonts w:ascii="仿宋" w:eastAsia="仿宋" w:hAnsi="仿宋" w:hint="eastAsia"/>
          <w:sz w:val="32"/>
          <w:szCs w:val="32"/>
        </w:rPr>
        <w:t>没收违法生产、销售的产品</w:t>
      </w:r>
      <w:r>
        <w:rPr>
          <w:rFonts w:ascii="仿宋" w:eastAsia="仿宋" w:hAnsi="仿宋" w:hint="eastAsia"/>
          <w:sz w:val="32"/>
          <w:szCs w:val="32"/>
        </w:rPr>
        <w:t>,</w:t>
      </w:r>
      <w:r>
        <w:rPr>
          <w:rFonts w:ascii="仿宋" w:eastAsia="仿宋" w:hAnsi="仿宋" w:hint="eastAsia"/>
          <w:sz w:val="32"/>
          <w:szCs w:val="32"/>
        </w:rPr>
        <w:t>并处违法生产、销售产品货值金额</w:t>
      </w:r>
      <w:r>
        <w:rPr>
          <w:rFonts w:ascii="仿宋" w:eastAsia="仿宋" w:hAnsi="仿宋" w:hint="eastAsia"/>
          <w:sz w:val="32"/>
          <w:szCs w:val="32"/>
        </w:rPr>
        <w:t>30%</w:t>
      </w:r>
      <w:r>
        <w:rPr>
          <w:rFonts w:ascii="仿宋" w:eastAsia="仿宋" w:hAnsi="仿宋" w:hint="eastAsia"/>
          <w:sz w:val="32"/>
          <w:szCs w:val="32"/>
        </w:rPr>
        <w:t>以下的罚款</w:t>
      </w:r>
      <w:r>
        <w:rPr>
          <w:rFonts w:ascii="仿宋" w:eastAsia="仿宋" w:hAnsi="仿宋" w:hint="eastAsia"/>
          <w:sz w:val="32"/>
          <w:szCs w:val="32"/>
        </w:rPr>
        <w:t xml:space="preserve">; </w:t>
      </w:r>
      <w:r>
        <w:rPr>
          <w:rFonts w:ascii="仿宋" w:eastAsia="仿宋" w:hAnsi="仿宋" w:hint="eastAsia"/>
          <w:sz w:val="32"/>
          <w:szCs w:val="32"/>
        </w:rPr>
        <w:t>有违法所得的</w:t>
      </w:r>
      <w:r>
        <w:rPr>
          <w:rFonts w:ascii="仿宋" w:eastAsia="仿宋" w:hAnsi="仿宋" w:hint="eastAsia"/>
          <w:sz w:val="32"/>
          <w:szCs w:val="32"/>
        </w:rPr>
        <w:t>,</w:t>
      </w:r>
      <w:r>
        <w:rPr>
          <w:rFonts w:ascii="仿宋" w:eastAsia="仿宋" w:hAnsi="仿宋" w:hint="eastAsia"/>
          <w:sz w:val="32"/>
          <w:szCs w:val="32"/>
        </w:rPr>
        <w:t>并处没收违法所得。</w:t>
      </w:r>
    </w:p>
    <w:p w:rsidR="00617672" w:rsidRDefault="00A14CBD">
      <w:pPr>
        <w:ind w:firstLineChars="200" w:firstLine="643"/>
        <w:jc w:val="both"/>
        <w:rPr>
          <w:rFonts w:ascii="仿宋" w:eastAsia="仿宋" w:hAnsi="仿宋"/>
          <w:sz w:val="32"/>
          <w:szCs w:val="32"/>
        </w:rPr>
      </w:pPr>
      <w:r>
        <w:rPr>
          <w:rFonts w:ascii="仿宋" w:eastAsia="仿宋" w:hAnsi="仿宋" w:hint="eastAsia"/>
          <w:b/>
          <w:sz w:val="32"/>
          <w:szCs w:val="32"/>
        </w:rPr>
        <w:t>（二）</w:t>
      </w:r>
      <w:r>
        <w:rPr>
          <w:rFonts w:ascii="仿宋" w:eastAsia="仿宋" w:hAnsi="仿宋" w:hint="eastAsia"/>
          <w:sz w:val="32"/>
          <w:szCs w:val="32"/>
        </w:rPr>
        <w:t>产品货值在五万元以上二十万元以下的或具有其他较重情节的。责令改正</w:t>
      </w:r>
      <w:r>
        <w:rPr>
          <w:rFonts w:ascii="仿宋" w:eastAsia="仿宋" w:hAnsi="仿宋" w:hint="eastAsia"/>
          <w:sz w:val="32"/>
          <w:szCs w:val="32"/>
        </w:rPr>
        <w:t>,</w:t>
      </w:r>
      <w:r>
        <w:rPr>
          <w:rFonts w:ascii="仿宋" w:eastAsia="仿宋" w:hAnsi="仿宋" w:hint="eastAsia"/>
          <w:sz w:val="32"/>
          <w:szCs w:val="32"/>
        </w:rPr>
        <w:t>没收违法生产、销售的产品</w:t>
      </w:r>
      <w:r>
        <w:rPr>
          <w:rFonts w:ascii="仿宋" w:eastAsia="仿宋" w:hAnsi="仿宋" w:hint="eastAsia"/>
          <w:sz w:val="32"/>
          <w:szCs w:val="32"/>
        </w:rPr>
        <w:t>,</w:t>
      </w:r>
      <w:r>
        <w:rPr>
          <w:rFonts w:ascii="仿宋" w:eastAsia="仿宋" w:hAnsi="仿宋" w:hint="eastAsia"/>
          <w:sz w:val="32"/>
          <w:szCs w:val="32"/>
        </w:rPr>
        <w:t>并处违法生产、销售产品货值金额</w:t>
      </w:r>
      <w:r>
        <w:rPr>
          <w:rFonts w:ascii="仿宋" w:eastAsia="仿宋" w:hAnsi="仿宋" w:hint="eastAsia"/>
          <w:sz w:val="32"/>
          <w:szCs w:val="32"/>
        </w:rPr>
        <w:t>30%</w:t>
      </w:r>
      <w:r>
        <w:rPr>
          <w:rFonts w:ascii="仿宋" w:eastAsia="仿宋" w:hAnsi="仿宋" w:hint="eastAsia"/>
          <w:sz w:val="32"/>
          <w:szCs w:val="32"/>
        </w:rPr>
        <w:t>以上</w:t>
      </w:r>
      <w:r>
        <w:rPr>
          <w:rFonts w:ascii="仿宋" w:eastAsia="仿宋" w:hAnsi="仿宋" w:hint="eastAsia"/>
          <w:sz w:val="32"/>
          <w:szCs w:val="32"/>
        </w:rPr>
        <w:t>70%%</w:t>
      </w:r>
      <w:r>
        <w:rPr>
          <w:rFonts w:ascii="仿宋" w:eastAsia="仿宋" w:hAnsi="仿宋" w:hint="eastAsia"/>
          <w:sz w:val="32"/>
          <w:szCs w:val="32"/>
        </w:rPr>
        <w:t>以下的罚款</w:t>
      </w:r>
      <w:r>
        <w:rPr>
          <w:rFonts w:ascii="仿宋" w:eastAsia="仿宋" w:hAnsi="仿宋" w:hint="eastAsia"/>
          <w:sz w:val="32"/>
          <w:szCs w:val="32"/>
        </w:rPr>
        <w:t xml:space="preserve">; </w:t>
      </w:r>
      <w:r>
        <w:rPr>
          <w:rFonts w:ascii="仿宋" w:eastAsia="仿宋" w:hAnsi="仿宋" w:hint="eastAsia"/>
          <w:sz w:val="32"/>
          <w:szCs w:val="32"/>
        </w:rPr>
        <w:t>有</w:t>
      </w:r>
      <w:r>
        <w:rPr>
          <w:rFonts w:ascii="仿宋" w:eastAsia="仿宋" w:hAnsi="仿宋" w:hint="eastAsia"/>
          <w:sz w:val="32"/>
          <w:szCs w:val="32"/>
        </w:rPr>
        <w:lastRenderedPageBreak/>
        <w:t>违法所得的</w:t>
      </w:r>
      <w:r>
        <w:rPr>
          <w:rFonts w:ascii="仿宋" w:eastAsia="仿宋" w:hAnsi="仿宋" w:hint="eastAsia"/>
          <w:sz w:val="32"/>
          <w:szCs w:val="32"/>
        </w:rPr>
        <w:t>,</w:t>
      </w:r>
      <w:r>
        <w:rPr>
          <w:rFonts w:ascii="仿宋" w:eastAsia="仿宋" w:hAnsi="仿宋" w:hint="eastAsia"/>
          <w:sz w:val="32"/>
          <w:szCs w:val="32"/>
        </w:rPr>
        <w:t>并处没收违法所得。</w:t>
      </w:r>
    </w:p>
    <w:p w:rsidR="00617672" w:rsidRDefault="00A14CBD">
      <w:pPr>
        <w:ind w:firstLineChars="200" w:firstLine="640"/>
        <w:jc w:val="both"/>
        <w:rPr>
          <w:rFonts w:ascii="仿宋" w:eastAsia="仿宋" w:hAnsi="仿宋"/>
          <w:sz w:val="32"/>
          <w:szCs w:val="32"/>
        </w:rPr>
      </w:pPr>
      <w:r>
        <w:rPr>
          <w:rFonts w:ascii="仿宋" w:eastAsia="仿宋" w:hAnsi="仿宋" w:hint="eastAsia"/>
          <w:sz w:val="32"/>
          <w:szCs w:val="32"/>
        </w:rPr>
        <w:t>（三）有下列情形之一的</w:t>
      </w:r>
      <w:r>
        <w:rPr>
          <w:rFonts w:ascii="仿宋" w:eastAsia="仿宋" w:hAnsi="仿宋" w:hint="eastAsia"/>
          <w:sz w:val="32"/>
          <w:szCs w:val="32"/>
        </w:rPr>
        <w:t>: 1.</w:t>
      </w:r>
      <w:r>
        <w:rPr>
          <w:rFonts w:ascii="仿宋" w:eastAsia="仿宋" w:hAnsi="仿宋" w:hint="eastAsia"/>
          <w:sz w:val="32"/>
          <w:szCs w:val="32"/>
        </w:rPr>
        <w:t>产品货值在二十万元以上的</w:t>
      </w:r>
      <w:r>
        <w:rPr>
          <w:rFonts w:ascii="仿宋" w:eastAsia="仿宋" w:hAnsi="仿宋" w:hint="eastAsia"/>
          <w:sz w:val="32"/>
          <w:szCs w:val="32"/>
        </w:rPr>
        <w:t>;2.</w:t>
      </w:r>
      <w:r>
        <w:rPr>
          <w:rFonts w:ascii="仿宋" w:eastAsia="仿宋" w:hAnsi="仿宋" w:hint="eastAsia"/>
          <w:sz w:val="32"/>
          <w:szCs w:val="32"/>
        </w:rPr>
        <w:t>多次违法</w:t>
      </w:r>
      <w:r>
        <w:rPr>
          <w:rFonts w:ascii="仿宋" w:eastAsia="仿宋" w:hAnsi="仿宋" w:hint="eastAsia"/>
          <w:sz w:val="32"/>
          <w:szCs w:val="32"/>
        </w:rPr>
        <w:t>,</w:t>
      </w:r>
      <w:r>
        <w:rPr>
          <w:rFonts w:ascii="仿宋" w:eastAsia="仿宋" w:hAnsi="仿宋" w:hint="eastAsia"/>
          <w:sz w:val="32"/>
          <w:szCs w:val="32"/>
        </w:rPr>
        <w:t>屡次查处不改的</w:t>
      </w:r>
      <w:r>
        <w:rPr>
          <w:rFonts w:ascii="仿宋" w:eastAsia="仿宋" w:hAnsi="仿宋" w:hint="eastAsia"/>
          <w:sz w:val="32"/>
          <w:szCs w:val="32"/>
        </w:rPr>
        <w:t>;3.</w:t>
      </w:r>
      <w:r>
        <w:rPr>
          <w:rFonts w:ascii="仿宋" w:eastAsia="仿宋" w:hAnsi="仿宋" w:hint="eastAsia"/>
          <w:sz w:val="32"/>
          <w:szCs w:val="32"/>
        </w:rPr>
        <w:t>造成较大社会影响或其他严重危害后果的。没收违法生产、销售的产品</w:t>
      </w:r>
      <w:r>
        <w:rPr>
          <w:rFonts w:ascii="仿宋" w:eastAsia="仿宋" w:hAnsi="仿宋" w:hint="eastAsia"/>
          <w:sz w:val="32"/>
          <w:szCs w:val="32"/>
        </w:rPr>
        <w:t>,</w:t>
      </w:r>
      <w:r>
        <w:rPr>
          <w:rFonts w:ascii="仿宋" w:eastAsia="仿宋" w:hAnsi="仿宋" w:hint="eastAsia"/>
          <w:sz w:val="32"/>
          <w:szCs w:val="32"/>
        </w:rPr>
        <w:t>并处违法生产、销售产品货值金额</w:t>
      </w:r>
      <w:r>
        <w:rPr>
          <w:rFonts w:ascii="仿宋" w:eastAsia="仿宋" w:hAnsi="仿宋" w:hint="eastAsia"/>
          <w:sz w:val="32"/>
          <w:szCs w:val="32"/>
        </w:rPr>
        <w:t>70%</w:t>
      </w:r>
      <w:r>
        <w:rPr>
          <w:rFonts w:ascii="仿宋" w:eastAsia="仿宋" w:hAnsi="仿宋" w:hint="eastAsia"/>
          <w:sz w:val="32"/>
          <w:szCs w:val="32"/>
        </w:rPr>
        <w:t>以上等值以下的罚款</w:t>
      </w:r>
      <w:r>
        <w:rPr>
          <w:rFonts w:ascii="仿宋" w:eastAsia="仿宋" w:hAnsi="仿宋" w:hint="eastAsia"/>
          <w:sz w:val="32"/>
          <w:szCs w:val="32"/>
        </w:rPr>
        <w:t>;</w:t>
      </w:r>
      <w:r>
        <w:rPr>
          <w:rFonts w:ascii="仿宋" w:eastAsia="仿宋" w:hAnsi="仿宋" w:hint="eastAsia"/>
          <w:sz w:val="32"/>
          <w:szCs w:val="32"/>
        </w:rPr>
        <w:t>有违法所得的</w:t>
      </w:r>
      <w:r>
        <w:rPr>
          <w:rFonts w:ascii="仿宋" w:eastAsia="仿宋" w:hAnsi="仿宋" w:hint="eastAsia"/>
          <w:sz w:val="32"/>
          <w:szCs w:val="32"/>
        </w:rPr>
        <w:t>,</w:t>
      </w:r>
      <w:r>
        <w:rPr>
          <w:rFonts w:ascii="仿宋" w:eastAsia="仿宋" w:hAnsi="仿宋" w:hint="eastAsia"/>
          <w:sz w:val="32"/>
          <w:szCs w:val="32"/>
        </w:rPr>
        <w:t>并处没收违法所得</w:t>
      </w:r>
      <w:r>
        <w:rPr>
          <w:rFonts w:ascii="仿宋" w:eastAsia="仿宋" w:hAnsi="仿宋" w:hint="eastAsia"/>
          <w:sz w:val="32"/>
          <w:szCs w:val="32"/>
        </w:rPr>
        <w:t>;</w:t>
      </w:r>
      <w:r>
        <w:rPr>
          <w:rFonts w:ascii="仿宋" w:eastAsia="仿宋" w:hAnsi="仿宋" w:hint="eastAsia"/>
          <w:sz w:val="32"/>
          <w:szCs w:val="32"/>
        </w:rPr>
        <w:t>吊销营业执照。</w:t>
      </w:r>
    </w:p>
    <w:p w:rsidR="00617672" w:rsidRDefault="00A14CBD" w:rsidP="00A14CBD">
      <w:pPr>
        <w:spacing w:beforeLines="100"/>
        <w:ind w:firstLineChars="200" w:firstLine="643"/>
        <w:jc w:val="both"/>
        <w:rPr>
          <w:rFonts w:ascii="仿宋" w:eastAsia="仿宋" w:hAnsi="仿宋"/>
          <w:b/>
          <w:sz w:val="32"/>
          <w:szCs w:val="32"/>
        </w:rPr>
      </w:pPr>
      <w:r>
        <w:rPr>
          <w:rFonts w:ascii="仿宋" w:eastAsia="仿宋" w:hAnsi="仿宋" w:hint="eastAsia"/>
          <w:b/>
          <w:sz w:val="32"/>
          <w:szCs w:val="32"/>
        </w:rPr>
        <w:t>第三条</w:t>
      </w:r>
      <w:r>
        <w:rPr>
          <w:rFonts w:ascii="仿宋" w:eastAsia="仿宋" w:hAnsi="仿宋" w:hint="eastAsia"/>
          <w:b/>
          <w:sz w:val="32"/>
          <w:szCs w:val="32"/>
        </w:rPr>
        <w:t xml:space="preserve">  </w:t>
      </w:r>
      <w:r>
        <w:rPr>
          <w:rFonts w:ascii="仿宋" w:eastAsia="仿宋" w:hAnsi="仿宋" w:hint="eastAsia"/>
          <w:b/>
          <w:sz w:val="32"/>
          <w:szCs w:val="32"/>
        </w:rPr>
        <w:t>生产、进口、销售不符合强制性能源效率标准用能产品、设备的：</w:t>
      </w:r>
    </w:p>
    <w:p w:rsidR="00617672" w:rsidRDefault="00A14CBD">
      <w:pPr>
        <w:ind w:firstLineChars="200" w:firstLine="643"/>
        <w:rPr>
          <w:rFonts w:ascii="仿宋" w:eastAsia="仿宋" w:hAnsi="仿宋"/>
          <w:b/>
          <w:sz w:val="32"/>
          <w:szCs w:val="32"/>
        </w:rPr>
      </w:pPr>
      <w:r>
        <w:rPr>
          <w:rFonts w:ascii="仿宋" w:eastAsia="仿宋" w:hAnsi="仿宋" w:hint="eastAsia"/>
          <w:b/>
          <w:sz w:val="32"/>
          <w:szCs w:val="32"/>
        </w:rPr>
        <w:t>【</w:t>
      </w:r>
      <w:r>
        <w:rPr>
          <w:rFonts w:ascii="仿宋" w:eastAsia="仿宋" w:hAnsi="仿宋" w:hint="eastAsia"/>
          <w:b/>
          <w:sz w:val="32"/>
          <w:szCs w:val="32"/>
        </w:rPr>
        <w:t>法条原文</w:t>
      </w:r>
      <w:r>
        <w:rPr>
          <w:rFonts w:ascii="仿宋" w:eastAsia="仿宋" w:hAnsi="仿宋" w:hint="eastAsia"/>
          <w:b/>
          <w:sz w:val="32"/>
          <w:szCs w:val="32"/>
        </w:rPr>
        <w:t>】</w:t>
      </w:r>
    </w:p>
    <w:p w:rsidR="00617672" w:rsidRDefault="00A14CBD">
      <w:pPr>
        <w:autoSpaceDE/>
        <w:autoSpaceDN/>
        <w:ind w:firstLineChars="200" w:firstLine="643"/>
        <w:jc w:val="both"/>
        <w:rPr>
          <w:rFonts w:ascii="楷体" w:eastAsia="楷体" w:hAnsi="楷体" w:cs="楷体"/>
          <w:kern w:val="2"/>
          <w:sz w:val="32"/>
          <w:szCs w:val="32"/>
          <w:lang w:val="en-US" w:bidi="ar-SA"/>
        </w:rPr>
      </w:pPr>
      <w:r>
        <w:rPr>
          <w:rFonts w:ascii="楷体" w:eastAsia="楷体" w:hAnsi="楷体" w:cs="楷体" w:hint="eastAsia"/>
          <w:b/>
          <w:kern w:val="2"/>
          <w:sz w:val="32"/>
          <w:szCs w:val="32"/>
          <w:lang w:val="en-US" w:bidi="ar-SA"/>
        </w:rPr>
        <w:t>《中华人民共和国节约能源法》第七十条：</w:t>
      </w:r>
      <w:r>
        <w:rPr>
          <w:rFonts w:ascii="楷体" w:eastAsia="楷体" w:hAnsi="楷体" w:cs="楷体" w:hint="eastAsia"/>
          <w:kern w:val="2"/>
          <w:sz w:val="32"/>
          <w:szCs w:val="32"/>
          <w:lang w:val="en-US" w:bidi="ar-SA"/>
        </w:rPr>
        <w:t>生产、进口、销售不符合强制性能源效率标准的用能产品、设备的</w:t>
      </w:r>
      <w:r>
        <w:rPr>
          <w:rFonts w:ascii="楷体" w:eastAsia="楷体" w:hAnsi="楷体" w:cs="楷体" w:hint="eastAsia"/>
          <w:kern w:val="2"/>
          <w:sz w:val="32"/>
          <w:szCs w:val="32"/>
          <w:lang w:val="en-US" w:bidi="ar-SA"/>
        </w:rPr>
        <w:t>,</w:t>
      </w:r>
      <w:r>
        <w:rPr>
          <w:rFonts w:ascii="楷体" w:eastAsia="楷体" w:hAnsi="楷体" w:cs="楷体" w:hint="eastAsia"/>
          <w:kern w:val="2"/>
          <w:sz w:val="32"/>
          <w:szCs w:val="32"/>
          <w:lang w:val="en-US" w:bidi="ar-SA"/>
        </w:rPr>
        <w:t>由市场监督管理部门责令停止生产、进口、销售</w:t>
      </w:r>
      <w:r>
        <w:rPr>
          <w:rFonts w:ascii="楷体" w:eastAsia="楷体" w:hAnsi="楷体" w:cs="楷体" w:hint="eastAsia"/>
          <w:kern w:val="2"/>
          <w:sz w:val="32"/>
          <w:szCs w:val="32"/>
          <w:lang w:val="en-US" w:bidi="ar-SA"/>
        </w:rPr>
        <w:t>,</w:t>
      </w:r>
      <w:r>
        <w:rPr>
          <w:rFonts w:ascii="楷体" w:eastAsia="楷体" w:hAnsi="楷体" w:cs="楷体" w:hint="eastAsia"/>
          <w:kern w:val="2"/>
          <w:sz w:val="32"/>
          <w:szCs w:val="32"/>
          <w:lang w:val="en-US" w:bidi="ar-SA"/>
        </w:rPr>
        <w:t>没收违法生产、进口、销售的用能产品、设备和违法所得</w:t>
      </w:r>
      <w:r>
        <w:rPr>
          <w:rFonts w:ascii="楷体" w:eastAsia="楷体" w:hAnsi="楷体" w:cs="楷体" w:hint="eastAsia"/>
          <w:kern w:val="2"/>
          <w:sz w:val="32"/>
          <w:szCs w:val="32"/>
          <w:lang w:val="en-US" w:bidi="ar-SA"/>
        </w:rPr>
        <w:t>,</w:t>
      </w:r>
      <w:r>
        <w:rPr>
          <w:rFonts w:ascii="楷体" w:eastAsia="楷体" w:hAnsi="楷体" w:cs="楷体" w:hint="eastAsia"/>
          <w:kern w:val="2"/>
          <w:sz w:val="32"/>
          <w:szCs w:val="32"/>
          <w:lang w:val="en-US" w:bidi="ar-SA"/>
        </w:rPr>
        <w:t>并处违法所得一倍以上五倍以下罚款</w:t>
      </w:r>
      <w:r>
        <w:rPr>
          <w:rFonts w:ascii="楷体" w:eastAsia="楷体" w:hAnsi="楷体" w:cs="楷体" w:hint="eastAsia"/>
          <w:kern w:val="2"/>
          <w:sz w:val="32"/>
          <w:szCs w:val="32"/>
          <w:lang w:val="en-US" w:bidi="ar-SA"/>
        </w:rPr>
        <w:t>;</w:t>
      </w:r>
      <w:r>
        <w:rPr>
          <w:rFonts w:ascii="楷体" w:eastAsia="楷体" w:hAnsi="楷体" w:cs="楷体" w:hint="eastAsia"/>
          <w:kern w:val="2"/>
          <w:sz w:val="32"/>
          <w:szCs w:val="32"/>
          <w:lang w:val="en-US" w:bidi="ar-SA"/>
        </w:rPr>
        <w:t>情节严重的</w:t>
      </w:r>
      <w:r>
        <w:rPr>
          <w:rFonts w:ascii="楷体" w:eastAsia="楷体" w:hAnsi="楷体" w:cs="楷体" w:hint="eastAsia"/>
          <w:kern w:val="2"/>
          <w:sz w:val="32"/>
          <w:szCs w:val="32"/>
          <w:lang w:val="en-US" w:bidi="ar-SA"/>
        </w:rPr>
        <w:t>,</w:t>
      </w:r>
      <w:r>
        <w:rPr>
          <w:rFonts w:ascii="楷体" w:eastAsia="楷体" w:hAnsi="楷体" w:cs="楷体" w:hint="eastAsia"/>
          <w:kern w:val="2"/>
          <w:sz w:val="32"/>
          <w:szCs w:val="32"/>
          <w:lang w:val="en-US" w:bidi="ar-SA"/>
        </w:rPr>
        <w:t>吊销营业执照。</w:t>
      </w:r>
    </w:p>
    <w:p w:rsidR="00617672" w:rsidRDefault="00A14CBD">
      <w:pPr>
        <w:autoSpaceDE/>
        <w:autoSpaceDN/>
        <w:ind w:firstLineChars="200" w:firstLine="643"/>
        <w:jc w:val="both"/>
        <w:rPr>
          <w:rFonts w:ascii="楷体" w:eastAsia="楷体" w:hAnsi="楷体" w:cs="楷体"/>
          <w:kern w:val="2"/>
          <w:sz w:val="32"/>
          <w:szCs w:val="32"/>
          <w:lang w:val="en-US" w:bidi="ar-SA"/>
        </w:rPr>
      </w:pPr>
      <w:r>
        <w:rPr>
          <w:rFonts w:ascii="楷体" w:eastAsia="楷体" w:hAnsi="楷体" w:cs="楷体" w:hint="eastAsia"/>
          <w:b/>
          <w:kern w:val="2"/>
          <w:sz w:val="32"/>
          <w:szCs w:val="32"/>
          <w:lang w:val="en-US" w:bidi="ar-SA"/>
        </w:rPr>
        <w:t>《能源效率标识管理办法》第二十五条</w:t>
      </w:r>
      <w:r>
        <w:rPr>
          <w:rFonts w:ascii="楷体" w:eastAsia="楷体" w:hAnsi="楷体" w:cs="楷体" w:hint="eastAsia"/>
          <w:b/>
          <w:kern w:val="2"/>
          <w:sz w:val="32"/>
          <w:szCs w:val="32"/>
          <w:lang w:val="en-US" w:bidi="ar-SA"/>
        </w:rPr>
        <w:t>:</w:t>
      </w:r>
      <w:r>
        <w:rPr>
          <w:rFonts w:ascii="楷体" w:eastAsia="楷体" w:hAnsi="楷体" w:cs="楷体" w:hint="eastAsia"/>
          <w:kern w:val="2"/>
          <w:sz w:val="32"/>
          <w:szCs w:val="32"/>
          <w:lang w:val="en-US" w:bidi="ar-SA"/>
        </w:rPr>
        <w:t>生产、进口、销售不符合能源效率强制性国家标准的用能产品</w:t>
      </w:r>
      <w:r>
        <w:rPr>
          <w:rFonts w:ascii="楷体" w:eastAsia="楷体" w:hAnsi="楷体" w:cs="楷体" w:hint="eastAsia"/>
          <w:kern w:val="2"/>
          <w:sz w:val="32"/>
          <w:szCs w:val="32"/>
          <w:lang w:val="en-US" w:bidi="ar-SA"/>
        </w:rPr>
        <w:t>,</w:t>
      </w:r>
      <w:r>
        <w:rPr>
          <w:rFonts w:ascii="楷体" w:eastAsia="楷体" w:hAnsi="楷体" w:cs="楷体" w:hint="eastAsia"/>
          <w:kern w:val="2"/>
          <w:sz w:val="32"/>
          <w:szCs w:val="32"/>
          <w:lang w:val="en-US" w:bidi="ar-SA"/>
        </w:rPr>
        <w:t>依据《中华人民共和国节约能源法》第七十条予以处罚。</w:t>
      </w:r>
    </w:p>
    <w:p w:rsidR="00617672" w:rsidRDefault="00A14CBD">
      <w:pPr>
        <w:ind w:firstLineChars="200" w:firstLine="643"/>
        <w:rPr>
          <w:rFonts w:ascii="仿宋" w:eastAsia="仿宋" w:hAnsi="仿宋"/>
          <w:b/>
          <w:sz w:val="32"/>
          <w:szCs w:val="32"/>
        </w:rPr>
      </w:pPr>
      <w:r>
        <w:rPr>
          <w:rFonts w:ascii="仿宋" w:eastAsia="仿宋" w:hAnsi="仿宋" w:hint="eastAsia"/>
          <w:b/>
          <w:sz w:val="32"/>
          <w:szCs w:val="32"/>
        </w:rPr>
        <w:t>【裁量基准】</w:t>
      </w:r>
    </w:p>
    <w:p w:rsidR="00617672" w:rsidRDefault="00A14CBD">
      <w:pPr>
        <w:ind w:firstLineChars="200" w:firstLine="643"/>
        <w:jc w:val="both"/>
        <w:rPr>
          <w:rFonts w:ascii="仿宋" w:eastAsia="仿宋" w:hAnsi="仿宋"/>
          <w:sz w:val="32"/>
          <w:szCs w:val="32"/>
        </w:rPr>
      </w:pPr>
      <w:r>
        <w:rPr>
          <w:rFonts w:ascii="仿宋" w:eastAsia="仿宋" w:hAnsi="仿宋" w:hint="eastAsia"/>
          <w:b/>
          <w:sz w:val="32"/>
          <w:szCs w:val="32"/>
        </w:rPr>
        <w:t>（一）</w:t>
      </w:r>
      <w:r>
        <w:rPr>
          <w:rFonts w:ascii="仿宋" w:eastAsia="仿宋" w:hAnsi="仿宋" w:hint="eastAsia"/>
          <w:sz w:val="32"/>
          <w:szCs w:val="32"/>
        </w:rPr>
        <w:t>违法产品、设备已销售</w:t>
      </w:r>
      <w:r>
        <w:rPr>
          <w:rFonts w:ascii="仿宋" w:eastAsia="仿宋" w:hAnsi="仿宋" w:hint="eastAsia"/>
          <w:sz w:val="32"/>
          <w:szCs w:val="32"/>
        </w:rPr>
        <w:t>,</w:t>
      </w:r>
      <w:r>
        <w:rPr>
          <w:rFonts w:ascii="仿宋" w:eastAsia="仿宋" w:hAnsi="仿宋" w:hint="eastAsia"/>
          <w:sz w:val="32"/>
          <w:szCs w:val="32"/>
        </w:rPr>
        <w:t>尚未造成不良后果或影响的。责令停止生产、进口、销售</w:t>
      </w:r>
      <w:r>
        <w:rPr>
          <w:rFonts w:ascii="仿宋" w:eastAsia="仿宋" w:hAnsi="仿宋" w:hint="eastAsia"/>
          <w:sz w:val="32"/>
          <w:szCs w:val="32"/>
        </w:rPr>
        <w:t>,</w:t>
      </w:r>
      <w:r>
        <w:rPr>
          <w:rFonts w:ascii="仿宋" w:eastAsia="仿宋" w:hAnsi="仿宋" w:hint="eastAsia"/>
          <w:sz w:val="32"/>
          <w:szCs w:val="32"/>
        </w:rPr>
        <w:t>没收违法生产、进口、销售的用能产品、设备和违法所得</w:t>
      </w:r>
      <w:r>
        <w:rPr>
          <w:rFonts w:ascii="仿宋" w:eastAsia="仿宋" w:hAnsi="仿宋" w:hint="eastAsia"/>
          <w:sz w:val="32"/>
          <w:szCs w:val="32"/>
        </w:rPr>
        <w:t>,</w:t>
      </w:r>
      <w:r>
        <w:rPr>
          <w:rFonts w:ascii="仿宋" w:eastAsia="仿宋" w:hAnsi="仿宋" w:hint="eastAsia"/>
          <w:sz w:val="32"/>
          <w:szCs w:val="32"/>
        </w:rPr>
        <w:t>并处违法所得</w:t>
      </w:r>
      <w:r>
        <w:rPr>
          <w:rFonts w:ascii="仿宋" w:eastAsia="仿宋" w:hAnsi="仿宋" w:hint="eastAsia"/>
          <w:sz w:val="32"/>
          <w:szCs w:val="32"/>
          <w:lang w:val="en-US"/>
        </w:rPr>
        <w:t>一</w:t>
      </w:r>
      <w:r>
        <w:rPr>
          <w:rFonts w:ascii="仿宋" w:eastAsia="仿宋" w:hAnsi="仿宋" w:hint="eastAsia"/>
          <w:sz w:val="32"/>
          <w:szCs w:val="32"/>
        </w:rPr>
        <w:t>倍以上</w:t>
      </w:r>
      <w:r>
        <w:rPr>
          <w:rFonts w:ascii="仿宋" w:eastAsia="仿宋" w:hAnsi="仿宋" w:hint="eastAsia"/>
          <w:sz w:val="32"/>
          <w:szCs w:val="32"/>
          <w:lang w:val="en-US"/>
        </w:rPr>
        <w:t>二</w:t>
      </w:r>
      <w:r>
        <w:rPr>
          <w:rFonts w:ascii="仿宋" w:eastAsia="仿宋" w:hAnsi="仿宋" w:hint="eastAsia"/>
          <w:sz w:val="32"/>
          <w:szCs w:val="32"/>
        </w:rPr>
        <w:t>倍以下的罚款。</w:t>
      </w:r>
    </w:p>
    <w:p w:rsidR="00617672" w:rsidRDefault="00A14CBD">
      <w:pPr>
        <w:ind w:firstLineChars="200" w:firstLine="643"/>
        <w:jc w:val="both"/>
        <w:rPr>
          <w:rFonts w:ascii="仿宋" w:eastAsia="仿宋" w:hAnsi="仿宋"/>
          <w:sz w:val="32"/>
          <w:szCs w:val="32"/>
        </w:rPr>
      </w:pPr>
      <w:r>
        <w:rPr>
          <w:rFonts w:ascii="仿宋" w:eastAsia="仿宋" w:hAnsi="仿宋" w:hint="eastAsia"/>
          <w:b/>
          <w:sz w:val="32"/>
          <w:szCs w:val="32"/>
        </w:rPr>
        <w:lastRenderedPageBreak/>
        <w:t>（二）</w:t>
      </w:r>
      <w:r>
        <w:rPr>
          <w:rFonts w:ascii="仿宋" w:eastAsia="仿宋" w:hAnsi="仿宋" w:hint="eastAsia"/>
          <w:sz w:val="32"/>
          <w:szCs w:val="32"/>
        </w:rPr>
        <w:t>违法产品、设备已销售</w:t>
      </w:r>
      <w:r>
        <w:rPr>
          <w:rFonts w:ascii="仿宋" w:eastAsia="仿宋" w:hAnsi="仿宋" w:hint="eastAsia"/>
          <w:sz w:val="32"/>
          <w:szCs w:val="32"/>
        </w:rPr>
        <w:t>,</w:t>
      </w:r>
      <w:r>
        <w:rPr>
          <w:rFonts w:ascii="仿宋" w:eastAsia="仿宋" w:hAnsi="仿宋" w:hint="eastAsia"/>
          <w:sz w:val="32"/>
          <w:szCs w:val="32"/>
        </w:rPr>
        <w:t>造成一定不良后果</w:t>
      </w:r>
      <w:r>
        <w:rPr>
          <w:rFonts w:ascii="仿宋" w:eastAsia="仿宋" w:hAnsi="仿宋" w:hint="eastAsia"/>
          <w:sz w:val="32"/>
          <w:szCs w:val="32"/>
        </w:rPr>
        <w:t>,</w:t>
      </w:r>
      <w:r>
        <w:rPr>
          <w:rFonts w:ascii="仿宋" w:eastAsia="仿宋" w:hAnsi="仿宋" w:hint="eastAsia"/>
          <w:sz w:val="32"/>
          <w:szCs w:val="32"/>
        </w:rPr>
        <w:t>责令停止生产、进口、销售</w:t>
      </w:r>
      <w:r>
        <w:rPr>
          <w:rFonts w:ascii="仿宋" w:eastAsia="仿宋" w:hAnsi="仿宋" w:hint="eastAsia"/>
          <w:sz w:val="32"/>
          <w:szCs w:val="32"/>
        </w:rPr>
        <w:t>,</w:t>
      </w:r>
      <w:r>
        <w:rPr>
          <w:rFonts w:ascii="仿宋" w:eastAsia="仿宋" w:hAnsi="仿宋" w:hint="eastAsia"/>
          <w:sz w:val="32"/>
          <w:szCs w:val="32"/>
        </w:rPr>
        <w:t>没收违法生产、进口、销售的用能产品、设备和违法所得</w:t>
      </w:r>
      <w:r>
        <w:rPr>
          <w:rFonts w:ascii="仿宋" w:eastAsia="仿宋" w:hAnsi="仿宋" w:hint="eastAsia"/>
          <w:sz w:val="32"/>
          <w:szCs w:val="32"/>
        </w:rPr>
        <w:t>,</w:t>
      </w:r>
      <w:r>
        <w:rPr>
          <w:rFonts w:ascii="仿宋" w:eastAsia="仿宋" w:hAnsi="仿宋" w:hint="eastAsia"/>
          <w:sz w:val="32"/>
          <w:szCs w:val="32"/>
        </w:rPr>
        <w:t>并处违法所得</w:t>
      </w:r>
      <w:r>
        <w:rPr>
          <w:rFonts w:ascii="仿宋" w:eastAsia="仿宋" w:hAnsi="仿宋" w:hint="eastAsia"/>
          <w:sz w:val="32"/>
          <w:szCs w:val="32"/>
          <w:lang w:val="en-US"/>
        </w:rPr>
        <w:t>二</w:t>
      </w:r>
      <w:r>
        <w:rPr>
          <w:rFonts w:ascii="仿宋" w:eastAsia="仿宋" w:hAnsi="仿宋" w:hint="eastAsia"/>
          <w:sz w:val="32"/>
          <w:szCs w:val="32"/>
        </w:rPr>
        <w:t>倍以上</w:t>
      </w:r>
      <w:r>
        <w:rPr>
          <w:rFonts w:ascii="仿宋" w:eastAsia="仿宋" w:hAnsi="仿宋" w:hint="eastAsia"/>
          <w:sz w:val="32"/>
          <w:szCs w:val="32"/>
          <w:lang w:val="en-US"/>
        </w:rPr>
        <w:t>四</w:t>
      </w:r>
      <w:r>
        <w:rPr>
          <w:rFonts w:ascii="仿宋" w:eastAsia="仿宋" w:hAnsi="仿宋" w:hint="eastAsia"/>
          <w:sz w:val="32"/>
          <w:szCs w:val="32"/>
        </w:rPr>
        <w:t>倍以下的罚款。</w:t>
      </w:r>
    </w:p>
    <w:p w:rsidR="00617672" w:rsidRDefault="00A14CBD">
      <w:pPr>
        <w:ind w:firstLineChars="200" w:firstLine="643"/>
        <w:jc w:val="both"/>
        <w:rPr>
          <w:rFonts w:ascii="仿宋" w:eastAsia="仿宋" w:hAnsi="仿宋"/>
          <w:sz w:val="32"/>
          <w:szCs w:val="32"/>
        </w:rPr>
      </w:pPr>
      <w:r>
        <w:rPr>
          <w:rFonts w:ascii="仿宋" w:eastAsia="仿宋" w:hAnsi="仿宋" w:hint="eastAsia"/>
          <w:b/>
          <w:sz w:val="32"/>
          <w:szCs w:val="32"/>
        </w:rPr>
        <w:t>（三）</w:t>
      </w:r>
      <w:r>
        <w:rPr>
          <w:rFonts w:ascii="仿宋" w:eastAsia="仿宋" w:hAnsi="仿宋" w:hint="eastAsia"/>
          <w:sz w:val="32"/>
          <w:szCs w:val="32"/>
        </w:rPr>
        <w:t>违法产品、设备已销售</w:t>
      </w:r>
      <w:r>
        <w:rPr>
          <w:rFonts w:ascii="仿宋" w:eastAsia="仿宋" w:hAnsi="仿宋" w:hint="eastAsia"/>
          <w:sz w:val="32"/>
          <w:szCs w:val="32"/>
        </w:rPr>
        <w:t>,</w:t>
      </w:r>
      <w:r>
        <w:rPr>
          <w:rFonts w:ascii="仿宋" w:eastAsia="仿宋" w:hAnsi="仿宋" w:hint="eastAsia"/>
          <w:sz w:val="32"/>
          <w:szCs w:val="32"/>
        </w:rPr>
        <w:t>造成严重后果的</w:t>
      </w:r>
      <w:r>
        <w:rPr>
          <w:rFonts w:ascii="仿宋" w:eastAsia="仿宋" w:hAnsi="仿宋" w:hint="eastAsia"/>
          <w:sz w:val="32"/>
          <w:szCs w:val="32"/>
        </w:rPr>
        <w:t>;</w:t>
      </w:r>
      <w:r>
        <w:rPr>
          <w:rFonts w:ascii="仿宋" w:eastAsia="仿宋" w:hAnsi="仿宋" w:hint="eastAsia"/>
          <w:sz w:val="32"/>
          <w:szCs w:val="32"/>
        </w:rPr>
        <w:t>两年内实施２次以上同一违法行为</w:t>
      </w:r>
      <w:r>
        <w:rPr>
          <w:rFonts w:ascii="仿宋" w:eastAsia="仿宋" w:hAnsi="仿宋" w:hint="eastAsia"/>
          <w:sz w:val="32"/>
          <w:szCs w:val="32"/>
        </w:rPr>
        <w:t xml:space="preserve">, </w:t>
      </w:r>
      <w:r>
        <w:rPr>
          <w:rFonts w:ascii="仿宋" w:eastAsia="仿宋" w:hAnsi="仿宋" w:hint="eastAsia"/>
          <w:sz w:val="32"/>
          <w:szCs w:val="32"/>
        </w:rPr>
        <w:t>屡次查处不改的。责令停止生产、进口、销售</w:t>
      </w:r>
      <w:r>
        <w:rPr>
          <w:rFonts w:ascii="仿宋" w:eastAsia="仿宋" w:hAnsi="仿宋" w:hint="eastAsia"/>
          <w:sz w:val="32"/>
          <w:szCs w:val="32"/>
        </w:rPr>
        <w:t>,</w:t>
      </w:r>
      <w:r>
        <w:rPr>
          <w:rFonts w:ascii="仿宋" w:eastAsia="仿宋" w:hAnsi="仿宋" w:hint="eastAsia"/>
          <w:sz w:val="32"/>
          <w:szCs w:val="32"/>
        </w:rPr>
        <w:t>没收违法生产、进口、销售的用能产品、设备和违法所得</w:t>
      </w:r>
      <w:r>
        <w:rPr>
          <w:rFonts w:ascii="仿宋" w:eastAsia="仿宋" w:hAnsi="仿宋" w:hint="eastAsia"/>
          <w:sz w:val="32"/>
          <w:szCs w:val="32"/>
        </w:rPr>
        <w:t>,</w:t>
      </w:r>
      <w:r>
        <w:rPr>
          <w:rFonts w:ascii="仿宋" w:eastAsia="仿宋" w:hAnsi="仿宋" w:hint="eastAsia"/>
          <w:sz w:val="32"/>
          <w:szCs w:val="32"/>
        </w:rPr>
        <w:t>并处违法所得</w:t>
      </w:r>
      <w:r>
        <w:rPr>
          <w:rFonts w:ascii="仿宋" w:eastAsia="仿宋" w:hAnsi="仿宋" w:hint="eastAsia"/>
          <w:sz w:val="32"/>
          <w:szCs w:val="32"/>
          <w:lang w:val="en-US"/>
        </w:rPr>
        <w:t>四</w:t>
      </w:r>
      <w:r>
        <w:rPr>
          <w:rFonts w:ascii="仿宋" w:eastAsia="仿宋" w:hAnsi="仿宋" w:hint="eastAsia"/>
          <w:sz w:val="32"/>
          <w:szCs w:val="32"/>
        </w:rPr>
        <w:t>倍以上</w:t>
      </w:r>
      <w:r>
        <w:rPr>
          <w:rFonts w:ascii="仿宋" w:eastAsia="仿宋" w:hAnsi="仿宋" w:hint="eastAsia"/>
          <w:sz w:val="32"/>
          <w:szCs w:val="32"/>
          <w:lang w:val="en-US"/>
        </w:rPr>
        <w:t>五</w:t>
      </w:r>
      <w:r>
        <w:rPr>
          <w:rFonts w:ascii="仿宋" w:eastAsia="仿宋" w:hAnsi="仿宋" w:hint="eastAsia"/>
          <w:sz w:val="32"/>
          <w:szCs w:val="32"/>
        </w:rPr>
        <w:t>倍以下的罚款</w:t>
      </w:r>
      <w:r>
        <w:rPr>
          <w:rFonts w:ascii="仿宋" w:eastAsia="仿宋" w:hAnsi="仿宋" w:hint="eastAsia"/>
          <w:sz w:val="32"/>
          <w:szCs w:val="32"/>
        </w:rPr>
        <w:t>;</w:t>
      </w:r>
      <w:r>
        <w:rPr>
          <w:rFonts w:ascii="仿宋" w:eastAsia="仿宋" w:hAnsi="仿宋" w:hint="eastAsia"/>
          <w:sz w:val="32"/>
          <w:szCs w:val="32"/>
        </w:rPr>
        <w:t>吊销营业执照。</w:t>
      </w:r>
    </w:p>
    <w:p w:rsidR="00617672" w:rsidRDefault="00A14CBD" w:rsidP="00A14CBD">
      <w:pPr>
        <w:spacing w:beforeLines="100"/>
        <w:ind w:firstLineChars="200" w:firstLine="643"/>
        <w:jc w:val="both"/>
        <w:rPr>
          <w:rFonts w:ascii="仿宋" w:eastAsia="仿宋" w:hAnsi="仿宋"/>
          <w:b/>
          <w:sz w:val="32"/>
          <w:szCs w:val="32"/>
        </w:rPr>
      </w:pPr>
      <w:r>
        <w:rPr>
          <w:rFonts w:ascii="仿宋" w:eastAsia="仿宋" w:hAnsi="仿宋" w:hint="eastAsia"/>
          <w:b/>
          <w:sz w:val="32"/>
          <w:szCs w:val="32"/>
        </w:rPr>
        <w:t>第四条</w:t>
      </w:r>
      <w:r>
        <w:rPr>
          <w:rFonts w:ascii="仿宋" w:eastAsia="仿宋" w:hAnsi="仿宋" w:hint="eastAsia"/>
          <w:b/>
          <w:sz w:val="32"/>
          <w:szCs w:val="32"/>
        </w:rPr>
        <w:t xml:space="preserve">  </w:t>
      </w:r>
      <w:r>
        <w:rPr>
          <w:rFonts w:ascii="仿宋" w:eastAsia="仿宋" w:hAnsi="仿宋" w:hint="eastAsia"/>
          <w:b/>
          <w:sz w:val="32"/>
          <w:szCs w:val="32"/>
        </w:rPr>
        <w:t>应当标注能源效率标识而未标注的：</w:t>
      </w:r>
    </w:p>
    <w:p w:rsidR="00617672" w:rsidRDefault="00A14CBD">
      <w:pPr>
        <w:ind w:firstLineChars="200" w:firstLine="643"/>
        <w:rPr>
          <w:rFonts w:ascii="仿宋" w:eastAsia="仿宋" w:hAnsi="仿宋"/>
          <w:b/>
          <w:sz w:val="32"/>
          <w:szCs w:val="32"/>
        </w:rPr>
      </w:pPr>
      <w:r>
        <w:rPr>
          <w:rFonts w:ascii="仿宋" w:eastAsia="仿宋" w:hAnsi="仿宋" w:hint="eastAsia"/>
          <w:b/>
          <w:sz w:val="32"/>
          <w:szCs w:val="32"/>
        </w:rPr>
        <w:t>【</w:t>
      </w:r>
      <w:r>
        <w:rPr>
          <w:rFonts w:ascii="仿宋" w:eastAsia="仿宋" w:hAnsi="仿宋" w:hint="eastAsia"/>
          <w:b/>
          <w:sz w:val="32"/>
          <w:szCs w:val="32"/>
        </w:rPr>
        <w:t>法条原文</w:t>
      </w:r>
      <w:r>
        <w:rPr>
          <w:rFonts w:ascii="仿宋" w:eastAsia="仿宋" w:hAnsi="仿宋" w:hint="eastAsia"/>
          <w:b/>
          <w:sz w:val="32"/>
          <w:szCs w:val="32"/>
        </w:rPr>
        <w:t>】</w:t>
      </w:r>
    </w:p>
    <w:p w:rsidR="00617672" w:rsidRDefault="00A14CBD">
      <w:pPr>
        <w:ind w:firstLineChars="200" w:firstLine="643"/>
        <w:jc w:val="both"/>
        <w:rPr>
          <w:rFonts w:ascii="楷体" w:eastAsia="楷体" w:hAnsi="楷体"/>
          <w:sz w:val="32"/>
          <w:szCs w:val="32"/>
        </w:rPr>
      </w:pPr>
      <w:r>
        <w:rPr>
          <w:rFonts w:ascii="楷体" w:eastAsia="楷体" w:hAnsi="楷体" w:hint="eastAsia"/>
          <w:b/>
          <w:sz w:val="32"/>
          <w:szCs w:val="32"/>
        </w:rPr>
        <w:t>《中华人民共和国节约能源法》第七十三条第一款：</w:t>
      </w:r>
      <w:r>
        <w:rPr>
          <w:rFonts w:ascii="楷体" w:eastAsia="楷体" w:hAnsi="楷体" w:hint="eastAsia"/>
          <w:sz w:val="32"/>
          <w:szCs w:val="32"/>
        </w:rPr>
        <w:t>违反本法规定</w:t>
      </w:r>
      <w:r>
        <w:rPr>
          <w:rFonts w:ascii="楷体" w:eastAsia="楷体" w:hAnsi="楷体" w:hint="eastAsia"/>
          <w:sz w:val="32"/>
          <w:szCs w:val="32"/>
        </w:rPr>
        <w:t>,</w:t>
      </w:r>
      <w:r>
        <w:rPr>
          <w:rFonts w:ascii="楷体" w:eastAsia="楷体" w:hAnsi="楷体" w:hint="eastAsia"/>
          <w:sz w:val="32"/>
          <w:szCs w:val="32"/>
        </w:rPr>
        <w:t>应当标注能源效率标识而未标注的</w:t>
      </w:r>
      <w:r>
        <w:rPr>
          <w:rFonts w:ascii="楷体" w:eastAsia="楷体" w:hAnsi="楷体" w:hint="eastAsia"/>
          <w:sz w:val="32"/>
          <w:szCs w:val="32"/>
        </w:rPr>
        <w:t>,</w:t>
      </w:r>
      <w:r>
        <w:rPr>
          <w:rFonts w:ascii="楷体" w:eastAsia="楷体" w:hAnsi="楷体" w:hint="eastAsia"/>
          <w:sz w:val="32"/>
          <w:szCs w:val="32"/>
        </w:rPr>
        <w:t>由市场监督管理部门责令改正</w:t>
      </w:r>
      <w:r>
        <w:rPr>
          <w:rFonts w:ascii="楷体" w:eastAsia="楷体" w:hAnsi="楷体" w:hint="eastAsia"/>
          <w:sz w:val="32"/>
          <w:szCs w:val="32"/>
        </w:rPr>
        <w:t>,</w:t>
      </w:r>
      <w:r>
        <w:rPr>
          <w:rFonts w:ascii="楷体" w:eastAsia="楷体" w:hAnsi="楷体" w:hint="eastAsia"/>
          <w:sz w:val="32"/>
          <w:szCs w:val="32"/>
        </w:rPr>
        <w:t>处三万元以上五万元以下罚款。</w:t>
      </w:r>
    </w:p>
    <w:p w:rsidR="00617672" w:rsidRDefault="00A14CBD">
      <w:pPr>
        <w:ind w:firstLineChars="200" w:firstLine="643"/>
        <w:jc w:val="both"/>
        <w:rPr>
          <w:rFonts w:ascii="楷体" w:eastAsia="楷体" w:hAnsi="楷体"/>
          <w:sz w:val="32"/>
          <w:szCs w:val="32"/>
        </w:rPr>
      </w:pPr>
      <w:r>
        <w:rPr>
          <w:rFonts w:ascii="楷体" w:eastAsia="楷体" w:hAnsi="楷体" w:hint="eastAsia"/>
          <w:b/>
          <w:sz w:val="32"/>
          <w:szCs w:val="32"/>
        </w:rPr>
        <w:t>《能源效率标识管理办法》第二十七条：</w:t>
      </w:r>
      <w:r>
        <w:rPr>
          <w:rFonts w:ascii="楷体" w:eastAsia="楷体" w:hAnsi="楷体" w:hint="eastAsia"/>
          <w:sz w:val="32"/>
          <w:szCs w:val="32"/>
        </w:rPr>
        <w:t>违反本办法规定</w:t>
      </w:r>
      <w:r>
        <w:rPr>
          <w:rFonts w:ascii="楷体" w:eastAsia="楷体" w:hAnsi="楷体" w:hint="eastAsia"/>
          <w:sz w:val="32"/>
          <w:szCs w:val="32"/>
        </w:rPr>
        <w:t>,</w:t>
      </w:r>
      <w:r>
        <w:rPr>
          <w:rFonts w:ascii="楷体" w:eastAsia="楷体" w:hAnsi="楷体" w:hint="eastAsia"/>
          <w:sz w:val="32"/>
          <w:szCs w:val="32"/>
        </w:rPr>
        <w:t>应当标注能效标识而未标注的</w:t>
      </w:r>
      <w:r>
        <w:rPr>
          <w:rFonts w:ascii="楷体" w:eastAsia="楷体" w:hAnsi="楷体" w:hint="eastAsia"/>
          <w:sz w:val="32"/>
          <w:szCs w:val="32"/>
        </w:rPr>
        <w:t xml:space="preserve">, </w:t>
      </w:r>
      <w:r>
        <w:rPr>
          <w:rFonts w:ascii="楷体" w:eastAsia="楷体" w:hAnsi="楷体" w:hint="eastAsia"/>
          <w:sz w:val="32"/>
          <w:szCs w:val="32"/>
        </w:rPr>
        <w:t>未办理能效标识备案的</w:t>
      </w:r>
      <w:r>
        <w:rPr>
          <w:rFonts w:ascii="楷体" w:eastAsia="楷体" w:hAnsi="楷体" w:hint="eastAsia"/>
          <w:sz w:val="32"/>
          <w:szCs w:val="32"/>
        </w:rPr>
        <w:t xml:space="preserve">, </w:t>
      </w:r>
      <w:r>
        <w:rPr>
          <w:rFonts w:ascii="楷体" w:eastAsia="楷体" w:hAnsi="楷体" w:hint="eastAsia"/>
          <w:sz w:val="32"/>
          <w:szCs w:val="32"/>
        </w:rPr>
        <w:t>使用的能效标识不符合有关样式、规格等标注规定的</w:t>
      </w:r>
      <w:r>
        <w:rPr>
          <w:rFonts w:ascii="楷体" w:eastAsia="楷体" w:hAnsi="楷体" w:hint="eastAsia"/>
          <w:sz w:val="32"/>
          <w:szCs w:val="32"/>
        </w:rPr>
        <w:t xml:space="preserve"> (</w:t>
      </w:r>
      <w:r>
        <w:rPr>
          <w:rFonts w:ascii="楷体" w:eastAsia="楷体" w:hAnsi="楷体" w:hint="eastAsia"/>
          <w:sz w:val="32"/>
          <w:szCs w:val="32"/>
        </w:rPr>
        <w:t>包括不符合网络交易产品能效标识展示要求的</w:t>
      </w:r>
      <w:r>
        <w:rPr>
          <w:rFonts w:ascii="楷体" w:eastAsia="楷体" w:hAnsi="楷体" w:hint="eastAsia"/>
          <w:sz w:val="32"/>
          <w:szCs w:val="32"/>
        </w:rPr>
        <w:t xml:space="preserve">), </w:t>
      </w:r>
      <w:r>
        <w:rPr>
          <w:rFonts w:ascii="楷体" w:eastAsia="楷体" w:hAnsi="楷体" w:hint="eastAsia"/>
          <w:sz w:val="32"/>
          <w:szCs w:val="32"/>
        </w:rPr>
        <w:t>伪造、冒用能效标识或者利用能效标识进行虚假宣传的</w:t>
      </w:r>
      <w:r>
        <w:rPr>
          <w:rFonts w:ascii="楷体" w:eastAsia="楷体" w:hAnsi="楷体" w:hint="eastAsia"/>
          <w:sz w:val="32"/>
          <w:szCs w:val="32"/>
        </w:rPr>
        <w:t>,</w:t>
      </w:r>
      <w:r>
        <w:rPr>
          <w:rFonts w:ascii="楷体" w:eastAsia="楷体" w:hAnsi="楷体" w:hint="eastAsia"/>
          <w:sz w:val="32"/>
          <w:szCs w:val="32"/>
        </w:rPr>
        <w:t>依据</w:t>
      </w:r>
      <w:r>
        <w:rPr>
          <w:rFonts w:eastAsia="楷体" w:hint="eastAsia"/>
          <w:sz w:val="32"/>
          <w:szCs w:val="32"/>
        </w:rPr>
        <w:t>《</w:t>
      </w:r>
      <w:r>
        <w:rPr>
          <w:rFonts w:ascii="楷体" w:eastAsia="楷体" w:hAnsi="楷体" w:hint="eastAsia"/>
          <w:sz w:val="32"/>
          <w:szCs w:val="32"/>
        </w:rPr>
        <w:t>中华人民共和国节约能源法</w:t>
      </w:r>
      <w:r>
        <w:rPr>
          <w:rFonts w:eastAsia="楷体" w:hint="eastAsia"/>
          <w:sz w:val="32"/>
          <w:szCs w:val="32"/>
        </w:rPr>
        <w:t>》</w:t>
      </w:r>
      <w:r>
        <w:rPr>
          <w:rFonts w:ascii="楷体" w:eastAsia="楷体" w:hAnsi="楷体" w:hint="eastAsia"/>
          <w:sz w:val="32"/>
          <w:szCs w:val="32"/>
        </w:rPr>
        <w:t>第七十三条予以处罚。</w:t>
      </w:r>
    </w:p>
    <w:p w:rsidR="00617672" w:rsidRDefault="00A14CBD">
      <w:pPr>
        <w:ind w:firstLineChars="200" w:firstLine="643"/>
        <w:rPr>
          <w:rFonts w:ascii="仿宋" w:eastAsia="仿宋" w:hAnsi="仿宋"/>
          <w:b/>
          <w:sz w:val="32"/>
          <w:szCs w:val="32"/>
        </w:rPr>
      </w:pPr>
      <w:r>
        <w:rPr>
          <w:rFonts w:ascii="仿宋" w:eastAsia="仿宋" w:hAnsi="仿宋" w:hint="eastAsia"/>
          <w:b/>
          <w:sz w:val="32"/>
          <w:szCs w:val="32"/>
        </w:rPr>
        <w:t>【裁量基准】</w:t>
      </w:r>
    </w:p>
    <w:p w:rsidR="00617672" w:rsidRDefault="00A14CBD">
      <w:pPr>
        <w:ind w:firstLineChars="200" w:firstLine="643"/>
        <w:jc w:val="both"/>
        <w:rPr>
          <w:rFonts w:ascii="仿宋" w:eastAsia="仿宋" w:hAnsi="仿宋"/>
          <w:sz w:val="32"/>
          <w:szCs w:val="32"/>
        </w:rPr>
      </w:pPr>
      <w:r>
        <w:rPr>
          <w:rFonts w:ascii="仿宋" w:eastAsia="仿宋" w:hAnsi="仿宋" w:hint="eastAsia"/>
          <w:b/>
          <w:sz w:val="32"/>
          <w:szCs w:val="32"/>
        </w:rPr>
        <w:t>（一）</w:t>
      </w:r>
      <w:r>
        <w:rPr>
          <w:rFonts w:ascii="仿宋" w:eastAsia="仿宋" w:hAnsi="仿宋" w:hint="eastAsia"/>
          <w:sz w:val="32"/>
          <w:szCs w:val="32"/>
        </w:rPr>
        <w:t>有下列情形之一的</w:t>
      </w:r>
      <w:r>
        <w:rPr>
          <w:rFonts w:ascii="仿宋" w:eastAsia="仿宋" w:hAnsi="仿宋" w:hint="eastAsia"/>
          <w:sz w:val="32"/>
          <w:szCs w:val="32"/>
        </w:rPr>
        <w:t>:1.</w:t>
      </w:r>
      <w:r>
        <w:rPr>
          <w:rFonts w:ascii="仿宋" w:eastAsia="仿宋" w:hAnsi="仿宋" w:hint="eastAsia"/>
          <w:sz w:val="32"/>
          <w:szCs w:val="32"/>
        </w:rPr>
        <w:t>违法产品货值在一万元以</w:t>
      </w:r>
      <w:r>
        <w:rPr>
          <w:rFonts w:ascii="仿宋" w:eastAsia="仿宋" w:hAnsi="仿宋" w:hint="eastAsia"/>
          <w:sz w:val="32"/>
          <w:szCs w:val="32"/>
        </w:rPr>
        <w:lastRenderedPageBreak/>
        <w:t>下的</w:t>
      </w:r>
      <w:r>
        <w:rPr>
          <w:rFonts w:ascii="仿宋" w:eastAsia="仿宋" w:hAnsi="仿宋" w:hint="eastAsia"/>
          <w:sz w:val="32"/>
          <w:szCs w:val="32"/>
        </w:rPr>
        <w:t>;2.</w:t>
      </w:r>
      <w:r>
        <w:rPr>
          <w:rFonts w:ascii="仿宋" w:eastAsia="仿宋" w:hAnsi="仿宋" w:hint="eastAsia"/>
          <w:sz w:val="32"/>
          <w:szCs w:val="32"/>
        </w:rPr>
        <w:t>造成一定不良后果或影响的。责令改正</w:t>
      </w:r>
      <w:r>
        <w:rPr>
          <w:rFonts w:ascii="仿宋" w:eastAsia="仿宋" w:hAnsi="仿宋" w:hint="eastAsia"/>
          <w:sz w:val="32"/>
          <w:szCs w:val="32"/>
        </w:rPr>
        <w:t>,</w:t>
      </w:r>
      <w:r>
        <w:rPr>
          <w:rFonts w:ascii="仿宋" w:eastAsia="仿宋" w:hAnsi="仿宋" w:hint="eastAsia"/>
          <w:sz w:val="32"/>
          <w:szCs w:val="32"/>
        </w:rPr>
        <w:t>处三万元以上三万五千元以下罚款。</w:t>
      </w:r>
    </w:p>
    <w:p w:rsidR="00617672" w:rsidRDefault="00A14CBD">
      <w:pPr>
        <w:ind w:firstLineChars="200" w:firstLine="643"/>
        <w:jc w:val="both"/>
        <w:rPr>
          <w:rFonts w:ascii="仿宋" w:eastAsia="仿宋" w:hAnsi="仿宋"/>
          <w:sz w:val="32"/>
          <w:szCs w:val="32"/>
        </w:rPr>
      </w:pPr>
      <w:r>
        <w:rPr>
          <w:rFonts w:ascii="仿宋" w:eastAsia="仿宋" w:hAnsi="仿宋" w:hint="eastAsia"/>
          <w:b/>
          <w:sz w:val="32"/>
          <w:szCs w:val="32"/>
        </w:rPr>
        <w:t>（二）</w:t>
      </w:r>
      <w:r>
        <w:rPr>
          <w:rFonts w:ascii="仿宋" w:eastAsia="仿宋" w:hAnsi="仿宋" w:hint="eastAsia"/>
          <w:sz w:val="32"/>
          <w:szCs w:val="32"/>
        </w:rPr>
        <w:t>有下列情形之一的</w:t>
      </w:r>
      <w:r>
        <w:rPr>
          <w:rFonts w:ascii="仿宋" w:eastAsia="仿宋" w:hAnsi="仿宋" w:hint="eastAsia"/>
          <w:sz w:val="32"/>
          <w:szCs w:val="32"/>
        </w:rPr>
        <w:t>:1.</w:t>
      </w:r>
      <w:r>
        <w:rPr>
          <w:rFonts w:ascii="仿宋" w:eastAsia="仿宋" w:hAnsi="仿宋" w:hint="eastAsia"/>
          <w:sz w:val="32"/>
          <w:szCs w:val="32"/>
        </w:rPr>
        <w:t>违法产品货值在一万元以上二万元以下的</w:t>
      </w:r>
      <w:r>
        <w:rPr>
          <w:rFonts w:ascii="仿宋" w:eastAsia="仿宋" w:hAnsi="仿宋" w:hint="eastAsia"/>
          <w:sz w:val="32"/>
          <w:szCs w:val="32"/>
        </w:rPr>
        <w:t>;2.</w:t>
      </w:r>
      <w:r>
        <w:rPr>
          <w:rFonts w:ascii="仿宋" w:eastAsia="仿宋" w:hAnsi="仿宋" w:hint="eastAsia"/>
          <w:sz w:val="32"/>
          <w:szCs w:val="32"/>
        </w:rPr>
        <w:t>造成较重不良后果或影响的。责令改正</w:t>
      </w:r>
      <w:r>
        <w:rPr>
          <w:rFonts w:ascii="仿宋" w:eastAsia="仿宋" w:hAnsi="仿宋" w:hint="eastAsia"/>
          <w:sz w:val="32"/>
          <w:szCs w:val="32"/>
        </w:rPr>
        <w:t>,</w:t>
      </w:r>
      <w:r>
        <w:rPr>
          <w:rFonts w:ascii="仿宋" w:eastAsia="仿宋" w:hAnsi="仿宋" w:hint="eastAsia"/>
          <w:sz w:val="32"/>
          <w:szCs w:val="32"/>
        </w:rPr>
        <w:t>处三万五千元以上四万五千元以下罚款。</w:t>
      </w:r>
    </w:p>
    <w:p w:rsidR="00617672" w:rsidRDefault="00A14CBD">
      <w:pPr>
        <w:ind w:firstLineChars="200" w:firstLine="643"/>
        <w:jc w:val="both"/>
        <w:rPr>
          <w:rFonts w:ascii="仿宋" w:eastAsia="仿宋" w:hAnsi="仿宋"/>
          <w:sz w:val="32"/>
          <w:szCs w:val="32"/>
        </w:rPr>
      </w:pPr>
      <w:r>
        <w:rPr>
          <w:rFonts w:ascii="仿宋" w:eastAsia="仿宋" w:hAnsi="仿宋" w:hint="eastAsia"/>
          <w:b/>
          <w:sz w:val="32"/>
          <w:szCs w:val="32"/>
        </w:rPr>
        <w:t>（三）</w:t>
      </w:r>
      <w:r>
        <w:rPr>
          <w:rFonts w:ascii="仿宋" w:eastAsia="仿宋" w:hAnsi="仿宋" w:hint="eastAsia"/>
          <w:sz w:val="32"/>
          <w:szCs w:val="32"/>
        </w:rPr>
        <w:t>有下列情形之一的</w:t>
      </w:r>
      <w:r>
        <w:rPr>
          <w:rFonts w:ascii="仿宋" w:eastAsia="仿宋" w:hAnsi="仿宋" w:hint="eastAsia"/>
          <w:sz w:val="32"/>
          <w:szCs w:val="32"/>
        </w:rPr>
        <w:t>:1.</w:t>
      </w:r>
      <w:r>
        <w:rPr>
          <w:rFonts w:ascii="仿宋" w:eastAsia="仿宋" w:hAnsi="仿宋" w:hint="eastAsia"/>
          <w:sz w:val="32"/>
          <w:szCs w:val="32"/>
        </w:rPr>
        <w:t>违法产品货值在二万元以上的</w:t>
      </w:r>
      <w:r>
        <w:rPr>
          <w:rFonts w:ascii="仿宋" w:eastAsia="仿宋" w:hAnsi="仿宋" w:hint="eastAsia"/>
          <w:sz w:val="32"/>
          <w:szCs w:val="32"/>
        </w:rPr>
        <w:t>;2.</w:t>
      </w:r>
      <w:r>
        <w:rPr>
          <w:rFonts w:ascii="仿宋" w:eastAsia="仿宋" w:hAnsi="仿宋" w:hint="eastAsia"/>
          <w:sz w:val="32"/>
          <w:szCs w:val="32"/>
        </w:rPr>
        <w:t>造成严重不良后果或影响的。责令改正</w:t>
      </w:r>
      <w:r>
        <w:rPr>
          <w:rFonts w:ascii="仿宋" w:eastAsia="仿宋" w:hAnsi="仿宋" w:hint="eastAsia"/>
          <w:sz w:val="32"/>
          <w:szCs w:val="32"/>
        </w:rPr>
        <w:t>,</w:t>
      </w:r>
      <w:r>
        <w:rPr>
          <w:rFonts w:ascii="仿宋" w:eastAsia="仿宋" w:hAnsi="仿宋" w:hint="eastAsia"/>
          <w:sz w:val="32"/>
          <w:szCs w:val="32"/>
        </w:rPr>
        <w:t>处四万五千元以上五万元以下罚款。</w:t>
      </w:r>
    </w:p>
    <w:p w:rsidR="00617672" w:rsidRDefault="00A14CBD" w:rsidP="00A14CBD">
      <w:pPr>
        <w:spacing w:beforeLines="100"/>
        <w:ind w:firstLineChars="200" w:firstLine="643"/>
        <w:rPr>
          <w:rFonts w:ascii="仿宋" w:eastAsia="仿宋" w:hAnsi="仿宋"/>
          <w:b/>
          <w:sz w:val="32"/>
          <w:szCs w:val="32"/>
        </w:rPr>
      </w:pPr>
      <w:r>
        <w:rPr>
          <w:rFonts w:ascii="仿宋" w:eastAsia="仿宋" w:hAnsi="仿宋" w:hint="eastAsia"/>
          <w:b/>
          <w:sz w:val="32"/>
          <w:szCs w:val="32"/>
        </w:rPr>
        <w:t>第五条</w:t>
      </w:r>
      <w:r>
        <w:rPr>
          <w:rFonts w:ascii="仿宋" w:eastAsia="仿宋" w:hAnsi="仿宋" w:hint="eastAsia"/>
          <w:b/>
          <w:sz w:val="32"/>
          <w:szCs w:val="32"/>
        </w:rPr>
        <w:t xml:space="preserve">  </w:t>
      </w:r>
      <w:r>
        <w:rPr>
          <w:rFonts w:ascii="仿宋" w:eastAsia="仿宋" w:hAnsi="仿宋" w:hint="eastAsia"/>
          <w:b/>
          <w:sz w:val="32"/>
          <w:szCs w:val="32"/>
        </w:rPr>
        <w:t>未办理能源效率标识备案</w:t>
      </w:r>
      <w:r>
        <w:rPr>
          <w:rFonts w:ascii="仿宋" w:eastAsia="仿宋" w:hAnsi="仿宋" w:hint="eastAsia"/>
          <w:b/>
          <w:sz w:val="32"/>
          <w:szCs w:val="32"/>
        </w:rPr>
        <w:t>,</w:t>
      </w:r>
      <w:r>
        <w:rPr>
          <w:rFonts w:ascii="仿宋" w:eastAsia="仿宋" w:hAnsi="仿宋" w:hint="eastAsia"/>
          <w:b/>
          <w:sz w:val="32"/>
          <w:szCs w:val="32"/>
        </w:rPr>
        <w:t>或者使用的能</w:t>
      </w:r>
      <w:r>
        <w:rPr>
          <w:rFonts w:ascii="仿宋" w:eastAsia="仿宋" w:hAnsi="仿宋" w:hint="eastAsia"/>
          <w:b/>
          <w:sz w:val="32"/>
          <w:szCs w:val="32"/>
        </w:rPr>
        <w:t>源效率标识不符合规定的：</w:t>
      </w:r>
    </w:p>
    <w:p w:rsidR="00617672" w:rsidRDefault="00A14CBD">
      <w:pPr>
        <w:ind w:firstLineChars="200" w:firstLine="643"/>
        <w:rPr>
          <w:rFonts w:ascii="楷体" w:eastAsia="楷体" w:hAnsi="楷体"/>
          <w:b/>
          <w:sz w:val="32"/>
          <w:szCs w:val="32"/>
        </w:rPr>
      </w:pPr>
      <w:r>
        <w:rPr>
          <w:rFonts w:ascii="仿宋" w:eastAsia="仿宋" w:hAnsi="仿宋" w:hint="eastAsia"/>
          <w:b/>
          <w:sz w:val="32"/>
          <w:szCs w:val="32"/>
        </w:rPr>
        <w:t>【</w:t>
      </w:r>
      <w:r>
        <w:rPr>
          <w:rFonts w:ascii="仿宋" w:eastAsia="仿宋" w:hAnsi="仿宋" w:hint="eastAsia"/>
          <w:b/>
          <w:sz w:val="32"/>
          <w:szCs w:val="32"/>
        </w:rPr>
        <w:t>法条原文</w:t>
      </w:r>
      <w:r>
        <w:rPr>
          <w:rFonts w:ascii="仿宋" w:eastAsia="仿宋" w:hAnsi="仿宋" w:hint="eastAsia"/>
          <w:b/>
          <w:sz w:val="32"/>
          <w:szCs w:val="32"/>
        </w:rPr>
        <w:t>】</w:t>
      </w:r>
    </w:p>
    <w:p w:rsidR="00617672" w:rsidRDefault="00A14CBD">
      <w:pPr>
        <w:ind w:firstLineChars="200" w:firstLine="643"/>
        <w:jc w:val="both"/>
        <w:rPr>
          <w:rFonts w:ascii="楷体" w:eastAsia="楷体" w:hAnsi="楷体"/>
          <w:sz w:val="32"/>
          <w:szCs w:val="32"/>
        </w:rPr>
      </w:pPr>
      <w:r>
        <w:rPr>
          <w:rFonts w:ascii="楷体" w:eastAsia="楷体" w:hAnsi="楷体" w:hint="eastAsia"/>
          <w:b/>
          <w:sz w:val="32"/>
          <w:szCs w:val="32"/>
        </w:rPr>
        <w:t>《中华人民共和国节约能源法》第七十三条第二款</w:t>
      </w:r>
      <w:r>
        <w:rPr>
          <w:rFonts w:ascii="楷体" w:eastAsia="楷体" w:hAnsi="楷体" w:hint="eastAsia"/>
          <w:sz w:val="32"/>
          <w:szCs w:val="32"/>
        </w:rPr>
        <w:t>：违反本法规定</w:t>
      </w:r>
      <w:r>
        <w:rPr>
          <w:rFonts w:ascii="楷体" w:eastAsia="楷体" w:hAnsi="楷体" w:hint="eastAsia"/>
          <w:sz w:val="32"/>
          <w:szCs w:val="32"/>
        </w:rPr>
        <w:t>,</w:t>
      </w:r>
      <w:r>
        <w:rPr>
          <w:rFonts w:ascii="楷体" w:eastAsia="楷体" w:hAnsi="楷体" w:hint="eastAsia"/>
          <w:sz w:val="32"/>
          <w:szCs w:val="32"/>
        </w:rPr>
        <w:t>未办理能源效率标识备案</w:t>
      </w:r>
      <w:r>
        <w:rPr>
          <w:rFonts w:ascii="楷体" w:eastAsia="楷体" w:hAnsi="楷体" w:hint="eastAsia"/>
          <w:sz w:val="32"/>
          <w:szCs w:val="32"/>
        </w:rPr>
        <w:t>,</w:t>
      </w:r>
      <w:r>
        <w:rPr>
          <w:rFonts w:ascii="楷体" w:eastAsia="楷体" w:hAnsi="楷体" w:hint="eastAsia"/>
          <w:sz w:val="32"/>
          <w:szCs w:val="32"/>
        </w:rPr>
        <w:t>或者使用的能源效率标识不符合规定的</w:t>
      </w:r>
      <w:r>
        <w:rPr>
          <w:rFonts w:ascii="楷体" w:eastAsia="楷体" w:hAnsi="楷体" w:hint="eastAsia"/>
          <w:sz w:val="32"/>
          <w:szCs w:val="32"/>
        </w:rPr>
        <w:t>,</w:t>
      </w:r>
      <w:r>
        <w:rPr>
          <w:rFonts w:ascii="楷体" w:eastAsia="楷体" w:hAnsi="楷体" w:hint="eastAsia"/>
          <w:sz w:val="32"/>
          <w:szCs w:val="32"/>
        </w:rPr>
        <w:t>由市场监督管理部门责令限期改正</w:t>
      </w:r>
      <w:r>
        <w:rPr>
          <w:rFonts w:ascii="楷体" w:eastAsia="楷体" w:hAnsi="楷体" w:hint="eastAsia"/>
          <w:sz w:val="32"/>
          <w:szCs w:val="32"/>
        </w:rPr>
        <w:t>;</w:t>
      </w:r>
      <w:r>
        <w:rPr>
          <w:rFonts w:ascii="楷体" w:eastAsia="楷体" w:hAnsi="楷体" w:hint="eastAsia"/>
          <w:sz w:val="32"/>
          <w:szCs w:val="32"/>
        </w:rPr>
        <w:t>逾期不改正的</w:t>
      </w:r>
      <w:r>
        <w:rPr>
          <w:rFonts w:ascii="楷体" w:eastAsia="楷体" w:hAnsi="楷体" w:hint="eastAsia"/>
          <w:sz w:val="32"/>
          <w:szCs w:val="32"/>
        </w:rPr>
        <w:t>,</w:t>
      </w:r>
      <w:r>
        <w:rPr>
          <w:rFonts w:ascii="楷体" w:eastAsia="楷体" w:hAnsi="楷体" w:hint="eastAsia"/>
          <w:sz w:val="32"/>
          <w:szCs w:val="32"/>
        </w:rPr>
        <w:t>处一万元以上三万元以下罚款。</w:t>
      </w:r>
    </w:p>
    <w:p w:rsidR="00617672" w:rsidRDefault="00A14CBD">
      <w:pPr>
        <w:ind w:firstLineChars="200" w:firstLine="643"/>
        <w:jc w:val="both"/>
        <w:rPr>
          <w:rFonts w:ascii="楷体" w:eastAsia="楷体" w:hAnsi="楷体"/>
          <w:sz w:val="32"/>
          <w:szCs w:val="32"/>
        </w:rPr>
      </w:pPr>
      <w:r>
        <w:rPr>
          <w:rFonts w:ascii="楷体" w:eastAsia="楷体" w:hAnsi="楷体" w:hint="eastAsia"/>
          <w:b/>
          <w:sz w:val="32"/>
          <w:szCs w:val="32"/>
        </w:rPr>
        <w:t>《能源效率标识管理办法》第二十七条</w:t>
      </w:r>
      <w:r>
        <w:rPr>
          <w:rFonts w:ascii="楷体" w:eastAsia="楷体" w:hAnsi="楷体" w:hint="eastAsia"/>
          <w:sz w:val="32"/>
          <w:szCs w:val="32"/>
        </w:rPr>
        <w:t>:</w:t>
      </w:r>
      <w:r>
        <w:rPr>
          <w:rFonts w:ascii="楷体" w:eastAsia="楷体" w:hAnsi="楷体" w:hint="eastAsia"/>
          <w:sz w:val="32"/>
          <w:szCs w:val="32"/>
        </w:rPr>
        <w:t>违反本办法规定</w:t>
      </w:r>
      <w:r>
        <w:rPr>
          <w:rFonts w:ascii="楷体" w:eastAsia="楷体" w:hAnsi="楷体" w:hint="eastAsia"/>
          <w:sz w:val="32"/>
          <w:szCs w:val="32"/>
        </w:rPr>
        <w:t>,</w:t>
      </w:r>
      <w:r>
        <w:rPr>
          <w:rFonts w:ascii="楷体" w:eastAsia="楷体" w:hAnsi="楷体" w:hint="eastAsia"/>
          <w:sz w:val="32"/>
          <w:szCs w:val="32"/>
        </w:rPr>
        <w:t>应当标注能效标识而未标注的</w:t>
      </w:r>
      <w:r>
        <w:rPr>
          <w:rFonts w:ascii="楷体" w:eastAsia="楷体" w:hAnsi="楷体" w:hint="eastAsia"/>
          <w:sz w:val="32"/>
          <w:szCs w:val="32"/>
        </w:rPr>
        <w:t xml:space="preserve">, </w:t>
      </w:r>
      <w:r>
        <w:rPr>
          <w:rFonts w:ascii="楷体" w:eastAsia="楷体" w:hAnsi="楷体" w:hint="eastAsia"/>
          <w:sz w:val="32"/>
          <w:szCs w:val="32"/>
        </w:rPr>
        <w:t>未办理能效标识备案的</w:t>
      </w:r>
      <w:r>
        <w:rPr>
          <w:rFonts w:ascii="楷体" w:eastAsia="楷体" w:hAnsi="楷体" w:hint="eastAsia"/>
          <w:sz w:val="32"/>
          <w:szCs w:val="32"/>
        </w:rPr>
        <w:t xml:space="preserve">, </w:t>
      </w:r>
      <w:r>
        <w:rPr>
          <w:rFonts w:ascii="楷体" w:eastAsia="楷体" w:hAnsi="楷体" w:hint="eastAsia"/>
          <w:sz w:val="32"/>
          <w:szCs w:val="32"/>
        </w:rPr>
        <w:t>使用的能效标识不符合有关样式、规格等标注规定的</w:t>
      </w:r>
      <w:r>
        <w:rPr>
          <w:rFonts w:ascii="楷体" w:eastAsia="楷体" w:hAnsi="楷体" w:hint="eastAsia"/>
          <w:sz w:val="32"/>
          <w:szCs w:val="32"/>
        </w:rPr>
        <w:t xml:space="preserve"> (</w:t>
      </w:r>
      <w:r>
        <w:rPr>
          <w:rFonts w:ascii="楷体" w:eastAsia="楷体" w:hAnsi="楷体" w:hint="eastAsia"/>
          <w:sz w:val="32"/>
          <w:szCs w:val="32"/>
        </w:rPr>
        <w:t>包括不符合网络交易产品能效标识展示要求的</w:t>
      </w:r>
      <w:r>
        <w:rPr>
          <w:rFonts w:ascii="楷体" w:eastAsia="楷体" w:hAnsi="楷体" w:hint="eastAsia"/>
          <w:sz w:val="32"/>
          <w:szCs w:val="32"/>
        </w:rPr>
        <w:t>),</w:t>
      </w:r>
      <w:r>
        <w:rPr>
          <w:rFonts w:ascii="楷体" w:eastAsia="楷体" w:hAnsi="楷体" w:hint="eastAsia"/>
          <w:sz w:val="32"/>
          <w:szCs w:val="32"/>
        </w:rPr>
        <w:t>伪造、冒用能效标识或者利用能效标识进行虚假宣传的</w:t>
      </w:r>
      <w:r>
        <w:rPr>
          <w:rFonts w:ascii="楷体" w:eastAsia="楷体" w:hAnsi="楷体" w:hint="eastAsia"/>
          <w:sz w:val="32"/>
          <w:szCs w:val="32"/>
        </w:rPr>
        <w:t>,</w:t>
      </w:r>
      <w:r>
        <w:rPr>
          <w:rFonts w:ascii="楷体" w:eastAsia="楷体" w:hAnsi="楷体" w:hint="eastAsia"/>
          <w:sz w:val="32"/>
          <w:szCs w:val="32"/>
        </w:rPr>
        <w:t>依据</w:t>
      </w:r>
      <w:r>
        <w:rPr>
          <w:rFonts w:eastAsia="楷体" w:hint="eastAsia"/>
          <w:sz w:val="32"/>
          <w:szCs w:val="32"/>
        </w:rPr>
        <w:t>《中华人民</w:t>
      </w:r>
      <w:r>
        <w:rPr>
          <w:rFonts w:ascii="楷体" w:eastAsia="楷体" w:hAnsi="楷体" w:hint="eastAsia"/>
          <w:sz w:val="32"/>
          <w:szCs w:val="32"/>
        </w:rPr>
        <w:t>共和国节约能</w:t>
      </w:r>
      <w:r>
        <w:rPr>
          <w:rFonts w:ascii="楷体" w:eastAsia="楷体" w:hAnsi="楷体" w:hint="eastAsia"/>
          <w:sz w:val="32"/>
          <w:szCs w:val="32"/>
        </w:rPr>
        <w:t>源法</w:t>
      </w:r>
      <w:r>
        <w:rPr>
          <w:rFonts w:eastAsia="楷体" w:hint="eastAsia"/>
          <w:sz w:val="32"/>
          <w:szCs w:val="32"/>
        </w:rPr>
        <w:t>》</w:t>
      </w:r>
      <w:r>
        <w:rPr>
          <w:rFonts w:ascii="楷体" w:eastAsia="楷体" w:hAnsi="楷体" w:hint="eastAsia"/>
          <w:sz w:val="32"/>
          <w:szCs w:val="32"/>
        </w:rPr>
        <w:t>第七十三条予以处罚。</w:t>
      </w:r>
    </w:p>
    <w:p w:rsidR="00617672" w:rsidRDefault="00A14CBD">
      <w:pPr>
        <w:ind w:firstLineChars="247" w:firstLine="793"/>
        <w:rPr>
          <w:rFonts w:ascii="仿宋" w:eastAsia="仿宋" w:hAnsi="仿宋"/>
          <w:b/>
          <w:sz w:val="32"/>
          <w:szCs w:val="32"/>
        </w:rPr>
      </w:pPr>
      <w:r>
        <w:rPr>
          <w:rFonts w:ascii="仿宋" w:eastAsia="仿宋" w:hAnsi="仿宋" w:hint="eastAsia"/>
          <w:b/>
          <w:sz w:val="32"/>
          <w:szCs w:val="32"/>
        </w:rPr>
        <w:t>【裁量基准】</w:t>
      </w:r>
    </w:p>
    <w:p w:rsidR="00617672" w:rsidRDefault="00A14CBD">
      <w:pPr>
        <w:ind w:firstLineChars="200" w:firstLine="643"/>
        <w:jc w:val="both"/>
        <w:rPr>
          <w:rFonts w:ascii="仿宋" w:eastAsia="仿宋" w:hAnsi="仿宋"/>
          <w:sz w:val="32"/>
          <w:szCs w:val="32"/>
        </w:rPr>
      </w:pPr>
      <w:r>
        <w:rPr>
          <w:rFonts w:ascii="仿宋" w:eastAsia="仿宋" w:hAnsi="仿宋" w:hint="eastAsia"/>
          <w:b/>
          <w:sz w:val="32"/>
          <w:szCs w:val="32"/>
        </w:rPr>
        <w:lastRenderedPageBreak/>
        <w:t>（一）</w:t>
      </w:r>
      <w:r>
        <w:rPr>
          <w:rFonts w:ascii="仿宋" w:eastAsia="仿宋" w:hAnsi="仿宋" w:hint="eastAsia"/>
          <w:sz w:val="32"/>
          <w:szCs w:val="32"/>
        </w:rPr>
        <w:t>违法行为逾期</w:t>
      </w:r>
      <w:r>
        <w:rPr>
          <w:rFonts w:ascii="仿宋" w:eastAsia="仿宋" w:hAnsi="仿宋" w:hint="eastAsia"/>
          <w:sz w:val="32"/>
          <w:szCs w:val="32"/>
        </w:rPr>
        <w:t>10</w:t>
      </w:r>
      <w:r>
        <w:rPr>
          <w:rFonts w:ascii="仿宋" w:eastAsia="仿宋" w:hAnsi="仿宋" w:hint="eastAsia"/>
          <w:sz w:val="32"/>
          <w:szCs w:val="32"/>
        </w:rPr>
        <w:t>天以下未改正的</w:t>
      </w:r>
      <w:r>
        <w:rPr>
          <w:rFonts w:ascii="仿宋" w:eastAsia="仿宋" w:hAnsi="仿宋" w:hint="eastAsia"/>
          <w:sz w:val="32"/>
          <w:szCs w:val="32"/>
        </w:rPr>
        <w:t>,</w:t>
      </w:r>
      <w:r>
        <w:rPr>
          <w:rFonts w:ascii="仿宋" w:eastAsia="仿宋" w:hAnsi="仿宋" w:hint="eastAsia"/>
          <w:sz w:val="32"/>
          <w:szCs w:val="32"/>
        </w:rPr>
        <w:t>处一万元以上一万五千元以下罚款。</w:t>
      </w:r>
    </w:p>
    <w:p w:rsidR="00617672" w:rsidRDefault="00A14CBD">
      <w:pPr>
        <w:ind w:firstLineChars="200" w:firstLine="643"/>
        <w:jc w:val="both"/>
        <w:rPr>
          <w:rFonts w:ascii="仿宋" w:eastAsia="仿宋" w:hAnsi="仿宋"/>
          <w:sz w:val="32"/>
          <w:szCs w:val="32"/>
        </w:rPr>
      </w:pPr>
      <w:r>
        <w:rPr>
          <w:rFonts w:ascii="仿宋" w:eastAsia="仿宋" w:hAnsi="仿宋" w:hint="eastAsia"/>
          <w:b/>
          <w:sz w:val="32"/>
          <w:szCs w:val="32"/>
        </w:rPr>
        <w:t>（二）</w:t>
      </w:r>
      <w:r>
        <w:rPr>
          <w:rFonts w:ascii="仿宋" w:eastAsia="仿宋" w:hAnsi="仿宋" w:hint="eastAsia"/>
          <w:sz w:val="32"/>
          <w:szCs w:val="32"/>
        </w:rPr>
        <w:t>违法行为逾期</w:t>
      </w:r>
      <w:r>
        <w:rPr>
          <w:rFonts w:ascii="仿宋" w:eastAsia="仿宋" w:hAnsi="仿宋" w:hint="eastAsia"/>
          <w:sz w:val="32"/>
          <w:szCs w:val="32"/>
        </w:rPr>
        <w:t>10</w:t>
      </w:r>
      <w:r>
        <w:rPr>
          <w:rFonts w:ascii="仿宋" w:eastAsia="仿宋" w:hAnsi="仿宋" w:hint="eastAsia"/>
          <w:sz w:val="32"/>
          <w:szCs w:val="32"/>
        </w:rPr>
        <w:t>天以上</w:t>
      </w:r>
      <w:r>
        <w:rPr>
          <w:rFonts w:ascii="仿宋" w:eastAsia="仿宋" w:hAnsi="仿宋" w:hint="eastAsia"/>
          <w:sz w:val="32"/>
          <w:szCs w:val="32"/>
        </w:rPr>
        <w:t>20</w:t>
      </w:r>
      <w:r>
        <w:rPr>
          <w:rFonts w:ascii="仿宋" w:eastAsia="仿宋" w:hAnsi="仿宋" w:hint="eastAsia"/>
          <w:sz w:val="32"/>
          <w:szCs w:val="32"/>
        </w:rPr>
        <w:t>天以下未改正的。处一万五千元以上二万五千元以下罚款。</w:t>
      </w:r>
    </w:p>
    <w:p w:rsidR="00617672" w:rsidRDefault="00A14CBD">
      <w:pPr>
        <w:ind w:firstLineChars="200" w:firstLine="643"/>
        <w:jc w:val="both"/>
        <w:rPr>
          <w:rFonts w:ascii="仿宋" w:eastAsia="仿宋" w:hAnsi="仿宋"/>
          <w:sz w:val="32"/>
          <w:szCs w:val="32"/>
        </w:rPr>
      </w:pPr>
      <w:r>
        <w:rPr>
          <w:rFonts w:ascii="仿宋" w:eastAsia="仿宋" w:hAnsi="仿宋" w:hint="eastAsia"/>
          <w:b/>
          <w:sz w:val="32"/>
          <w:szCs w:val="32"/>
        </w:rPr>
        <w:t>（三）</w:t>
      </w:r>
      <w:r>
        <w:rPr>
          <w:rFonts w:ascii="仿宋" w:eastAsia="仿宋" w:hAnsi="仿宋" w:hint="eastAsia"/>
          <w:sz w:val="32"/>
          <w:szCs w:val="32"/>
        </w:rPr>
        <w:t>违法行为逾期</w:t>
      </w:r>
      <w:r>
        <w:rPr>
          <w:rFonts w:ascii="仿宋" w:eastAsia="仿宋" w:hAnsi="仿宋" w:hint="eastAsia"/>
          <w:sz w:val="32"/>
          <w:szCs w:val="32"/>
        </w:rPr>
        <w:t>20</w:t>
      </w:r>
      <w:r>
        <w:rPr>
          <w:rFonts w:ascii="仿宋" w:eastAsia="仿宋" w:hAnsi="仿宋" w:hint="eastAsia"/>
          <w:sz w:val="32"/>
          <w:szCs w:val="32"/>
        </w:rPr>
        <w:t>天以上未改正的。处二万五千元以上三万元以下罚款。</w:t>
      </w:r>
    </w:p>
    <w:p w:rsidR="00617672" w:rsidRDefault="00A14CBD" w:rsidP="00A14CBD">
      <w:pPr>
        <w:spacing w:beforeLines="100"/>
        <w:ind w:firstLineChars="200" w:firstLine="643"/>
        <w:jc w:val="both"/>
        <w:rPr>
          <w:rFonts w:ascii="仿宋" w:eastAsia="仿宋" w:hAnsi="仿宋"/>
          <w:b/>
          <w:sz w:val="32"/>
          <w:szCs w:val="32"/>
        </w:rPr>
      </w:pPr>
      <w:r>
        <w:rPr>
          <w:rFonts w:ascii="仿宋" w:eastAsia="仿宋" w:hAnsi="仿宋" w:hint="eastAsia"/>
          <w:b/>
          <w:sz w:val="32"/>
          <w:szCs w:val="32"/>
        </w:rPr>
        <w:t>第六条</w:t>
      </w:r>
      <w:r>
        <w:rPr>
          <w:rFonts w:ascii="仿宋" w:eastAsia="仿宋" w:hAnsi="仿宋" w:hint="eastAsia"/>
          <w:b/>
          <w:sz w:val="32"/>
          <w:szCs w:val="32"/>
        </w:rPr>
        <w:t xml:space="preserve">  </w:t>
      </w:r>
      <w:r>
        <w:rPr>
          <w:rFonts w:ascii="仿宋" w:eastAsia="仿宋" w:hAnsi="仿宋" w:hint="eastAsia"/>
          <w:b/>
          <w:sz w:val="32"/>
          <w:szCs w:val="32"/>
        </w:rPr>
        <w:t>伪造、冒用能源效率标识或者利用能源效率标识进行虚假宣传的：</w:t>
      </w:r>
    </w:p>
    <w:p w:rsidR="00617672" w:rsidRDefault="00A14CBD">
      <w:pPr>
        <w:ind w:firstLineChars="200" w:firstLine="643"/>
        <w:rPr>
          <w:rFonts w:ascii="仿宋" w:eastAsia="仿宋" w:hAnsi="仿宋"/>
          <w:b/>
          <w:sz w:val="32"/>
          <w:szCs w:val="32"/>
        </w:rPr>
      </w:pPr>
      <w:r>
        <w:rPr>
          <w:rFonts w:ascii="仿宋" w:eastAsia="仿宋" w:hAnsi="仿宋" w:hint="eastAsia"/>
          <w:b/>
          <w:sz w:val="32"/>
          <w:szCs w:val="32"/>
        </w:rPr>
        <w:t>【</w:t>
      </w:r>
      <w:r>
        <w:rPr>
          <w:rFonts w:ascii="仿宋" w:eastAsia="仿宋" w:hAnsi="仿宋" w:hint="eastAsia"/>
          <w:b/>
          <w:sz w:val="32"/>
          <w:szCs w:val="32"/>
        </w:rPr>
        <w:t>法条原文</w:t>
      </w:r>
      <w:r>
        <w:rPr>
          <w:rFonts w:ascii="仿宋" w:eastAsia="仿宋" w:hAnsi="仿宋" w:hint="eastAsia"/>
          <w:b/>
          <w:sz w:val="32"/>
          <w:szCs w:val="32"/>
        </w:rPr>
        <w:t>】</w:t>
      </w:r>
    </w:p>
    <w:p w:rsidR="00617672" w:rsidRDefault="00A14CBD">
      <w:pPr>
        <w:ind w:firstLineChars="200" w:firstLine="643"/>
        <w:jc w:val="both"/>
        <w:rPr>
          <w:rFonts w:ascii="楷体" w:eastAsia="楷体" w:hAnsi="楷体"/>
          <w:sz w:val="32"/>
          <w:szCs w:val="32"/>
        </w:rPr>
      </w:pPr>
      <w:r>
        <w:rPr>
          <w:rFonts w:ascii="楷体" w:eastAsia="楷体" w:hAnsi="楷体" w:hint="eastAsia"/>
          <w:b/>
          <w:sz w:val="32"/>
          <w:szCs w:val="32"/>
        </w:rPr>
        <w:t>《中华人民共和国节约能源法》第七十三条第三款：</w:t>
      </w:r>
      <w:r>
        <w:rPr>
          <w:rFonts w:ascii="楷体" w:eastAsia="楷体" w:hAnsi="楷体" w:hint="eastAsia"/>
          <w:sz w:val="32"/>
          <w:szCs w:val="32"/>
        </w:rPr>
        <w:t>伪造、冒用能源效率标识或者利用能源效率标识进行虚假宣传的</w:t>
      </w:r>
      <w:r>
        <w:rPr>
          <w:rFonts w:ascii="楷体" w:eastAsia="楷体" w:hAnsi="楷体" w:hint="eastAsia"/>
          <w:sz w:val="32"/>
          <w:szCs w:val="32"/>
        </w:rPr>
        <w:t>,</w:t>
      </w:r>
      <w:r>
        <w:rPr>
          <w:rFonts w:ascii="楷体" w:eastAsia="楷体" w:hAnsi="楷体" w:hint="eastAsia"/>
          <w:sz w:val="32"/>
          <w:szCs w:val="32"/>
        </w:rPr>
        <w:t>由市场监督管理部门责令改正</w:t>
      </w:r>
      <w:r>
        <w:rPr>
          <w:rFonts w:ascii="楷体" w:eastAsia="楷体" w:hAnsi="楷体" w:hint="eastAsia"/>
          <w:sz w:val="32"/>
          <w:szCs w:val="32"/>
        </w:rPr>
        <w:t>,</w:t>
      </w:r>
      <w:r>
        <w:rPr>
          <w:rFonts w:ascii="楷体" w:eastAsia="楷体" w:hAnsi="楷体" w:hint="eastAsia"/>
          <w:sz w:val="32"/>
          <w:szCs w:val="32"/>
        </w:rPr>
        <w:t>处五万元以上十万元以下罚款</w:t>
      </w:r>
      <w:r>
        <w:rPr>
          <w:rFonts w:ascii="楷体" w:eastAsia="楷体" w:hAnsi="楷体" w:hint="eastAsia"/>
          <w:sz w:val="32"/>
          <w:szCs w:val="32"/>
        </w:rPr>
        <w:t xml:space="preserve">; </w:t>
      </w:r>
      <w:r>
        <w:rPr>
          <w:rFonts w:ascii="楷体" w:eastAsia="楷体" w:hAnsi="楷体" w:hint="eastAsia"/>
          <w:sz w:val="32"/>
          <w:szCs w:val="32"/>
        </w:rPr>
        <w:t>情节严重的</w:t>
      </w:r>
      <w:r>
        <w:rPr>
          <w:rFonts w:ascii="楷体" w:eastAsia="楷体" w:hAnsi="楷体" w:hint="eastAsia"/>
          <w:sz w:val="32"/>
          <w:szCs w:val="32"/>
        </w:rPr>
        <w:t>,</w:t>
      </w:r>
      <w:r>
        <w:rPr>
          <w:rFonts w:ascii="楷体" w:eastAsia="楷体" w:hAnsi="楷体" w:hint="eastAsia"/>
          <w:sz w:val="32"/>
          <w:szCs w:val="32"/>
        </w:rPr>
        <w:t>吊销营业执照。</w:t>
      </w:r>
    </w:p>
    <w:p w:rsidR="00617672" w:rsidRDefault="00A14CBD">
      <w:pPr>
        <w:ind w:firstLineChars="200" w:firstLine="643"/>
        <w:jc w:val="both"/>
        <w:rPr>
          <w:rFonts w:ascii="楷体" w:eastAsia="楷体" w:hAnsi="楷体"/>
          <w:sz w:val="32"/>
          <w:szCs w:val="32"/>
        </w:rPr>
      </w:pPr>
      <w:r>
        <w:rPr>
          <w:rFonts w:ascii="楷体" w:eastAsia="楷体" w:hAnsi="楷体" w:hint="eastAsia"/>
          <w:b/>
          <w:sz w:val="32"/>
          <w:szCs w:val="32"/>
        </w:rPr>
        <w:t>《能源效率标识管理办法》第二十七条：</w:t>
      </w:r>
      <w:r>
        <w:rPr>
          <w:rFonts w:ascii="楷体" w:eastAsia="楷体" w:hAnsi="楷体" w:hint="eastAsia"/>
          <w:sz w:val="32"/>
          <w:szCs w:val="32"/>
        </w:rPr>
        <w:t>违反本办法规定</w:t>
      </w:r>
      <w:r>
        <w:rPr>
          <w:rFonts w:ascii="楷体" w:eastAsia="楷体" w:hAnsi="楷体" w:hint="eastAsia"/>
          <w:sz w:val="32"/>
          <w:szCs w:val="32"/>
        </w:rPr>
        <w:t>,</w:t>
      </w:r>
      <w:r>
        <w:rPr>
          <w:rFonts w:ascii="楷体" w:eastAsia="楷体" w:hAnsi="楷体" w:hint="eastAsia"/>
          <w:sz w:val="32"/>
          <w:szCs w:val="32"/>
        </w:rPr>
        <w:t>应当标注能效标识而未标注的</w:t>
      </w:r>
      <w:r>
        <w:rPr>
          <w:rFonts w:ascii="楷体" w:eastAsia="楷体" w:hAnsi="楷体" w:hint="eastAsia"/>
          <w:sz w:val="32"/>
          <w:szCs w:val="32"/>
        </w:rPr>
        <w:t>,</w:t>
      </w:r>
      <w:r>
        <w:rPr>
          <w:rFonts w:ascii="楷体" w:eastAsia="楷体" w:hAnsi="楷体" w:hint="eastAsia"/>
          <w:sz w:val="32"/>
          <w:szCs w:val="32"/>
        </w:rPr>
        <w:t>未办理能效标识备案的</w:t>
      </w:r>
      <w:r>
        <w:rPr>
          <w:rFonts w:ascii="楷体" w:eastAsia="楷体" w:hAnsi="楷体" w:hint="eastAsia"/>
          <w:sz w:val="32"/>
          <w:szCs w:val="32"/>
        </w:rPr>
        <w:t xml:space="preserve">, </w:t>
      </w:r>
      <w:r>
        <w:rPr>
          <w:rFonts w:ascii="楷体" w:eastAsia="楷体" w:hAnsi="楷体" w:hint="eastAsia"/>
          <w:sz w:val="32"/>
          <w:szCs w:val="32"/>
        </w:rPr>
        <w:t>使用的能效标识不符合有关样式、规格等标注规定的</w:t>
      </w:r>
      <w:r>
        <w:rPr>
          <w:rFonts w:ascii="楷体" w:eastAsia="楷体" w:hAnsi="楷体" w:hint="eastAsia"/>
          <w:sz w:val="32"/>
          <w:szCs w:val="32"/>
        </w:rPr>
        <w:t>(</w:t>
      </w:r>
      <w:r>
        <w:rPr>
          <w:rFonts w:ascii="楷体" w:eastAsia="楷体" w:hAnsi="楷体" w:hint="eastAsia"/>
          <w:sz w:val="32"/>
          <w:szCs w:val="32"/>
        </w:rPr>
        <w:t>包括不符合网络交易产品能效标识展示要求的</w:t>
      </w:r>
      <w:r>
        <w:rPr>
          <w:rFonts w:ascii="楷体" w:eastAsia="楷体" w:hAnsi="楷体" w:hint="eastAsia"/>
          <w:sz w:val="32"/>
          <w:szCs w:val="32"/>
        </w:rPr>
        <w:t>),</w:t>
      </w:r>
      <w:r>
        <w:rPr>
          <w:rFonts w:ascii="楷体" w:eastAsia="楷体" w:hAnsi="楷体" w:hint="eastAsia"/>
          <w:sz w:val="32"/>
          <w:szCs w:val="32"/>
        </w:rPr>
        <w:t>伪造、冒用能效标识或者利用能效标识进行虚假宣传的</w:t>
      </w:r>
      <w:r>
        <w:rPr>
          <w:rFonts w:ascii="楷体" w:eastAsia="楷体" w:hAnsi="楷体" w:hint="eastAsia"/>
          <w:sz w:val="32"/>
          <w:szCs w:val="32"/>
        </w:rPr>
        <w:t>,</w:t>
      </w:r>
      <w:r>
        <w:rPr>
          <w:rFonts w:ascii="楷体" w:eastAsia="楷体" w:hAnsi="楷体" w:hint="eastAsia"/>
          <w:sz w:val="32"/>
          <w:szCs w:val="32"/>
        </w:rPr>
        <w:t>依据</w:t>
      </w:r>
      <w:r>
        <w:rPr>
          <w:rFonts w:eastAsia="楷体" w:hint="eastAsia"/>
          <w:sz w:val="32"/>
          <w:szCs w:val="32"/>
        </w:rPr>
        <w:t>《</w:t>
      </w:r>
      <w:r>
        <w:rPr>
          <w:rFonts w:ascii="楷体" w:eastAsia="楷体" w:hAnsi="楷体" w:hint="eastAsia"/>
          <w:sz w:val="32"/>
          <w:szCs w:val="32"/>
        </w:rPr>
        <w:t>中华人民共和国节约能源法</w:t>
      </w:r>
      <w:r>
        <w:rPr>
          <w:rFonts w:eastAsia="楷体" w:hint="eastAsia"/>
          <w:sz w:val="32"/>
          <w:szCs w:val="32"/>
        </w:rPr>
        <w:t>》</w:t>
      </w:r>
      <w:r>
        <w:rPr>
          <w:rFonts w:ascii="楷体" w:eastAsia="楷体" w:hAnsi="楷体" w:hint="eastAsia"/>
          <w:sz w:val="32"/>
          <w:szCs w:val="32"/>
        </w:rPr>
        <w:t>第七十三条予以处罚。</w:t>
      </w:r>
    </w:p>
    <w:p w:rsidR="00617672" w:rsidRDefault="00A14CBD">
      <w:pPr>
        <w:ind w:firstLineChars="200" w:firstLine="643"/>
        <w:rPr>
          <w:rFonts w:ascii="仿宋" w:eastAsia="仿宋" w:hAnsi="仿宋"/>
          <w:b/>
          <w:sz w:val="32"/>
          <w:szCs w:val="32"/>
        </w:rPr>
      </w:pPr>
      <w:r>
        <w:rPr>
          <w:rFonts w:ascii="仿宋" w:eastAsia="仿宋" w:hAnsi="仿宋" w:hint="eastAsia"/>
          <w:b/>
          <w:sz w:val="32"/>
          <w:szCs w:val="32"/>
        </w:rPr>
        <w:t>【裁量基准】</w:t>
      </w:r>
    </w:p>
    <w:p w:rsidR="00617672" w:rsidRDefault="00A14CBD">
      <w:pPr>
        <w:ind w:firstLineChars="200" w:firstLine="643"/>
        <w:jc w:val="both"/>
        <w:rPr>
          <w:rFonts w:ascii="仿宋" w:eastAsia="仿宋" w:hAnsi="仿宋"/>
          <w:sz w:val="32"/>
          <w:szCs w:val="32"/>
        </w:rPr>
      </w:pPr>
      <w:r>
        <w:rPr>
          <w:rFonts w:ascii="仿宋" w:eastAsia="仿宋" w:hAnsi="仿宋" w:hint="eastAsia"/>
          <w:b/>
          <w:sz w:val="32"/>
          <w:szCs w:val="32"/>
        </w:rPr>
        <w:t>（一）</w:t>
      </w:r>
      <w:r>
        <w:rPr>
          <w:rFonts w:ascii="仿宋" w:eastAsia="仿宋" w:hAnsi="仿宋" w:hint="eastAsia"/>
          <w:sz w:val="32"/>
          <w:szCs w:val="32"/>
        </w:rPr>
        <w:t>违法产品型号规格较少</w:t>
      </w:r>
      <w:r>
        <w:rPr>
          <w:rFonts w:ascii="仿宋" w:eastAsia="仿宋" w:hAnsi="仿宋" w:hint="eastAsia"/>
          <w:sz w:val="32"/>
          <w:szCs w:val="32"/>
        </w:rPr>
        <w:t>,</w:t>
      </w:r>
      <w:r>
        <w:rPr>
          <w:rFonts w:ascii="仿宋" w:eastAsia="仿宋" w:hAnsi="仿宋" w:hint="eastAsia"/>
          <w:sz w:val="32"/>
          <w:szCs w:val="32"/>
        </w:rPr>
        <w:t>或者违法产品货值二万元以下的。责令改正</w:t>
      </w:r>
      <w:r>
        <w:rPr>
          <w:rFonts w:ascii="仿宋" w:eastAsia="仿宋" w:hAnsi="仿宋" w:hint="eastAsia"/>
          <w:sz w:val="32"/>
          <w:szCs w:val="32"/>
        </w:rPr>
        <w:t>,</w:t>
      </w:r>
      <w:r>
        <w:rPr>
          <w:rFonts w:ascii="仿宋" w:eastAsia="仿宋" w:hAnsi="仿宋" w:hint="eastAsia"/>
          <w:sz w:val="32"/>
          <w:szCs w:val="32"/>
        </w:rPr>
        <w:t>处五万元以上六万五千元以下罚款。</w:t>
      </w:r>
    </w:p>
    <w:p w:rsidR="00617672" w:rsidRDefault="00A14CBD">
      <w:pPr>
        <w:ind w:firstLineChars="200" w:firstLine="643"/>
        <w:jc w:val="both"/>
        <w:rPr>
          <w:rFonts w:ascii="仿宋" w:eastAsia="仿宋" w:hAnsi="仿宋"/>
          <w:sz w:val="32"/>
          <w:szCs w:val="32"/>
        </w:rPr>
      </w:pPr>
      <w:r>
        <w:rPr>
          <w:rFonts w:ascii="仿宋" w:eastAsia="仿宋" w:hAnsi="仿宋" w:hint="eastAsia"/>
          <w:b/>
          <w:sz w:val="32"/>
          <w:szCs w:val="32"/>
        </w:rPr>
        <w:lastRenderedPageBreak/>
        <w:t>（二）</w:t>
      </w:r>
      <w:r>
        <w:rPr>
          <w:rFonts w:ascii="仿宋" w:eastAsia="仿宋" w:hAnsi="仿宋" w:hint="eastAsia"/>
          <w:sz w:val="32"/>
          <w:szCs w:val="32"/>
        </w:rPr>
        <w:t>有下列情形之一的</w:t>
      </w:r>
      <w:r>
        <w:rPr>
          <w:rFonts w:ascii="仿宋" w:eastAsia="仿宋" w:hAnsi="仿宋" w:hint="eastAsia"/>
          <w:sz w:val="32"/>
          <w:szCs w:val="32"/>
        </w:rPr>
        <w:t>:1.</w:t>
      </w:r>
      <w:r>
        <w:rPr>
          <w:rFonts w:ascii="仿宋" w:eastAsia="仿宋" w:hAnsi="仿宋" w:hint="eastAsia"/>
          <w:sz w:val="32"/>
          <w:szCs w:val="32"/>
        </w:rPr>
        <w:t>违法产品型号规格较多</w:t>
      </w:r>
      <w:r>
        <w:rPr>
          <w:rFonts w:ascii="仿宋" w:eastAsia="仿宋" w:hAnsi="仿宋" w:hint="eastAsia"/>
          <w:sz w:val="32"/>
          <w:szCs w:val="32"/>
        </w:rPr>
        <w:t>;2.</w:t>
      </w:r>
      <w:r>
        <w:rPr>
          <w:rFonts w:ascii="仿宋" w:eastAsia="仿宋" w:hAnsi="仿宋" w:hint="eastAsia"/>
          <w:sz w:val="32"/>
          <w:szCs w:val="32"/>
        </w:rPr>
        <w:t>违法产品货值二万元以上五万元以下的。责令改正</w:t>
      </w:r>
      <w:r>
        <w:rPr>
          <w:rFonts w:ascii="仿宋" w:eastAsia="仿宋" w:hAnsi="仿宋" w:hint="eastAsia"/>
          <w:sz w:val="32"/>
          <w:szCs w:val="32"/>
        </w:rPr>
        <w:t>,</w:t>
      </w:r>
      <w:r>
        <w:rPr>
          <w:rFonts w:ascii="仿宋" w:eastAsia="仿宋" w:hAnsi="仿宋" w:hint="eastAsia"/>
          <w:sz w:val="32"/>
          <w:szCs w:val="32"/>
        </w:rPr>
        <w:t>处六万五千元以上八万五千元以下罚款。</w:t>
      </w:r>
    </w:p>
    <w:p w:rsidR="00617672" w:rsidRDefault="00A14CBD">
      <w:pPr>
        <w:ind w:firstLineChars="200" w:firstLine="643"/>
        <w:jc w:val="both"/>
        <w:rPr>
          <w:rFonts w:ascii="仿宋" w:eastAsia="仿宋" w:hAnsi="仿宋"/>
          <w:sz w:val="32"/>
          <w:szCs w:val="32"/>
        </w:rPr>
      </w:pPr>
      <w:r>
        <w:rPr>
          <w:rFonts w:ascii="仿宋" w:eastAsia="仿宋" w:hAnsi="仿宋" w:hint="eastAsia"/>
          <w:b/>
          <w:sz w:val="32"/>
          <w:szCs w:val="32"/>
        </w:rPr>
        <w:t>（三）</w:t>
      </w:r>
      <w:r>
        <w:rPr>
          <w:rFonts w:ascii="仿宋" w:eastAsia="仿宋" w:hAnsi="仿宋" w:hint="eastAsia"/>
          <w:sz w:val="32"/>
          <w:szCs w:val="32"/>
        </w:rPr>
        <w:t>有下列情形之一的</w:t>
      </w:r>
      <w:r>
        <w:rPr>
          <w:rFonts w:ascii="仿宋" w:eastAsia="仿宋" w:hAnsi="仿宋" w:hint="eastAsia"/>
          <w:sz w:val="32"/>
          <w:szCs w:val="32"/>
        </w:rPr>
        <w:t>:1.</w:t>
      </w:r>
      <w:r>
        <w:rPr>
          <w:rFonts w:ascii="仿宋" w:eastAsia="仿宋" w:hAnsi="仿宋" w:hint="eastAsia"/>
          <w:sz w:val="32"/>
          <w:szCs w:val="32"/>
        </w:rPr>
        <w:t>违法产品型号规格较多</w:t>
      </w:r>
      <w:proofErr w:type="gramStart"/>
      <w:r>
        <w:rPr>
          <w:rFonts w:ascii="仿宋" w:eastAsia="仿宋" w:hAnsi="仿宋" w:hint="eastAsia"/>
          <w:sz w:val="32"/>
          <w:szCs w:val="32"/>
        </w:rPr>
        <w:t>且违法</w:t>
      </w:r>
      <w:proofErr w:type="gramEnd"/>
      <w:r>
        <w:rPr>
          <w:rFonts w:ascii="仿宋" w:eastAsia="仿宋" w:hAnsi="仿宋" w:hint="eastAsia"/>
          <w:sz w:val="32"/>
          <w:szCs w:val="32"/>
        </w:rPr>
        <w:t>产品货值五万元以上</w:t>
      </w:r>
      <w:r>
        <w:rPr>
          <w:rFonts w:ascii="仿宋" w:eastAsia="仿宋" w:hAnsi="仿宋" w:hint="eastAsia"/>
          <w:sz w:val="32"/>
          <w:szCs w:val="32"/>
        </w:rPr>
        <w:t>;2.</w:t>
      </w:r>
      <w:r>
        <w:rPr>
          <w:rFonts w:ascii="仿宋" w:eastAsia="仿宋" w:hAnsi="仿宋" w:hint="eastAsia"/>
          <w:sz w:val="32"/>
          <w:szCs w:val="32"/>
        </w:rPr>
        <w:t>造成较大或严重社会影响的。责令改正</w:t>
      </w:r>
      <w:r>
        <w:rPr>
          <w:rFonts w:ascii="仿宋" w:eastAsia="仿宋" w:hAnsi="仿宋" w:hint="eastAsia"/>
          <w:sz w:val="32"/>
          <w:szCs w:val="32"/>
        </w:rPr>
        <w:t>,</w:t>
      </w:r>
      <w:r>
        <w:rPr>
          <w:rFonts w:ascii="仿宋" w:eastAsia="仿宋" w:hAnsi="仿宋" w:hint="eastAsia"/>
          <w:sz w:val="32"/>
          <w:szCs w:val="32"/>
        </w:rPr>
        <w:t>处八万五千元以上十万元以下罚款</w:t>
      </w:r>
      <w:r>
        <w:rPr>
          <w:rFonts w:ascii="仿宋" w:eastAsia="仿宋" w:hAnsi="仿宋" w:hint="eastAsia"/>
          <w:sz w:val="32"/>
          <w:szCs w:val="32"/>
        </w:rPr>
        <w:t>;</w:t>
      </w:r>
      <w:r>
        <w:rPr>
          <w:rFonts w:ascii="仿宋" w:eastAsia="仿宋" w:hAnsi="仿宋" w:hint="eastAsia"/>
          <w:sz w:val="32"/>
          <w:szCs w:val="32"/>
        </w:rPr>
        <w:t>吊销营业执照。</w:t>
      </w:r>
    </w:p>
    <w:p w:rsidR="00617672" w:rsidRDefault="00A14CBD" w:rsidP="00A14CBD">
      <w:pPr>
        <w:spacing w:beforeLines="100"/>
        <w:ind w:firstLineChars="200" w:firstLine="643"/>
        <w:jc w:val="both"/>
        <w:rPr>
          <w:rFonts w:ascii="仿宋" w:eastAsia="仿宋" w:hAnsi="仿宋"/>
          <w:b/>
          <w:sz w:val="32"/>
          <w:szCs w:val="32"/>
        </w:rPr>
      </w:pPr>
      <w:r>
        <w:rPr>
          <w:rFonts w:ascii="仿宋" w:eastAsia="仿宋" w:hAnsi="仿宋" w:hint="eastAsia"/>
          <w:b/>
          <w:sz w:val="32"/>
          <w:szCs w:val="32"/>
        </w:rPr>
        <w:t>第七条</w:t>
      </w:r>
      <w:r>
        <w:rPr>
          <w:rFonts w:ascii="仿宋" w:eastAsia="仿宋" w:hAnsi="仿宋" w:hint="eastAsia"/>
          <w:b/>
          <w:sz w:val="32"/>
          <w:szCs w:val="32"/>
        </w:rPr>
        <w:t xml:space="preserve">  </w:t>
      </w:r>
      <w:r>
        <w:rPr>
          <w:rFonts w:ascii="仿宋" w:eastAsia="仿宋" w:hAnsi="仿宋" w:hint="eastAsia"/>
          <w:b/>
          <w:sz w:val="32"/>
          <w:szCs w:val="32"/>
        </w:rPr>
        <w:t>用能单位未按照规定配备、使用能源计量器具的：</w:t>
      </w:r>
    </w:p>
    <w:p w:rsidR="00617672" w:rsidRDefault="00A14CBD">
      <w:pPr>
        <w:ind w:firstLineChars="200" w:firstLine="643"/>
        <w:rPr>
          <w:rFonts w:ascii="仿宋" w:eastAsia="仿宋" w:hAnsi="仿宋"/>
          <w:b/>
          <w:sz w:val="32"/>
          <w:szCs w:val="32"/>
        </w:rPr>
      </w:pPr>
      <w:r>
        <w:rPr>
          <w:rFonts w:ascii="仿宋" w:eastAsia="仿宋" w:hAnsi="仿宋" w:hint="eastAsia"/>
          <w:b/>
          <w:sz w:val="32"/>
          <w:szCs w:val="32"/>
        </w:rPr>
        <w:t>【</w:t>
      </w:r>
      <w:r>
        <w:rPr>
          <w:rFonts w:ascii="仿宋" w:eastAsia="仿宋" w:hAnsi="仿宋" w:hint="eastAsia"/>
          <w:b/>
          <w:sz w:val="32"/>
          <w:szCs w:val="32"/>
        </w:rPr>
        <w:t>法条原文</w:t>
      </w:r>
      <w:r>
        <w:rPr>
          <w:rFonts w:ascii="仿宋" w:eastAsia="仿宋" w:hAnsi="仿宋" w:hint="eastAsia"/>
          <w:b/>
          <w:sz w:val="32"/>
          <w:szCs w:val="32"/>
        </w:rPr>
        <w:t>】</w:t>
      </w:r>
    </w:p>
    <w:p w:rsidR="00617672" w:rsidRDefault="00A14CBD">
      <w:pPr>
        <w:ind w:firstLineChars="200" w:firstLine="643"/>
        <w:jc w:val="both"/>
        <w:rPr>
          <w:rFonts w:ascii="楷体" w:eastAsia="楷体" w:hAnsi="楷体"/>
          <w:sz w:val="32"/>
          <w:szCs w:val="32"/>
        </w:rPr>
      </w:pPr>
      <w:r>
        <w:rPr>
          <w:rFonts w:ascii="楷体" w:eastAsia="楷体" w:hAnsi="楷体" w:hint="eastAsia"/>
          <w:b/>
          <w:sz w:val="32"/>
          <w:szCs w:val="32"/>
        </w:rPr>
        <w:t>《中华人民共和国节约能源法》第七十四条：</w:t>
      </w:r>
      <w:r>
        <w:rPr>
          <w:rFonts w:ascii="楷体" w:eastAsia="楷体" w:hAnsi="楷体" w:hint="eastAsia"/>
          <w:sz w:val="32"/>
          <w:szCs w:val="32"/>
        </w:rPr>
        <w:t>用能单</w:t>
      </w:r>
      <w:r>
        <w:rPr>
          <w:rFonts w:ascii="楷体" w:eastAsia="楷体" w:hAnsi="楷体" w:hint="eastAsia"/>
          <w:sz w:val="32"/>
          <w:szCs w:val="32"/>
        </w:rPr>
        <w:t>位未按照规定配备、使用能源计量器具的</w:t>
      </w:r>
      <w:r>
        <w:rPr>
          <w:rFonts w:ascii="楷体" w:eastAsia="楷体" w:hAnsi="楷体" w:hint="eastAsia"/>
          <w:sz w:val="32"/>
          <w:szCs w:val="32"/>
        </w:rPr>
        <w:t>,</w:t>
      </w:r>
      <w:r>
        <w:rPr>
          <w:rFonts w:ascii="楷体" w:eastAsia="楷体" w:hAnsi="楷体" w:hint="eastAsia"/>
          <w:sz w:val="32"/>
          <w:szCs w:val="32"/>
        </w:rPr>
        <w:t>由市场监督管理部门责令限期改正</w:t>
      </w:r>
      <w:r>
        <w:rPr>
          <w:rFonts w:ascii="楷体" w:eastAsia="楷体" w:hAnsi="楷体" w:hint="eastAsia"/>
          <w:sz w:val="32"/>
          <w:szCs w:val="32"/>
        </w:rPr>
        <w:t>;</w:t>
      </w:r>
      <w:r>
        <w:rPr>
          <w:rFonts w:ascii="楷体" w:eastAsia="楷体" w:hAnsi="楷体" w:hint="eastAsia"/>
          <w:sz w:val="32"/>
          <w:szCs w:val="32"/>
        </w:rPr>
        <w:t>逾期不改正的</w:t>
      </w:r>
      <w:r>
        <w:rPr>
          <w:rFonts w:ascii="楷体" w:eastAsia="楷体" w:hAnsi="楷体" w:hint="eastAsia"/>
          <w:sz w:val="32"/>
          <w:szCs w:val="32"/>
        </w:rPr>
        <w:t>,</w:t>
      </w:r>
      <w:r>
        <w:rPr>
          <w:rFonts w:ascii="楷体" w:eastAsia="楷体" w:hAnsi="楷体" w:hint="eastAsia"/>
          <w:sz w:val="32"/>
          <w:szCs w:val="32"/>
        </w:rPr>
        <w:t>处一万元以上五万元以下罚款。</w:t>
      </w:r>
    </w:p>
    <w:p w:rsidR="00617672" w:rsidRDefault="00A14CBD">
      <w:pPr>
        <w:ind w:firstLineChars="200" w:firstLine="643"/>
        <w:rPr>
          <w:rFonts w:ascii="仿宋" w:eastAsia="仿宋" w:hAnsi="仿宋"/>
          <w:b/>
          <w:sz w:val="32"/>
          <w:szCs w:val="32"/>
        </w:rPr>
      </w:pPr>
      <w:r>
        <w:rPr>
          <w:rFonts w:ascii="仿宋" w:eastAsia="仿宋" w:hAnsi="仿宋" w:hint="eastAsia"/>
          <w:b/>
          <w:sz w:val="32"/>
          <w:szCs w:val="32"/>
        </w:rPr>
        <w:t>【裁量基准】</w:t>
      </w:r>
    </w:p>
    <w:p w:rsidR="00617672" w:rsidRDefault="00A14CBD">
      <w:pPr>
        <w:ind w:firstLineChars="200" w:firstLine="643"/>
        <w:jc w:val="both"/>
        <w:rPr>
          <w:rFonts w:ascii="仿宋" w:eastAsia="仿宋" w:hAnsi="仿宋"/>
          <w:sz w:val="32"/>
          <w:szCs w:val="32"/>
        </w:rPr>
      </w:pPr>
      <w:r>
        <w:rPr>
          <w:rFonts w:ascii="仿宋" w:eastAsia="仿宋" w:hAnsi="仿宋" w:hint="eastAsia"/>
          <w:b/>
          <w:sz w:val="32"/>
          <w:szCs w:val="32"/>
        </w:rPr>
        <w:t>（一）</w:t>
      </w:r>
      <w:r>
        <w:rPr>
          <w:rFonts w:ascii="仿宋" w:eastAsia="仿宋" w:hAnsi="仿宋" w:hint="eastAsia"/>
          <w:sz w:val="32"/>
          <w:szCs w:val="32"/>
        </w:rPr>
        <w:t>违法行为逾期</w:t>
      </w:r>
      <w:r>
        <w:rPr>
          <w:rFonts w:ascii="仿宋" w:eastAsia="仿宋" w:hAnsi="仿宋" w:hint="eastAsia"/>
          <w:sz w:val="32"/>
          <w:szCs w:val="32"/>
        </w:rPr>
        <w:t>10</w:t>
      </w:r>
      <w:r>
        <w:rPr>
          <w:rFonts w:ascii="仿宋" w:eastAsia="仿宋" w:hAnsi="仿宋" w:hint="eastAsia"/>
          <w:sz w:val="32"/>
          <w:szCs w:val="32"/>
        </w:rPr>
        <w:t>天以下未改正的。处一万元以上二万元以下罚款。</w:t>
      </w:r>
    </w:p>
    <w:p w:rsidR="00617672" w:rsidRDefault="00A14CBD">
      <w:pPr>
        <w:ind w:firstLineChars="200" w:firstLine="643"/>
        <w:jc w:val="both"/>
        <w:rPr>
          <w:rFonts w:ascii="仿宋" w:eastAsia="仿宋" w:hAnsi="仿宋"/>
          <w:sz w:val="32"/>
          <w:szCs w:val="32"/>
        </w:rPr>
      </w:pPr>
      <w:r>
        <w:rPr>
          <w:rFonts w:ascii="仿宋" w:eastAsia="仿宋" w:hAnsi="仿宋" w:hint="eastAsia"/>
          <w:b/>
          <w:sz w:val="32"/>
          <w:szCs w:val="32"/>
        </w:rPr>
        <w:t>（二）</w:t>
      </w:r>
      <w:r>
        <w:rPr>
          <w:rFonts w:ascii="仿宋" w:eastAsia="仿宋" w:hAnsi="仿宋" w:hint="eastAsia"/>
          <w:sz w:val="32"/>
          <w:szCs w:val="32"/>
        </w:rPr>
        <w:t>违法行为逾期</w:t>
      </w:r>
      <w:r>
        <w:rPr>
          <w:rFonts w:ascii="仿宋" w:eastAsia="仿宋" w:hAnsi="仿宋" w:hint="eastAsia"/>
          <w:sz w:val="32"/>
          <w:szCs w:val="32"/>
        </w:rPr>
        <w:t>10</w:t>
      </w:r>
      <w:r>
        <w:rPr>
          <w:rFonts w:ascii="仿宋" w:eastAsia="仿宋" w:hAnsi="仿宋" w:hint="eastAsia"/>
          <w:sz w:val="32"/>
          <w:szCs w:val="32"/>
        </w:rPr>
        <w:t>天以上</w:t>
      </w:r>
      <w:r>
        <w:rPr>
          <w:rFonts w:ascii="仿宋" w:eastAsia="仿宋" w:hAnsi="仿宋" w:hint="eastAsia"/>
          <w:sz w:val="32"/>
          <w:szCs w:val="32"/>
        </w:rPr>
        <w:t>20</w:t>
      </w:r>
      <w:r>
        <w:rPr>
          <w:rFonts w:ascii="仿宋" w:eastAsia="仿宋" w:hAnsi="仿宋" w:hint="eastAsia"/>
          <w:sz w:val="32"/>
          <w:szCs w:val="32"/>
        </w:rPr>
        <w:t>以下未改正的。处二万元以上四万元以下罚款。</w:t>
      </w:r>
    </w:p>
    <w:p w:rsidR="00617672" w:rsidRDefault="00A14CBD">
      <w:pPr>
        <w:ind w:firstLineChars="200" w:firstLine="643"/>
        <w:jc w:val="both"/>
        <w:rPr>
          <w:rFonts w:ascii="仿宋" w:eastAsia="仿宋" w:hAnsi="仿宋"/>
          <w:sz w:val="32"/>
          <w:szCs w:val="32"/>
        </w:rPr>
      </w:pPr>
      <w:r>
        <w:rPr>
          <w:rFonts w:ascii="仿宋" w:eastAsia="仿宋" w:hAnsi="仿宋" w:hint="eastAsia"/>
          <w:b/>
          <w:sz w:val="32"/>
          <w:szCs w:val="32"/>
        </w:rPr>
        <w:t>（三）</w:t>
      </w:r>
      <w:r>
        <w:rPr>
          <w:rFonts w:ascii="仿宋" w:eastAsia="仿宋" w:hAnsi="仿宋" w:hint="eastAsia"/>
          <w:sz w:val="32"/>
          <w:szCs w:val="32"/>
        </w:rPr>
        <w:t>有下列情形之一的</w:t>
      </w:r>
      <w:r>
        <w:rPr>
          <w:rFonts w:ascii="仿宋" w:eastAsia="仿宋" w:hAnsi="仿宋" w:hint="eastAsia"/>
          <w:sz w:val="32"/>
          <w:szCs w:val="32"/>
        </w:rPr>
        <w:t>:1.</w:t>
      </w:r>
      <w:r>
        <w:rPr>
          <w:rFonts w:ascii="仿宋" w:eastAsia="仿宋" w:hAnsi="仿宋" w:hint="eastAsia"/>
          <w:sz w:val="32"/>
          <w:szCs w:val="32"/>
        </w:rPr>
        <w:t>违法行为逾期</w:t>
      </w:r>
      <w:r>
        <w:rPr>
          <w:rFonts w:ascii="仿宋" w:eastAsia="仿宋" w:hAnsi="仿宋" w:hint="eastAsia"/>
          <w:sz w:val="32"/>
          <w:szCs w:val="32"/>
        </w:rPr>
        <w:t>20</w:t>
      </w:r>
      <w:r>
        <w:rPr>
          <w:rFonts w:ascii="仿宋" w:eastAsia="仿宋" w:hAnsi="仿宋" w:hint="eastAsia"/>
          <w:sz w:val="32"/>
          <w:szCs w:val="32"/>
        </w:rPr>
        <w:t>天以上未改正且经督促后仍未改正的</w:t>
      </w:r>
      <w:r>
        <w:rPr>
          <w:rFonts w:ascii="仿宋" w:eastAsia="仿宋" w:hAnsi="仿宋" w:hint="eastAsia"/>
          <w:sz w:val="32"/>
          <w:szCs w:val="32"/>
        </w:rPr>
        <w:t>;2.</w:t>
      </w:r>
      <w:r>
        <w:rPr>
          <w:rFonts w:ascii="仿宋" w:eastAsia="仿宋" w:hAnsi="仿宋" w:hint="eastAsia"/>
          <w:sz w:val="32"/>
          <w:szCs w:val="32"/>
        </w:rPr>
        <w:t>违法行为造成较大社会影响的。处四万元以上五万元以下罚款。</w:t>
      </w:r>
    </w:p>
    <w:p w:rsidR="00617672" w:rsidRDefault="00A14CBD" w:rsidP="00A14CBD">
      <w:pPr>
        <w:spacing w:beforeLines="100"/>
        <w:ind w:firstLineChars="200" w:firstLine="643"/>
        <w:rPr>
          <w:rFonts w:ascii="仿宋" w:eastAsia="仿宋" w:hAnsi="仿宋"/>
          <w:b/>
          <w:bCs/>
          <w:sz w:val="32"/>
          <w:szCs w:val="32"/>
        </w:rPr>
      </w:pPr>
      <w:r>
        <w:rPr>
          <w:rFonts w:ascii="仿宋" w:eastAsia="仿宋" w:hAnsi="仿宋" w:hint="eastAsia"/>
          <w:b/>
          <w:bCs/>
          <w:sz w:val="32"/>
          <w:szCs w:val="32"/>
        </w:rPr>
        <w:lastRenderedPageBreak/>
        <w:t>第八条</w:t>
      </w:r>
      <w:r>
        <w:rPr>
          <w:rFonts w:ascii="仿宋" w:eastAsia="仿宋" w:hAnsi="仿宋" w:hint="eastAsia"/>
          <w:b/>
          <w:bCs/>
          <w:sz w:val="32"/>
          <w:szCs w:val="32"/>
        </w:rPr>
        <w:t xml:space="preserve">  </w:t>
      </w:r>
      <w:r>
        <w:rPr>
          <w:rFonts w:ascii="仿宋" w:eastAsia="仿宋" w:hAnsi="仿宋" w:hint="eastAsia"/>
          <w:b/>
          <w:sz w:val="32"/>
          <w:szCs w:val="32"/>
        </w:rPr>
        <w:t>未办理水效标识备案，或者应当办理变更手续而未办理的：</w:t>
      </w:r>
    </w:p>
    <w:p w:rsidR="00617672" w:rsidRDefault="00A14CBD">
      <w:pPr>
        <w:ind w:firstLineChars="200" w:firstLine="643"/>
        <w:rPr>
          <w:rFonts w:ascii="仿宋" w:eastAsia="仿宋" w:hAnsi="仿宋"/>
          <w:b/>
          <w:sz w:val="32"/>
          <w:szCs w:val="32"/>
        </w:rPr>
      </w:pPr>
      <w:r>
        <w:rPr>
          <w:rFonts w:ascii="仿宋" w:eastAsia="仿宋" w:hAnsi="仿宋" w:hint="eastAsia"/>
          <w:b/>
          <w:sz w:val="32"/>
          <w:szCs w:val="32"/>
        </w:rPr>
        <w:t>【</w:t>
      </w:r>
      <w:r>
        <w:rPr>
          <w:rFonts w:ascii="仿宋" w:eastAsia="仿宋" w:hAnsi="仿宋" w:hint="eastAsia"/>
          <w:b/>
          <w:sz w:val="32"/>
          <w:szCs w:val="32"/>
        </w:rPr>
        <w:t>法条原文</w:t>
      </w:r>
      <w:r>
        <w:rPr>
          <w:rFonts w:ascii="仿宋" w:eastAsia="仿宋" w:hAnsi="仿宋" w:hint="eastAsia"/>
          <w:b/>
          <w:sz w:val="32"/>
          <w:szCs w:val="32"/>
        </w:rPr>
        <w:t>】</w:t>
      </w:r>
    </w:p>
    <w:p w:rsidR="00617672" w:rsidRDefault="00A14CBD">
      <w:pPr>
        <w:ind w:firstLineChars="200" w:firstLine="643"/>
        <w:rPr>
          <w:rFonts w:ascii="楷体" w:eastAsia="楷体" w:hAnsi="楷体"/>
          <w:b/>
          <w:bCs/>
          <w:sz w:val="32"/>
          <w:szCs w:val="32"/>
        </w:rPr>
      </w:pPr>
      <w:r>
        <w:rPr>
          <w:rFonts w:ascii="楷体" w:eastAsia="楷体" w:hAnsi="楷体" w:hint="eastAsia"/>
          <w:b/>
          <w:bCs/>
          <w:sz w:val="32"/>
          <w:szCs w:val="32"/>
        </w:rPr>
        <w:t xml:space="preserve"> </w:t>
      </w:r>
      <w:r>
        <w:rPr>
          <w:rFonts w:ascii="楷体" w:eastAsia="楷体" w:hAnsi="楷体" w:hint="eastAsia"/>
          <w:b/>
          <w:bCs/>
          <w:sz w:val="32"/>
          <w:szCs w:val="32"/>
        </w:rPr>
        <w:t>《水效标识管理办法》第二十七条</w:t>
      </w:r>
      <w:r>
        <w:rPr>
          <w:rFonts w:ascii="楷体" w:eastAsia="楷体" w:hAnsi="楷体" w:hint="eastAsia"/>
          <w:b/>
          <w:sz w:val="32"/>
          <w:szCs w:val="32"/>
        </w:rPr>
        <w:t>：</w:t>
      </w:r>
      <w:r>
        <w:rPr>
          <w:rFonts w:ascii="楷体" w:eastAsia="楷体" w:hAnsi="楷体" w:hint="eastAsia"/>
          <w:sz w:val="32"/>
          <w:szCs w:val="32"/>
        </w:rPr>
        <w:t>生产者或者进口商未办理水效标识备案，或者应当办理变更手续而未办理的，予以通报；有下列情形之一的，予以通报，并处一万元以上三万元以下罚款：（一）应当</w:t>
      </w:r>
      <w:proofErr w:type="gramStart"/>
      <w:r>
        <w:rPr>
          <w:rFonts w:ascii="楷体" w:eastAsia="楷体" w:hAnsi="楷体" w:hint="eastAsia"/>
          <w:sz w:val="32"/>
          <w:szCs w:val="32"/>
        </w:rPr>
        <w:t>标注水</w:t>
      </w:r>
      <w:proofErr w:type="gramEnd"/>
      <w:r>
        <w:rPr>
          <w:rFonts w:ascii="楷体" w:eastAsia="楷体" w:hAnsi="楷体" w:hint="eastAsia"/>
          <w:sz w:val="32"/>
          <w:szCs w:val="32"/>
        </w:rPr>
        <w:t>效标识而未标注的；（二）使用不符合规定的水效标识的；（三）伪造、冒用水效标识的。</w:t>
      </w:r>
    </w:p>
    <w:p w:rsidR="00617672" w:rsidRDefault="00A14CBD">
      <w:pPr>
        <w:ind w:firstLineChars="200" w:firstLine="643"/>
        <w:rPr>
          <w:rFonts w:ascii="仿宋" w:eastAsia="仿宋" w:hAnsi="仿宋"/>
          <w:b/>
          <w:sz w:val="32"/>
          <w:szCs w:val="32"/>
        </w:rPr>
      </w:pPr>
      <w:r>
        <w:rPr>
          <w:rFonts w:ascii="仿宋" w:eastAsia="仿宋" w:hAnsi="仿宋" w:hint="eastAsia"/>
          <w:b/>
          <w:sz w:val="32"/>
          <w:szCs w:val="32"/>
        </w:rPr>
        <w:t>【裁量基准】</w:t>
      </w:r>
    </w:p>
    <w:p w:rsidR="00617672" w:rsidRDefault="00A14CBD">
      <w:pPr>
        <w:ind w:firstLineChars="200" w:firstLine="643"/>
        <w:jc w:val="both"/>
        <w:rPr>
          <w:rFonts w:ascii="仿宋" w:eastAsia="仿宋" w:hAnsi="仿宋"/>
          <w:sz w:val="32"/>
          <w:szCs w:val="32"/>
        </w:rPr>
      </w:pPr>
      <w:r>
        <w:rPr>
          <w:rFonts w:ascii="仿宋" w:eastAsia="仿宋" w:hAnsi="仿宋" w:hint="eastAsia"/>
          <w:b/>
          <w:sz w:val="32"/>
          <w:szCs w:val="32"/>
        </w:rPr>
        <w:t>（一）</w:t>
      </w:r>
      <w:r>
        <w:rPr>
          <w:rFonts w:ascii="仿宋" w:eastAsia="仿宋" w:hAnsi="仿宋" w:hint="eastAsia"/>
          <w:sz w:val="32"/>
          <w:szCs w:val="32"/>
        </w:rPr>
        <w:t>有下列情形之一的：</w:t>
      </w:r>
      <w:r>
        <w:rPr>
          <w:rFonts w:ascii="仿宋" w:eastAsia="仿宋" w:hAnsi="仿宋" w:hint="eastAsia"/>
          <w:sz w:val="32"/>
          <w:szCs w:val="32"/>
        </w:rPr>
        <w:t>1.</w:t>
      </w:r>
      <w:r>
        <w:rPr>
          <w:rFonts w:ascii="仿宋" w:eastAsia="仿宋" w:hAnsi="仿宋" w:hint="eastAsia"/>
          <w:sz w:val="32"/>
          <w:szCs w:val="32"/>
        </w:rPr>
        <w:t>违法产品为一种型号规格的；</w:t>
      </w:r>
      <w:r>
        <w:rPr>
          <w:rFonts w:ascii="仿宋" w:eastAsia="仿宋" w:hAnsi="仿宋" w:hint="eastAsia"/>
          <w:sz w:val="32"/>
          <w:szCs w:val="32"/>
        </w:rPr>
        <w:t>2.</w:t>
      </w:r>
      <w:r>
        <w:rPr>
          <w:rFonts w:ascii="仿宋" w:eastAsia="仿宋" w:hAnsi="仿宋" w:hint="eastAsia"/>
          <w:sz w:val="32"/>
          <w:szCs w:val="32"/>
        </w:rPr>
        <w:t>违法产品货值在一万元以下的；</w:t>
      </w:r>
      <w:r>
        <w:rPr>
          <w:rFonts w:ascii="仿宋" w:eastAsia="仿宋" w:hAnsi="仿宋" w:hint="eastAsia"/>
          <w:sz w:val="32"/>
          <w:szCs w:val="32"/>
        </w:rPr>
        <w:t>3.</w:t>
      </w:r>
      <w:r>
        <w:rPr>
          <w:rFonts w:ascii="仿宋" w:eastAsia="仿宋" w:hAnsi="仿宋" w:hint="eastAsia"/>
          <w:sz w:val="32"/>
          <w:szCs w:val="32"/>
        </w:rPr>
        <w:t>违法行为属首次被处罚的。予以通报，处一万元以上一万五千元以下的罚款。</w:t>
      </w:r>
    </w:p>
    <w:p w:rsidR="00617672" w:rsidRDefault="00A14CBD">
      <w:pPr>
        <w:ind w:firstLineChars="200" w:firstLine="643"/>
        <w:jc w:val="both"/>
        <w:rPr>
          <w:rFonts w:ascii="仿宋" w:eastAsia="仿宋" w:hAnsi="仿宋"/>
          <w:sz w:val="32"/>
          <w:szCs w:val="32"/>
        </w:rPr>
      </w:pPr>
      <w:r>
        <w:rPr>
          <w:rFonts w:ascii="仿宋" w:eastAsia="仿宋" w:hAnsi="仿宋" w:hint="eastAsia"/>
          <w:b/>
          <w:sz w:val="32"/>
          <w:szCs w:val="32"/>
        </w:rPr>
        <w:t>（二）</w:t>
      </w:r>
      <w:r>
        <w:rPr>
          <w:rFonts w:ascii="仿宋" w:eastAsia="仿宋" w:hAnsi="仿宋" w:hint="eastAsia"/>
          <w:sz w:val="32"/>
          <w:szCs w:val="32"/>
        </w:rPr>
        <w:t>有下列情形之一的：</w:t>
      </w:r>
      <w:r>
        <w:rPr>
          <w:rFonts w:ascii="仿宋" w:eastAsia="仿宋" w:hAnsi="仿宋" w:hint="eastAsia"/>
          <w:sz w:val="32"/>
          <w:szCs w:val="32"/>
        </w:rPr>
        <w:t>1.</w:t>
      </w:r>
      <w:r>
        <w:rPr>
          <w:rFonts w:ascii="仿宋" w:eastAsia="仿宋" w:hAnsi="仿宋" w:hint="eastAsia"/>
          <w:sz w:val="32"/>
          <w:szCs w:val="32"/>
        </w:rPr>
        <w:t>违法产品为二种或三种型号规格的；</w:t>
      </w:r>
      <w:r>
        <w:rPr>
          <w:rFonts w:ascii="仿宋" w:eastAsia="仿宋" w:hAnsi="仿宋" w:hint="eastAsia"/>
          <w:sz w:val="32"/>
          <w:szCs w:val="32"/>
        </w:rPr>
        <w:t>2.</w:t>
      </w:r>
      <w:r>
        <w:rPr>
          <w:rFonts w:ascii="仿宋" w:eastAsia="仿宋" w:hAnsi="仿宋" w:hint="eastAsia"/>
          <w:sz w:val="32"/>
          <w:szCs w:val="32"/>
        </w:rPr>
        <w:t>违法产</w:t>
      </w:r>
      <w:r>
        <w:rPr>
          <w:rFonts w:ascii="仿宋" w:eastAsia="仿宋" w:hAnsi="仿宋" w:hint="eastAsia"/>
          <w:sz w:val="32"/>
          <w:szCs w:val="32"/>
        </w:rPr>
        <w:t>品货值在一万元以上三万元以下的；</w:t>
      </w:r>
      <w:r>
        <w:rPr>
          <w:rFonts w:ascii="仿宋" w:eastAsia="仿宋" w:hAnsi="仿宋" w:hint="eastAsia"/>
          <w:sz w:val="32"/>
          <w:szCs w:val="32"/>
        </w:rPr>
        <w:t>3.</w:t>
      </w:r>
      <w:r>
        <w:rPr>
          <w:rFonts w:ascii="仿宋" w:eastAsia="仿宋" w:hAnsi="仿宋" w:hint="eastAsia"/>
          <w:sz w:val="32"/>
          <w:szCs w:val="32"/>
        </w:rPr>
        <w:t>违法行为属第二次被处罚的。予以通报，处一万五千元以上二万五千元以下的罚款。</w:t>
      </w:r>
    </w:p>
    <w:p w:rsidR="00617672" w:rsidRDefault="00A14CBD">
      <w:pPr>
        <w:ind w:firstLineChars="200" w:firstLine="643"/>
        <w:jc w:val="both"/>
        <w:rPr>
          <w:rFonts w:ascii="仿宋" w:eastAsia="仿宋" w:hAnsi="仿宋"/>
          <w:sz w:val="32"/>
          <w:szCs w:val="32"/>
        </w:rPr>
      </w:pPr>
      <w:r>
        <w:rPr>
          <w:rFonts w:ascii="仿宋" w:eastAsia="仿宋" w:hAnsi="仿宋" w:hint="eastAsia"/>
          <w:b/>
          <w:sz w:val="32"/>
          <w:szCs w:val="32"/>
        </w:rPr>
        <w:t>（三）</w:t>
      </w:r>
      <w:r>
        <w:rPr>
          <w:rFonts w:ascii="仿宋" w:eastAsia="仿宋" w:hAnsi="仿宋" w:hint="eastAsia"/>
          <w:sz w:val="32"/>
          <w:szCs w:val="32"/>
        </w:rPr>
        <w:t>有下列情形之一的：</w:t>
      </w:r>
      <w:r>
        <w:rPr>
          <w:rFonts w:ascii="仿宋" w:eastAsia="仿宋" w:hAnsi="仿宋" w:hint="eastAsia"/>
          <w:sz w:val="32"/>
          <w:szCs w:val="32"/>
        </w:rPr>
        <w:t>1.</w:t>
      </w:r>
      <w:r>
        <w:rPr>
          <w:rFonts w:ascii="仿宋" w:eastAsia="仿宋" w:hAnsi="仿宋" w:hint="eastAsia"/>
          <w:sz w:val="32"/>
          <w:szCs w:val="32"/>
        </w:rPr>
        <w:t>违法产品为四种以上型号规格的；</w:t>
      </w:r>
      <w:r>
        <w:rPr>
          <w:rFonts w:ascii="仿宋" w:eastAsia="仿宋" w:hAnsi="仿宋" w:hint="eastAsia"/>
          <w:sz w:val="32"/>
          <w:szCs w:val="32"/>
        </w:rPr>
        <w:t>2.</w:t>
      </w:r>
      <w:r>
        <w:rPr>
          <w:rFonts w:ascii="仿宋" w:eastAsia="仿宋" w:hAnsi="仿宋" w:hint="eastAsia"/>
          <w:sz w:val="32"/>
          <w:szCs w:val="32"/>
        </w:rPr>
        <w:t>违法产品货值在三万元以上的；</w:t>
      </w:r>
      <w:r>
        <w:rPr>
          <w:rFonts w:ascii="仿宋" w:eastAsia="仿宋" w:hAnsi="仿宋" w:hint="eastAsia"/>
          <w:sz w:val="32"/>
          <w:szCs w:val="32"/>
        </w:rPr>
        <w:t>3.</w:t>
      </w:r>
      <w:r>
        <w:rPr>
          <w:rFonts w:ascii="仿宋" w:eastAsia="仿宋" w:hAnsi="仿宋" w:hint="eastAsia"/>
          <w:sz w:val="32"/>
          <w:szCs w:val="32"/>
        </w:rPr>
        <w:t>违法行为</w:t>
      </w:r>
      <w:proofErr w:type="gramStart"/>
      <w:r>
        <w:rPr>
          <w:rFonts w:ascii="仿宋" w:eastAsia="仿宋" w:hAnsi="仿宋" w:hint="eastAsia"/>
          <w:sz w:val="32"/>
          <w:szCs w:val="32"/>
        </w:rPr>
        <w:t>属多次</w:t>
      </w:r>
      <w:proofErr w:type="gramEnd"/>
      <w:r>
        <w:rPr>
          <w:rFonts w:ascii="仿宋" w:eastAsia="仿宋" w:hAnsi="仿宋" w:hint="eastAsia"/>
          <w:sz w:val="32"/>
          <w:szCs w:val="32"/>
        </w:rPr>
        <w:t>被处罚的。处二万五千元以上三万元以下的罚款。</w:t>
      </w:r>
    </w:p>
    <w:p w:rsidR="00617672" w:rsidRDefault="00A14CBD" w:rsidP="00A14CBD">
      <w:pPr>
        <w:spacing w:beforeLines="100"/>
        <w:ind w:firstLineChars="200" w:firstLine="643"/>
        <w:rPr>
          <w:rFonts w:ascii="仿宋" w:eastAsia="仿宋" w:hAnsi="仿宋"/>
          <w:b/>
          <w:sz w:val="32"/>
          <w:szCs w:val="32"/>
        </w:rPr>
      </w:pPr>
      <w:r>
        <w:rPr>
          <w:rFonts w:ascii="仿宋" w:eastAsia="仿宋" w:hAnsi="仿宋" w:hint="eastAsia"/>
          <w:b/>
          <w:bCs/>
          <w:sz w:val="32"/>
          <w:szCs w:val="32"/>
        </w:rPr>
        <w:t>第九条</w:t>
      </w:r>
      <w:r>
        <w:rPr>
          <w:rFonts w:ascii="仿宋" w:eastAsia="仿宋" w:hAnsi="仿宋" w:hint="eastAsia"/>
          <w:b/>
          <w:bCs/>
          <w:sz w:val="32"/>
          <w:szCs w:val="32"/>
        </w:rPr>
        <w:t xml:space="preserve">  </w:t>
      </w:r>
      <w:r>
        <w:rPr>
          <w:rFonts w:ascii="仿宋" w:eastAsia="仿宋" w:hAnsi="仿宋" w:hint="eastAsia"/>
          <w:b/>
          <w:bCs/>
          <w:sz w:val="32"/>
          <w:szCs w:val="32"/>
        </w:rPr>
        <w:t>销</w:t>
      </w:r>
      <w:r>
        <w:rPr>
          <w:rFonts w:ascii="仿宋" w:eastAsia="仿宋" w:hAnsi="仿宋" w:hint="eastAsia"/>
          <w:b/>
          <w:sz w:val="32"/>
          <w:szCs w:val="32"/>
        </w:rPr>
        <w:t>售应当标注但未</w:t>
      </w:r>
      <w:proofErr w:type="gramStart"/>
      <w:r>
        <w:rPr>
          <w:rFonts w:ascii="仿宋" w:eastAsia="仿宋" w:hAnsi="仿宋" w:hint="eastAsia"/>
          <w:b/>
          <w:sz w:val="32"/>
          <w:szCs w:val="32"/>
        </w:rPr>
        <w:t>标注水</w:t>
      </w:r>
      <w:proofErr w:type="gramEnd"/>
      <w:r>
        <w:rPr>
          <w:rFonts w:ascii="仿宋" w:eastAsia="仿宋" w:hAnsi="仿宋" w:hint="eastAsia"/>
          <w:b/>
          <w:sz w:val="32"/>
          <w:szCs w:val="32"/>
        </w:rPr>
        <w:t>效标识、使用不符合规定的水效标识的产品的、伪造、冒用水效标识的：</w:t>
      </w:r>
    </w:p>
    <w:p w:rsidR="00617672" w:rsidRDefault="00A14CBD">
      <w:pPr>
        <w:ind w:firstLineChars="200" w:firstLine="643"/>
        <w:rPr>
          <w:rFonts w:ascii="仿宋" w:eastAsia="仿宋" w:hAnsi="仿宋"/>
          <w:b/>
          <w:sz w:val="32"/>
          <w:szCs w:val="32"/>
        </w:rPr>
      </w:pPr>
      <w:r>
        <w:rPr>
          <w:rFonts w:ascii="仿宋" w:eastAsia="仿宋" w:hAnsi="仿宋" w:hint="eastAsia"/>
          <w:b/>
          <w:sz w:val="32"/>
          <w:szCs w:val="32"/>
        </w:rPr>
        <w:lastRenderedPageBreak/>
        <w:t>【</w:t>
      </w:r>
      <w:r>
        <w:rPr>
          <w:rFonts w:ascii="仿宋" w:eastAsia="仿宋" w:hAnsi="仿宋" w:hint="eastAsia"/>
          <w:b/>
          <w:sz w:val="32"/>
          <w:szCs w:val="32"/>
        </w:rPr>
        <w:t>法条原文</w:t>
      </w:r>
      <w:r>
        <w:rPr>
          <w:rFonts w:ascii="仿宋" w:eastAsia="仿宋" w:hAnsi="仿宋" w:hint="eastAsia"/>
          <w:b/>
          <w:sz w:val="32"/>
          <w:szCs w:val="32"/>
        </w:rPr>
        <w:t>】</w:t>
      </w:r>
    </w:p>
    <w:p w:rsidR="00617672" w:rsidRDefault="00A14CBD">
      <w:pPr>
        <w:ind w:firstLineChars="200" w:firstLine="643"/>
        <w:rPr>
          <w:rFonts w:ascii="楷体" w:eastAsia="楷体" w:hAnsi="楷体"/>
          <w:b/>
          <w:bCs/>
          <w:sz w:val="28"/>
          <w:szCs w:val="28"/>
        </w:rPr>
      </w:pPr>
      <w:r>
        <w:rPr>
          <w:rFonts w:ascii="楷体" w:eastAsia="楷体" w:hAnsi="楷体" w:hint="eastAsia"/>
          <w:b/>
          <w:bCs/>
          <w:sz w:val="32"/>
          <w:szCs w:val="32"/>
        </w:rPr>
        <w:t>《水效标识管理办法》第二十八条第（一）项、第（二）项、第（四）项</w:t>
      </w:r>
      <w:r>
        <w:rPr>
          <w:rFonts w:ascii="楷体" w:eastAsia="楷体" w:hAnsi="楷体" w:hint="eastAsia"/>
          <w:b/>
          <w:sz w:val="32"/>
          <w:szCs w:val="32"/>
        </w:rPr>
        <w:t>：</w:t>
      </w:r>
      <w:r>
        <w:rPr>
          <w:rFonts w:ascii="楷体" w:eastAsia="楷体" w:hAnsi="楷体" w:hint="eastAsia"/>
          <w:sz w:val="32"/>
          <w:szCs w:val="32"/>
        </w:rPr>
        <w:t>违反本办法规定，销售者（含网络商品经营者</w:t>
      </w:r>
      <w:r>
        <w:rPr>
          <w:rFonts w:ascii="楷体" w:eastAsia="楷体" w:hAnsi="楷体" w:hint="eastAsia"/>
          <w:sz w:val="32"/>
          <w:szCs w:val="32"/>
        </w:rPr>
        <w:t>)</w:t>
      </w:r>
      <w:r>
        <w:rPr>
          <w:rFonts w:ascii="楷体" w:eastAsia="楷体" w:hAnsi="楷体" w:hint="eastAsia"/>
          <w:sz w:val="32"/>
          <w:szCs w:val="32"/>
        </w:rPr>
        <w:t>有下列情形之一的，予以通报，并处一万元以上三万元以下罚款：（一）销售应当标注但未</w:t>
      </w:r>
      <w:proofErr w:type="gramStart"/>
      <w:r>
        <w:rPr>
          <w:rFonts w:ascii="楷体" w:eastAsia="楷体" w:hAnsi="楷体" w:hint="eastAsia"/>
          <w:sz w:val="32"/>
          <w:szCs w:val="32"/>
        </w:rPr>
        <w:t>标注水</w:t>
      </w:r>
      <w:proofErr w:type="gramEnd"/>
      <w:r>
        <w:rPr>
          <w:rFonts w:ascii="楷体" w:eastAsia="楷体" w:hAnsi="楷体" w:hint="eastAsia"/>
          <w:sz w:val="32"/>
          <w:szCs w:val="32"/>
        </w:rPr>
        <w:t>效标识的产品的；（二）销售使用不符合规定的水效标识的产品的；（四）伪造、冒用水效标识的。</w:t>
      </w:r>
    </w:p>
    <w:p w:rsidR="00617672" w:rsidRDefault="00A14CBD">
      <w:pPr>
        <w:ind w:firstLineChars="200" w:firstLine="643"/>
        <w:rPr>
          <w:rFonts w:ascii="仿宋" w:eastAsia="仿宋" w:hAnsi="仿宋"/>
          <w:b/>
          <w:sz w:val="32"/>
          <w:szCs w:val="32"/>
        </w:rPr>
      </w:pPr>
      <w:r>
        <w:rPr>
          <w:rFonts w:ascii="仿宋" w:eastAsia="仿宋" w:hAnsi="仿宋" w:hint="eastAsia"/>
          <w:b/>
          <w:sz w:val="32"/>
          <w:szCs w:val="32"/>
        </w:rPr>
        <w:t>【裁量基准】</w:t>
      </w:r>
    </w:p>
    <w:p w:rsidR="00617672" w:rsidRDefault="00A14CBD">
      <w:pPr>
        <w:ind w:firstLineChars="200" w:firstLine="643"/>
        <w:jc w:val="both"/>
        <w:rPr>
          <w:rFonts w:ascii="仿宋" w:eastAsia="仿宋" w:hAnsi="仿宋"/>
          <w:sz w:val="32"/>
          <w:szCs w:val="32"/>
        </w:rPr>
      </w:pPr>
      <w:r>
        <w:rPr>
          <w:rFonts w:ascii="仿宋" w:eastAsia="仿宋" w:hAnsi="仿宋" w:hint="eastAsia"/>
          <w:b/>
          <w:sz w:val="32"/>
          <w:szCs w:val="32"/>
        </w:rPr>
        <w:t>（一）</w:t>
      </w:r>
      <w:r>
        <w:rPr>
          <w:rFonts w:ascii="仿宋" w:eastAsia="仿宋" w:hAnsi="仿宋" w:hint="eastAsia"/>
          <w:sz w:val="32"/>
          <w:szCs w:val="32"/>
        </w:rPr>
        <w:t>有下列情形之一的：</w:t>
      </w:r>
      <w:r>
        <w:rPr>
          <w:rFonts w:ascii="仿宋" w:eastAsia="仿宋" w:hAnsi="仿宋" w:hint="eastAsia"/>
          <w:sz w:val="32"/>
          <w:szCs w:val="32"/>
        </w:rPr>
        <w:t>1.</w:t>
      </w:r>
      <w:r>
        <w:rPr>
          <w:rFonts w:ascii="仿宋" w:eastAsia="仿宋" w:hAnsi="仿宋" w:hint="eastAsia"/>
          <w:sz w:val="32"/>
          <w:szCs w:val="32"/>
        </w:rPr>
        <w:t>违法产品为一种型号规格的；</w:t>
      </w:r>
      <w:r>
        <w:rPr>
          <w:rFonts w:ascii="仿宋" w:eastAsia="仿宋" w:hAnsi="仿宋" w:hint="eastAsia"/>
          <w:sz w:val="32"/>
          <w:szCs w:val="32"/>
        </w:rPr>
        <w:t>2.</w:t>
      </w:r>
      <w:r>
        <w:rPr>
          <w:rFonts w:ascii="仿宋" w:eastAsia="仿宋" w:hAnsi="仿宋" w:hint="eastAsia"/>
          <w:sz w:val="32"/>
          <w:szCs w:val="32"/>
        </w:rPr>
        <w:t>违法产品货值在一万元以下的；</w:t>
      </w:r>
      <w:r>
        <w:rPr>
          <w:rFonts w:ascii="仿宋" w:eastAsia="仿宋" w:hAnsi="仿宋" w:hint="eastAsia"/>
          <w:sz w:val="32"/>
          <w:szCs w:val="32"/>
        </w:rPr>
        <w:t>3.</w:t>
      </w:r>
      <w:r>
        <w:rPr>
          <w:rFonts w:ascii="仿宋" w:eastAsia="仿宋" w:hAnsi="仿宋" w:hint="eastAsia"/>
          <w:sz w:val="32"/>
          <w:szCs w:val="32"/>
        </w:rPr>
        <w:t>违法行为属首次被处罚的。予以通报，处一万元以上一万五千元以下的罚款。</w:t>
      </w:r>
    </w:p>
    <w:p w:rsidR="00617672" w:rsidRDefault="00A14CBD">
      <w:pPr>
        <w:ind w:firstLine="200"/>
        <w:jc w:val="both"/>
        <w:rPr>
          <w:rFonts w:ascii="仿宋" w:eastAsia="仿宋" w:hAnsi="仿宋"/>
          <w:sz w:val="32"/>
          <w:szCs w:val="32"/>
        </w:rPr>
      </w:pPr>
      <w:r>
        <w:rPr>
          <w:rFonts w:ascii="仿宋" w:eastAsia="仿宋" w:hAnsi="仿宋" w:hint="eastAsia"/>
          <w:b/>
          <w:sz w:val="32"/>
          <w:szCs w:val="32"/>
        </w:rPr>
        <w:t>（二）</w:t>
      </w:r>
      <w:r>
        <w:rPr>
          <w:rFonts w:ascii="仿宋" w:eastAsia="仿宋" w:hAnsi="仿宋" w:hint="eastAsia"/>
          <w:sz w:val="32"/>
          <w:szCs w:val="32"/>
        </w:rPr>
        <w:t>有下列情形之一的：</w:t>
      </w:r>
      <w:r>
        <w:rPr>
          <w:rFonts w:ascii="仿宋" w:eastAsia="仿宋" w:hAnsi="仿宋" w:hint="eastAsia"/>
          <w:sz w:val="32"/>
          <w:szCs w:val="32"/>
        </w:rPr>
        <w:t>1.</w:t>
      </w:r>
      <w:r>
        <w:rPr>
          <w:rFonts w:ascii="仿宋" w:eastAsia="仿宋" w:hAnsi="仿宋" w:hint="eastAsia"/>
          <w:sz w:val="32"/>
          <w:szCs w:val="32"/>
        </w:rPr>
        <w:t>违法产品为二种或三种型号规格的；</w:t>
      </w:r>
      <w:r>
        <w:rPr>
          <w:rFonts w:ascii="仿宋" w:eastAsia="仿宋" w:hAnsi="仿宋" w:hint="eastAsia"/>
          <w:sz w:val="32"/>
          <w:szCs w:val="32"/>
        </w:rPr>
        <w:t>2.</w:t>
      </w:r>
      <w:r>
        <w:rPr>
          <w:rFonts w:ascii="仿宋" w:eastAsia="仿宋" w:hAnsi="仿宋" w:hint="eastAsia"/>
          <w:sz w:val="32"/>
          <w:szCs w:val="32"/>
        </w:rPr>
        <w:t>违法产品货值在一万元以上三万元以下的；</w:t>
      </w:r>
      <w:r>
        <w:rPr>
          <w:rFonts w:ascii="仿宋" w:eastAsia="仿宋" w:hAnsi="仿宋" w:hint="eastAsia"/>
          <w:sz w:val="32"/>
          <w:szCs w:val="32"/>
        </w:rPr>
        <w:t>3.</w:t>
      </w:r>
      <w:r>
        <w:rPr>
          <w:rFonts w:ascii="仿宋" w:eastAsia="仿宋" w:hAnsi="仿宋" w:hint="eastAsia"/>
          <w:sz w:val="32"/>
          <w:szCs w:val="32"/>
        </w:rPr>
        <w:t>违法行为</w:t>
      </w:r>
      <w:proofErr w:type="gramStart"/>
      <w:r>
        <w:rPr>
          <w:rFonts w:ascii="仿宋" w:eastAsia="仿宋" w:hAnsi="仿宋" w:hint="eastAsia"/>
          <w:sz w:val="32"/>
          <w:szCs w:val="32"/>
        </w:rPr>
        <w:t>属再次</w:t>
      </w:r>
      <w:proofErr w:type="gramEnd"/>
      <w:r>
        <w:rPr>
          <w:rFonts w:ascii="仿宋" w:eastAsia="仿宋" w:hAnsi="仿宋" w:hint="eastAsia"/>
          <w:sz w:val="32"/>
          <w:szCs w:val="32"/>
        </w:rPr>
        <w:t>被处罚的。予以通报，处一万五千元以上二万五千元以下的罚款。</w:t>
      </w:r>
    </w:p>
    <w:p w:rsidR="00617672" w:rsidRDefault="00A14CBD">
      <w:pPr>
        <w:ind w:firstLine="200"/>
        <w:jc w:val="both"/>
        <w:rPr>
          <w:rFonts w:ascii="仿宋" w:eastAsia="仿宋" w:hAnsi="仿宋"/>
          <w:sz w:val="32"/>
          <w:szCs w:val="32"/>
        </w:rPr>
      </w:pPr>
      <w:r>
        <w:rPr>
          <w:rFonts w:ascii="仿宋" w:eastAsia="仿宋" w:hAnsi="仿宋" w:hint="eastAsia"/>
          <w:b/>
          <w:sz w:val="32"/>
          <w:szCs w:val="32"/>
        </w:rPr>
        <w:t>（三）</w:t>
      </w:r>
      <w:r>
        <w:rPr>
          <w:rFonts w:ascii="仿宋" w:eastAsia="仿宋" w:hAnsi="仿宋" w:hint="eastAsia"/>
          <w:sz w:val="32"/>
          <w:szCs w:val="32"/>
        </w:rPr>
        <w:t>有下列情形之一的：</w:t>
      </w:r>
      <w:r>
        <w:rPr>
          <w:rFonts w:ascii="仿宋" w:eastAsia="仿宋" w:hAnsi="仿宋" w:hint="eastAsia"/>
          <w:sz w:val="32"/>
          <w:szCs w:val="32"/>
        </w:rPr>
        <w:t>1.</w:t>
      </w:r>
      <w:r>
        <w:rPr>
          <w:rFonts w:ascii="仿宋" w:eastAsia="仿宋" w:hAnsi="仿宋" w:hint="eastAsia"/>
          <w:sz w:val="32"/>
          <w:szCs w:val="32"/>
        </w:rPr>
        <w:t>违法产品为四种以上型号规格的；</w:t>
      </w:r>
      <w:r>
        <w:rPr>
          <w:rFonts w:ascii="仿宋" w:eastAsia="仿宋" w:hAnsi="仿宋" w:hint="eastAsia"/>
          <w:sz w:val="32"/>
          <w:szCs w:val="32"/>
        </w:rPr>
        <w:t>2.</w:t>
      </w:r>
      <w:r>
        <w:rPr>
          <w:rFonts w:ascii="仿宋" w:eastAsia="仿宋" w:hAnsi="仿宋" w:hint="eastAsia"/>
          <w:sz w:val="32"/>
          <w:szCs w:val="32"/>
        </w:rPr>
        <w:t>违法产品货值在三万元以上的；</w:t>
      </w:r>
      <w:r>
        <w:rPr>
          <w:rFonts w:ascii="仿宋" w:eastAsia="仿宋" w:hAnsi="仿宋" w:hint="eastAsia"/>
          <w:sz w:val="32"/>
          <w:szCs w:val="32"/>
        </w:rPr>
        <w:t>3.</w:t>
      </w:r>
      <w:r>
        <w:rPr>
          <w:rFonts w:ascii="仿宋" w:eastAsia="仿宋" w:hAnsi="仿宋" w:hint="eastAsia"/>
          <w:sz w:val="32"/>
          <w:szCs w:val="32"/>
        </w:rPr>
        <w:t>违法行为</w:t>
      </w:r>
      <w:proofErr w:type="gramStart"/>
      <w:r>
        <w:rPr>
          <w:rFonts w:ascii="仿宋" w:eastAsia="仿宋" w:hAnsi="仿宋" w:hint="eastAsia"/>
          <w:sz w:val="32"/>
          <w:szCs w:val="32"/>
        </w:rPr>
        <w:t>属多次</w:t>
      </w:r>
      <w:proofErr w:type="gramEnd"/>
      <w:r>
        <w:rPr>
          <w:rFonts w:ascii="仿宋" w:eastAsia="仿宋" w:hAnsi="仿宋" w:hint="eastAsia"/>
          <w:sz w:val="32"/>
          <w:szCs w:val="32"/>
        </w:rPr>
        <w:t>被处罚的。处二万五千元以上三万元以下的罚款。</w:t>
      </w:r>
    </w:p>
    <w:p w:rsidR="00617672" w:rsidRDefault="00A14CBD" w:rsidP="00A14CBD">
      <w:pPr>
        <w:spacing w:beforeLines="100"/>
        <w:ind w:firstLineChars="200" w:firstLine="643"/>
        <w:rPr>
          <w:rFonts w:ascii="仿宋" w:eastAsia="仿宋" w:hAnsi="仿宋"/>
          <w:b/>
          <w:sz w:val="32"/>
          <w:szCs w:val="32"/>
        </w:rPr>
      </w:pPr>
      <w:r>
        <w:rPr>
          <w:rFonts w:ascii="仿宋" w:eastAsia="仿宋" w:hAnsi="仿宋" w:hint="eastAsia"/>
          <w:b/>
          <w:bCs/>
          <w:sz w:val="32"/>
          <w:szCs w:val="32"/>
        </w:rPr>
        <w:t>第十条</w:t>
      </w:r>
      <w:r>
        <w:rPr>
          <w:rFonts w:ascii="仿宋" w:eastAsia="仿宋" w:hAnsi="仿宋" w:hint="eastAsia"/>
          <w:b/>
          <w:bCs/>
          <w:sz w:val="32"/>
          <w:szCs w:val="32"/>
        </w:rPr>
        <w:t xml:space="preserve">  </w:t>
      </w:r>
      <w:r>
        <w:rPr>
          <w:rFonts w:ascii="仿宋" w:eastAsia="仿宋" w:hAnsi="仿宋" w:hint="eastAsia"/>
          <w:b/>
          <w:bCs/>
          <w:sz w:val="32"/>
          <w:szCs w:val="32"/>
        </w:rPr>
        <w:t>销</w:t>
      </w:r>
      <w:r>
        <w:rPr>
          <w:rFonts w:ascii="仿宋" w:eastAsia="仿宋" w:hAnsi="仿宋" w:hint="eastAsia"/>
          <w:b/>
          <w:sz w:val="32"/>
          <w:szCs w:val="32"/>
        </w:rPr>
        <w:t>售在网络交易产品信息主页面展示的水效标识不符合规定的：</w:t>
      </w:r>
    </w:p>
    <w:p w:rsidR="00617672" w:rsidRDefault="00A14CBD">
      <w:pPr>
        <w:ind w:firstLineChars="200" w:firstLine="643"/>
        <w:rPr>
          <w:rFonts w:ascii="仿宋" w:eastAsia="仿宋" w:hAnsi="仿宋"/>
          <w:b/>
          <w:sz w:val="32"/>
          <w:szCs w:val="32"/>
        </w:rPr>
      </w:pPr>
      <w:r>
        <w:rPr>
          <w:rFonts w:ascii="仿宋" w:eastAsia="仿宋" w:hAnsi="仿宋" w:hint="eastAsia"/>
          <w:b/>
          <w:sz w:val="32"/>
          <w:szCs w:val="32"/>
        </w:rPr>
        <w:t>【</w:t>
      </w:r>
      <w:r>
        <w:rPr>
          <w:rFonts w:ascii="仿宋" w:eastAsia="仿宋" w:hAnsi="仿宋" w:hint="eastAsia"/>
          <w:b/>
          <w:sz w:val="32"/>
          <w:szCs w:val="32"/>
        </w:rPr>
        <w:t>法条原文</w:t>
      </w:r>
      <w:r>
        <w:rPr>
          <w:rFonts w:ascii="仿宋" w:eastAsia="仿宋" w:hAnsi="仿宋" w:hint="eastAsia"/>
          <w:b/>
          <w:sz w:val="32"/>
          <w:szCs w:val="32"/>
        </w:rPr>
        <w:t>】</w:t>
      </w:r>
    </w:p>
    <w:p w:rsidR="00617672" w:rsidRDefault="00A14CBD">
      <w:pPr>
        <w:ind w:firstLineChars="200" w:firstLine="643"/>
        <w:rPr>
          <w:rFonts w:ascii="楷体" w:eastAsia="楷体" w:hAnsi="楷体"/>
          <w:b/>
          <w:bCs/>
          <w:sz w:val="32"/>
          <w:szCs w:val="32"/>
        </w:rPr>
      </w:pPr>
      <w:r>
        <w:rPr>
          <w:rFonts w:ascii="楷体" w:eastAsia="楷体" w:hAnsi="楷体" w:hint="eastAsia"/>
          <w:b/>
          <w:bCs/>
          <w:sz w:val="32"/>
          <w:szCs w:val="32"/>
        </w:rPr>
        <w:t>《水效标识管理办法》第二十八条第（三）项</w:t>
      </w:r>
      <w:r>
        <w:rPr>
          <w:rFonts w:ascii="楷体" w:eastAsia="楷体" w:hAnsi="楷体" w:hint="eastAsia"/>
          <w:b/>
          <w:sz w:val="32"/>
          <w:szCs w:val="32"/>
        </w:rPr>
        <w:t>：</w:t>
      </w:r>
      <w:r>
        <w:rPr>
          <w:rFonts w:ascii="楷体" w:eastAsia="楷体" w:hAnsi="楷体" w:hint="eastAsia"/>
          <w:sz w:val="32"/>
          <w:szCs w:val="32"/>
        </w:rPr>
        <w:t>违反本</w:t>
      </w:r>
      <w:r>
        <w:rPr>
          <w:rFonts w:ascii="楷体" w:eastAsia="楷体" w:hAnsi="楷体" w:hint="eastAsia"/>
          <w:sz w:val="32"/>
          <w:szCs w:val="32"/>
        </w:rPr>
        <w:lastRenderedPageBreak/>
        <w:t>办法规定，销售者（含网络商品经营者）有下列情形之一的，</w:t>
      </w:r>
      <w:r>
        <w:rPr>
          <w:rFonts w:ascii="楷体" w:eastAsia="楷体" w:hAnsi="楷体" w:hint="eastAsia"/>
          <w:sz w:val="32"/>
          <w:szCs w:val="32"/>
        </w:rPr>
        <w:t>予以通报，并处一万元以上三万元以下罚款：（三）在网络交易产品信息主页面展示的水效标识不符合规定的。</w:t>
      </w:r>
    </w:p>
    <w:p w:rsidR="00617672" w:rsidRDefault="00A14CBD">
      <w:pPr>
        <w:ind w:firstLineChars="200" w:firstLine="643"/>
        <w:rPr>
          <w:rFonts w:ascii="仿宋" w:eastAsia="仿宋" w:hAnsi="仿宋"/>
          <w:b/>
          <w:sz w:val="32"/>
          <w:szCs w:val="32"/>
        </w:rPr>
      </w:pPr>
      <w:r>
        <w:rPr>
          <w:rFonts w:ascii="仿宋" w:eastAsia="仿宋" w:hAnsi="仿宋" w:hint="eastAsia"/>
          <w:b/>
          <w:sz w:val="32"/>
          <w:szCs w:val="32"/>
        </w:rPr>
        <w:t>【裁量基准】</w:t>
      </w:r>
    </w:p>
    <w:p w:rsidR="00617672" w:rsidRDefault="00A14CBD">
      <w:pPr>
        <w:ind w:firstLineChars="200" w:firstLine="643"/>
        <w:jc w:val="both"/>
        <w:rPr>
          <w:rFonts w:ascii="仿宋" w:eastAsia="仿宋" w:hAnsi="仿宋"/>
          <w:sz w:val="32"/>
          <w:szCs w:val="32"/>
        </w:rPr>
      </w:pPr>
      <w:r>
        <w:rPr>
          <w:rFonts w:ascii="仿宋" w:eastAsia="仿宋" w:hAnsi="仿宋" w:hint="eastAsia"/>
          <w:b/>
          <w:sz w:val="32"/>
          <w:szCs w:val="32"/>
        </w:rPr>
        <w:t>（一）</w:t>
      </w:r>
      <w:r>
        <w:rPr>
          <w:rFonts w:ascii="仿宋" w:eastAsia="仿宋" w:hAnsi="仿宋" w:hint="eastAsia"/>
          <w:sz w:val="32"/>
          <w:szCs w:val="32"/>
        </w:rPr>
        <w:t>在网络交易产品信息主页面展示的水效标识不符合规定，经行政机关责令改正，及时改正的。予以通报，处一万元以上一万五千元以下的罚款。</w:t>
      </w:r>
    </w:p>
    <w:p w:rsidR="00617672" w:rsidRDefault="00A14CBD">
      <w:pPr>
        <w:ind w:firstLineChars="200" w:firstLine="643"/>
        <w:jc w:val="both"/>
        <w:rPr>
          <w:rFonts w:ascii="仿宋" w:eastAsia="仿宋" w:hAnsi="仿宋"/>
          <w:sz w:val="32"/>
          <w:szCs w:val="32"/>
        </w:rPr>
      </w:pPr>
      <w:r>
        <w:rPr>
          <w:rFonts w:ascii="仿宋" w:eastAsia="仿宋" w:hAnsi="仿宋" w:hint="eastAsia"/>
          <w:b/>
          <w:sz w:val="32"/>
          <w:szCs w:val="32"/>
        </w:rPr>
        <w:t>（二）</w:t>
      </w:r>
      <w:r>
        <w:rPr>
          <w:rFonts w:ascii="仿宋" w:eastAsia="仿宋" w:hAnsi="仿宋" w:hint="eastAsia"/>
          <w:sz w:val="32"/>
          <w:szCs w:val="32"/>
        </w:rPr>
        <w:t>在网络交易产品信息主页面展示的水效标识不符合规定，经行政机关责令改正，进行了整改工作，但未整改到位的。予以通报，处一万五千元以上二万五千元以下的罚款。</w:t>
      </w:r>
    </w:p>
    <w:p w:rsidR="00617672" w:rsidRDefault="00A14CBD">
      <w:pPr>
        <w:ind w:firstLineChars="200" w:firstLine="643"/>
        <w:jc w:val="both"/>
        <w:rPr>
          <w:rFonts w:ascii="仿宋" w:eastAsia="仿宋" w:hAnsi="仿宋"/>
          <w:sz w:val="32"/>
          <w:szCs w:val="32"/>
        </w:rPr>
      </w:pPr>
      <w:r>
        <w:rPr>
          <w:rFonts w:ascii="仿宋" w:eastAsia="仿宋" w:hAnsi="仿宋" w:hint="eastAsia"/>
          <w:b/>
          <w:sz w:val="32"/>
          <w:szCs w:val="32"/>
        </w:rPr>
        <w:t>（三）</w:t>
      </w:r>
      <w:r>
        <w:rPr>
          <w:rFonts w:ascii="仿宋" w:eastAsia="仿宋" w:hAnsi="仿宋" w:hint="eastAsia"/>
          <w:sz w:val="32"/>
          <w:szCs w:val="32"/>
        </w:rPr>
        <w:t>在网络交易产品信息主页面展示的水效标识不符合规定，经行政机关责令改正，拒不改正的。处二万五千元以上三</w:t>
      </w:r>
      <w:r>
        <w:rPr>
          <w:rFonts w:ascii="仿宋" w:eastAsia="仿宋" w:hAnsi="仿宋" w:hint="eastAsia"/>
          <w:sz w:val="32"/>
          <w:szCs w:val="32"/>
        </w:rPr>
        <w:t>万元以下的罚款。</w:t>
      </w:r>
    </w:p>
    <w:p w:rsidR="00617672" w:rsidRDefault="00617672">
      <w:pPr>
        <w:pStyle w:val="a6"/>
        <w:ind w:firstLineChars="200" w:firstLine="640"/>
        <w:jc w:val="both"/>
        <w:rPr>
          <w:rFonts w:ascii="黑体" w:eastAsia="黑体"/>
          <w:b w:val="0"/>
        </w:rPr>
      </w:pPr>
      <w:bookmarkStart w:id="3" w:name="_Toc50391556"/>
    </w:p>
    <w:p w:rsidR="00617672" w:rsidRDefault="00A14CBD" w:rsidP="00A14CBD">
      <w:pPr>
        <w:pStyle w:val="a6"/>
        <w:spacing w:beforeLines="100" w:after="0"/>
        <w:ind w:firstLineChars="200" w:firstLine="640"/>
        <w:jc w:val="both"/>
        <w:rPr>
          <w:rFonts w:ascii="黑体" w:eastAsia="黑体"/>
          <w:b w:val="0"/>
        </w:rPr>
      </w:pPr>
      <w:r>
        <w:rPr>
          <w:rFonts w:ascii="黑体" w:eastAsia="黑体" w:hint="eastAsia"/>
          <w:b w:val="0"/>
        </w:rPr>
        <w:t>二、《中华人民共和国计量法》（</w:t>
      </w:r>
      <w:r>
        <w:rPr>
          <w:rFonts w:ascii="黑体" w:eastAsia="黑体" w:hint="eastAsia"/>
          <w:b w:val="0"/>
        </w:rPr>
        <w:t>1985</w:t>
      </w:r>
      <w:r>
        <w:rPr>
          <w:rFonts w:ascii="黑体" w:eastAsia="黑体"/>
          <w:b w:val="0"/>
        </w:rPr>
        <w:t>年</w:t>
      </w:r>
      <w:r>
        <w:rPr>
          <w:rFonts w:ascii="黑体" w:eastAsia="黑体" w:hint="eastAsia"/>
          <w:b w:val="0"/>
        </w:rPr>
        <w:t>9</w:t>
      </w:r>
      <w:r>
        <w:rPr>
          <w:rFonts w:ascii="黑体" w:eastAsia="黑体"/>
          <w:b w:val="0"/>
        </w:rPr>
        <w:t>月</w:t>
      </w:r>
      <w:r>
        <w:rPr>
          <w:rFonts w:ascii="黑体" w:eastAsia="黑体"/>
          <w:b w:val="0"/>
        </w:rPr>
        <w:t>6</w:t>
      </w:r>
      <w:r>
        <w:rPr>
          <w:rFonts w:ascii="黑体" w:eastAsia="黑体"/>
          <w:b w:val="0"/>
        </w:rPr>
        <w:t>日第</w:t>
      </w:r>
      <w:r>
        <w:rPr>
          <w:rFonts w:ascii="黑体" w:eastAsia="黑体" w:hint="eastAsia"/>
          <w:b w:val="0"/>
        </w:rPr>
        <w:t>六</w:t>
      </w:r>
      <w:r>
        <w:rPr>
          <w:rFonts w:ascii="黑体" w:eastAsia="黑体"/>
          <w:b w:val="0"/>
        </w:rPr>
        <w:t>届全国人民代表大会常务委员会第</w:t>
      </w:r>
      <w:r>
        <w:rPr>
          <w:rFonts w:ascii="黑体" w:eastAsia="黑体" w:hint="eastAsia"/>
          <w:b w:val="0"/>
        </w:rPr>
        <w:t>十二</w:t>
      </w:r>
      <w:r>
        <w:rPr>
          <w:rFonts w:ascii="黑体" w:eastAsia="黑体"/>
          <w:b w:val="0"/>
        </w:rPr>
        <w:t>次会议</w:t>
      </w:r>
      <w:r>
        <w:rPr>
          <w:rFonts w:ascii="黑体" w:eastAsia="黑体" w:hint="eastAsia"/>
          <w:b w:val="0"/>
        </w:rPr>
        <w:t>通过，</w:t>
      </w:r>
      <w:r>
        <w:rPr>
          <w:rFonts w:ascii="黑体" w:eastAsia="黑体"/>
          <w:b w:val="0"/>
        </w:rPr>
        <w:t>2018</w:t>
      </w:r>
      <w:r>
        <w:rPr>
          <w:rFonts w:ascii="黑体" w:eastAsia="黑体"/>
          <w:b w:val="0"/>
        </w:rPr>
        <w:t>年</w:t>
      </w:r>
      <w:r>
        <w:rPr>
          <w:rFonts w:ascii="黑体" w:eastAsia="黑体"/>
          <w:b w:val="0"/>
        </w:rPr>
        <w:t>10</w:t>
      </w:r>
      <w:r>
        <w:rPr>
          <w:rFonts w:ascii="黑体" w:eastAsia="黑体"/>
          <w:b w:val="0"/>
        </w:rPr>
        <w:t>月</w:t>
      </w:r>
      <w:r>
        <w:rPr>
          <w:rFonts w:ascii="黑体" w:eastAsia="黑体"/>
          <w:b w:val="0"/>
        </w:rPr>
        <w:t>26</w:t>
      </w:r>
      <w:r>
        <w:rPr>
          <w:rFonts w:ascii="黑体" w:eastAsia="黑体"/>
          <w:b w:val="0"/>
        </w:rPr>
        <w:t>日第十三届全国人民代表大会常务委员会第六次会议《关于修改〈中华人民共和国野生动物保护法〉等十五部法律的决定》第五次修正</w:t>
      </w:r>
      <w:r>
        <w:rPr>
          <w:rFonts w:ascii="黑体" w:eastAsia="黑体" w:hint="eastAsia"/>
          <w:b w:val="0"/>
        </w:rPr>
        <w:t>）、《中华人民共和国计量法实施细则》（</w:t>
      </w:r>
      <w:r>
        <w:rPr>
          <w:rFonts w:ascii="黑体" w:eastAsia="黑体" w:hint="eastAsia"/>
          <w:b w:val="0"/>
        </w:rPr>
        <w:t>1987</w:t>
      </w:r>
      <w:r>
        <w:rPr>
          <w:rFonts w:ascii="黑体" w:eastAsia="黑体" w:hint="eastAsia"/>
          <w:b w:val="0"/>
        </w:rPr>
        <w:t>年</w:t>
      </w:r>
      <w:r>
        <w:rPr>
          <w:rFonts w:ascii="黑体" w:eastAsia="黑体" w:hint="eastAsia"/>
          <w:b w:val="0"/>
        </w:rPr>
        <w:t>1</w:t>
      </w:r>
      <w:r>
        <w:rPr>
          <w:rFonts w:ascii="黑体" w:eastAsia="黑体" w:hint="eastAsia"/>
          <w:b w:val="0"/>
        </w:rPr>
        <w:t>月</w:t>
      </w:r>
      <w:r>
        <w:rPr>
          <w:rFonts w:ascii="黑体" w:eastAsia="黑体" w:hint="eastAsia"/>
          <w:b w:val="0"/>
        </w:rPr>
        <w:t>19</w:t>
      </w:r>
      <w:r>
        <w:rPr>
          <w:rFonts w:ascii="黑体" w:eastAsia="黑体" w:hint="eastAsia"/>
          <w:b w:val="0"/>
        </w:rPr>
        <w:t>日国务院批准，</w:t>
      </w:r>
      <w:r>
        <w:rPr>
          <w:rFonts w:ascii="黑体" w:eastAsia="黑体" w:hint="eastAsia"/>
          <w:b w:val="0"/>
        </w:rPr>
        <w:t>1987</w:t>
      </w:r>
      <w:r>
        <w:rPr>
          <w:rFonts w:ascii="黑体" w:eastAsia="黑体" w:hint="eastAsia"/>
          <w:b w:val="0"/>
        </w:rPr>
        <w:t>年</w:t>
      </w:r>
      <w:r>
        <w:rPr>
          <w:rFonts w:ascii="黑体" w:eastAsia="黑体" w:hint="eastAsia"/>
          <w:b w:val="0"/>
        </w:rPr>
        <w:t>2</w:t>
      </w:r>
      <w:r>
        <w:rPr>
          <w:rFonts w:ascii="黑体" w:eastAsia="黑体" w:hint="eastAsia"/>
          <w:b w:val="0"/>
        </w:rPr>
        <w:t>月</w:t>
      </w:r>
      <w:r>
        <w:rPr>
          <w:rFonts w:ascii="黑体" w:eastAsia="黑体" w:hint="eastAsia"/>
          <w:b w:val="0"/>
        </w:rPr>
        <w:t>1</w:t>
      </w:r>
      <w:r>
        <w:rPr>
          <w:rFonts w:ascii="黑体" w:eastAsia="黑体" w:hint="eastAsia"/>
          <w:b w:val="0"/>
        </w:rPr>
        <w:t>日国家</w:t>
      </w:r>
      <w:r>
        <w:rPr>
          <w:rFonts w:ascii="黑体" w:eastAsia="黑体" w:hint="eastAsia"/>
          <w:b w:val="0"/>
        </w:rPr>
        <w:lastRenderedPageBreak/>
        <w:t>计量局发布，</w:t>
      </w:r>
      <w:r>
        <w:rPr>
          <w:rFonts w:ascii="黑体" w:eastAsia="黑体" w:hint="eastAsia"/>
          <w:b w:val="0"/>
        </w:rPr>
        <w:t>2018</w:t>
      </w:r>
      <w:r>
        <w:rPr>
          <w:rFonts w:ascii="黑体" w:eastAsia="黑体" w:hint="eastAsia"/>
          <w:b w:val="0"/>
        </w:rPr>
        <w:t>年</w:t>
      </w:r>
      <w:r>
        <w:rPr>
          <w:rFonts w:ascii="黑体" w:eastAsia="黑体" w:hint="eastAsia"/>
          <w:b w:val="0"/>
        </w:rPr>
        <w:t>3</w:t>
      </w:r>
      <w:r>
        <w:rPr>
          <w:rFonts w:ascii="黑体" w:eastAsia="黑体" w:hint="eastAsia"/>
          <w:b w:val="0"/>
        </w:rPr>
        <w:t>月</w:t>
      </w:r>
      <w:r>
        <w:rPr>
          <w:rFonts w:ascii="黑体" w:eastAsia="黑体" w:hint="eastAsia"/>
          <w:b w:val="0"/>
        </w:rPr>
        <w:t>19</w:t>
      </w:r>
      <w:r>
        <w:rPr>
          <w:rFonts w:ascii="黑体" w:eastAsia="黑体" w:hint="eastAsia"/>
          <w:b w:val="0"/>
        </w:rPr>
        <w:t>日《国务院关于修改和废止部门行政法规的决定》第三次修正）、《中华人民共和国进口计量器具监督管理办法》（</w:t>
      </w:r>
      <w:r>
        <w:rPr>
          <w:rFonts w:ascii="黑体" w:eastAsia="黑体" w:hint="eastAsia"/>
          <w:b w:val="0"/>
        </w:rPr>
        <w:t>1989</w:t>
      </w:r>
      <w:r>
        <w:rPr>
          <w:rFonts w:ascii="黑体" w:eastAsia="黑体" w:hint="eastAsia"/>
          <w:b w:val="0"/>
        </w:rPr>
        <w:t>年</w:t>
      </w:r>
      <w:r>
        <w:rPr>
          <w:rFonts w:ascii="黑体" w:eastAsia="黑体" w:hint="eastAsia"/>
          <w:b w:val="0"/>
        </w:rPr>
        <w:t>11</w:t>
      </w:r>
      <w:r>
        <w:rPr>
          <w:rFonts w:ascii="黑体" w:eastAsia="黑体" w:hint="eastAsia"/>
          <w:b w:val="0"/>
        </w:rPr>
        <w:t>月</w:t>
      </w:r>
      <w:r>
        <w:rPr>
          <w:rFonts w:ascii="黑体" w:eastAsia="黑体" w:hint="eastAsia"/>
          <w:b w:val="0"/>
        </w:rPr>
        <w:t>4</w:t>
      </w:r>
      <w:r>
        <w:rPr>
          <w:rFonts w:ascii="黑体" w:eastAsia="黑体" w:hint="eastAsia"/>
          <w:b w:val="0"/>
        </w:rPr>
        <w:t>日国家技术</w:t>
      </w:r>
      <w:proofErr w:type="gramStart"/>
      <w:r>
        <w:rPr>
          <w:rFonts w:ascii="黑体" w:eastAsia="黑体" w:hint="eastAsia"/>
          <w:b w:val="0"/>
        </w:rPr>
        <w:t>监督局令第</w:t>
      </w:r>
      <w:r>
        <w:rPr>
          <w:rFonts w:ascii="黑体" w:eastAsia="黑体" w:hint="eastAsia"/>
          <w:b w:val="0"/>
        </w:rPr>
        <w:t>3</w:t>
      </w:r>
      <w:r>
        <w:rPr>
          <w:rFonts w:ascii="黑体" w:eastAsia="黑体" w:hint="eastAsia"/>
          <w:b w:val="0"/>
        </w:rPr>
        <w:t>号</w:t>
      </w:r>
      <w:proofErr w:type="gramEnd"/>
      <w:r>
        <w:rPr>
          <w:rFonts w:ascii="黑体" w:eastAsia="黑体" w:hint="eastAsia"/>
          <w:b w:val="0"/>
        </w:rPr>
        <w:t>发布，</w:t>
      </w:r>
      <w:r>
        <w:rPr>
          <w:rFonts w:ascii="黑体" w:eastAsia="黑体" w:hint="eastAsia"/>
          <w:b w:val="0"/>
        </w:rPr>
        <w:t>2016</w:t>
      </w:r>
      <w:r>
        <w:rPr>
          <w:rFonts w:ascii="黑体" w:eastAsia="黑体" w:hint="eastAsia"/>
          <w:b w:val="0"/>
        </w:rPr>
        <w:t>年</w:t>
      </w:r>
      <w:r>
        <w:rPr>
          <w:rFonts w:ascii="黑体" w:eastAsia="黑体" w:hint="eastAsia"/>
          <w:b w:val="0"/>
        </w:rPr>
        <w:t>2</w:t>
      </w:r>
      <w:r>
        <w:rPr>
          <w:rFonts w:ascii="黑体" w:eastAsia="黑体" w:hint="eastAsia"/>
          <w:b w:val="0"/>
        </w:rPr>
        <w:t>月</w:t>
      </w:r>
      <w:r>
        <w:rPr>
          <w:rFonts w:ascii="黑体" w:eastAsia="黑体" w:hint="eastAsia"/>
          <w:b w:val="0"/>
        </w:rPr>
        <w:t>6</w:t>
      </w:r>
      <w:r>
        <w:rPr>
          <w:rFonts w:ascii="黑体" w:eastAsia="黑体" w:hint="eastAsia"/>
          <w:b w:val="0"/>
        </w:rPr>
        <w:t>日发布的国务院令第</w:t>
      </w:r>
      <w:r>
        <w:rPr>
          <w:rFonts w:ascii="黑体" w:eastAsia="黑体" w:hint="eastAsia"/>
          <w:b w:val="0"/>
        </w:rPr>
        <w:t>666</w:t>
      </w:r>
      <w:r>
        <w:rPr>
          <w:rFonts w:ascii="黑体" w:eastAsia="黑体" w:hint="eastAsia"/>
          <w:b w:val="0"/>
        </w:rPr>
        <w:t>号《国务院关于修改部分修正法规的决定》修正）、《中华人民共和国进口计量器具监督管理办法实施细则》（</w:t>
      </w:r>
      <w:r>
        <w:rPr>
          <w:rFonts w:ascii="黑体" w:eastAsia="黑体" w:hint="eastAsia"/>
          <w:b w:val="0"/>
        </w:rPr>
        <w:t>1996</w:t>
      </w:r>
      <w:r>
        <w:rPr>
          <w:rFonts w:ascii="黑体" w:eastAsia="黑体" w:hint="eastAsia"/>
          <w:b w:val="0"/>
        </w:rPr>
        <w:t>年</w:t>
      </w:r>
      <w:r>
        <w:rPr>
          <w:rFonts w:ascii="黑体" w:eastAsia="黑体" w:hint="eastAsia"/>
          <w:b w:val="0"/>
        </w:rPr>
        <w:t>6</w:t>
      </w:r>
      <w:r>
        <w:rPr>
          <w:rFonts w:ascii="黑体" w:eastAsia="黑体" w:hint="eastAsia"/>
          <w:b w:val="0"/>
        </w:rPr>
        <w:t>月</w:t>
      </w:r>
      <w:r>
        <w:rPr>
          <w:rFonts w:ascii="黑体" w:eastAsia="黑体" w:hint="eastAsia"/>
          <w:b w:val="0"/>
        </w:rPr>
        <w:t>24</w:t>
      </w:r>
      <w:r>
        <w:rPr>
          <w:rFonts w:ascii="黑体" w:eastAsia="黑体" w:hint="eastAsia"/>
          <w:b w:val="0"/>
        </w:rPr>
        <w:t>日国家技术</w:t>
      </w:r>
      <w:proofErr w:type="gramStart"/>
      <w:r>
        <w:rPr>
          <w:rFonts w:ascii="黑体" w:eastAsia="黑体" w:hint="eastAsia"/>
          <w:b w:val="0"/>
        </w:rPr>
        <w:t>监督局令第</w:t>
      </w:r>
      <w:r>
        <w:rPr>
          <w:rFonts w:ascii="黑体" w:eastAsia="黑体" w:hint="eastAsia"/>
          <w:b w:val="0"/>
        </w:rPr>
        <w:t>44</w:t>
      </w:r>
      <w:r>
        <w:rPr>
          <w:rFonts w:ascii="黑体" w:eastAsia="黑体" w:hint="eastAsia"/>
          <w:b w:val="0"/>
        </w:rPr>
        <w:t>号</w:t>
      </w:r>
      <w:proofErr w:type="gramEnd"/>
      <w:r>
        <w:rPr>
          <w:rFonts w:ascii="黑体" w:eastAsia="黑体" w:hint="eastAsia"/>
          <w:b w:val="0"/>
        </w:rPr>
        <w:t>发布，</w:t>
      </w:r>
      <w:r w:rsidRPr="00A14CBD">
        <w:rPr>
          <w:rFonts w:ascii="黑体" w:eastAsia="黑体" w:hint="eastAsia"/>
          <w:b w:val="0"/>
        </w:rPr>
        <w:t>2020</w:t>
      </w:r>
      <w:r w:rsidRPr="00A14CBD">
        <w:rPr>
          <w:rFonts w:ascii="黑体" w:eastAsia="黑体" w:hint="eastAsia"/>
          <w:b w:val="0"/>
        </w:rPr>
        <w:t>年</w:t>
      </w:r>
      <w:r w:rsidRPr="00A14CBD">
        <w:rPr>
          <w:rFonts w:ascii="黑体" w:eastAsia="黑体" w:hint="eastAsia"/>
          <w:b w:val="0"/>
        </w:rPr>
        <w:t>10</w:t>
      </w:r>
      <w:r w:rsidRPr="00A14CBD">
        <w:rPr>
          <w:rFonts w:ascii="黑体" w:eastAsia="黑体" w:hint="eastAsia"/>
          <w:b w:val="0"/>
        </w:rPr>
        <w:t>月</w:t>
      </w:r>
      <w:r w:rsidRPr="00A14CBD">
        <w:rPr>
          <w:rFonts w:ascii="黑体" w:eastAsia="黑体" w:hint="eastAsia"/>
          <w:b w:val="0"/>
        </w:rPr>
        <w:t>23</w:t>
      </w:r>
      <w:r w:rsidRPr="00A14CBD">
        <w:rPr>
          <w:rFonts w:ascii="黑体" w:eastAsia="黑体" w:hint="eastAsia"/>
          <w:b w:val="0"/>
        </w:rPr>
        <w:t>日国家市场监督管理总局令第</w:t>
      </w:r>
      <w:r w:rsidRPr="00A14CBD">
        <w:rPr>
          <w:rFonts w:ascii="黑体" w:eastAsia="黑体" w:hint="eastAsia"/>
          <w:b w:val="0"/>
        </w:rPr>
        <w:t>31</w:t>
      </w:r>
      <w:r w:rsidRPr="00A14CBD">
        <w:rPr>
          <w:rFonts w:ascii="黑体" w:eastAsia="黑体" w:hint="eastAsia"/>
          <w:b w:val="0"/>
        </w:rPr>
        <w:t>号</w:t>
      </w:r>
      <w:r w:rsidRPr="00A14CBD">
        <w:rPr>
          <w:rFonts w:ascii="黑体" w:eastAsia="黑体" w:hint="eastAsia"/>
          <w:b w:val="0"/>
        </w:rPr>
        <w:t>《国家市场监督管理总局关于修改部分规章的决定》修正</w:t>
      </w:r>
      <w:r>
        <w:rPr>
          <w:rFonts w:ascii="黑体" w:eastAsia="黑体" w:hint="eastAsia"/>
          <w:b w:val="0"/>
        </w:rPr>
        <w:t>）、《计量违法行为处罚细则》（</w:t>
      </w:r>
      <w:r>
        <w:rPr>
          <w:rFonts w:ascii="黑体" w:eastAsia="黑体" w:hint="eastAsia"/>
          <w:b w:val="0"/>
        </w:rPr>
        <w:t>1990</w:t>
      </w:r>
      <w:r>
        <w:rPr>
          <w:rFonts w:ascii="黑体" w:eastAsia="黑体" w:hint="eastAsia"/>
          <w:b w:val="0"/>
        </w:rPr>
        <w:t>年</w:t>
      </w:r>
      <w:r>
        <w:rPr>
          <w:rFonts w:ascii="黑体" w:eastAsia="黑体" w:hint="eastAsia"/>
          <w:b w:val="0"/>
        </w:rPr>
        <w:t>8</w:t>
      </w:r>
      <w:r>
        <w:rPr>
          <w:rFonts w:ascii="黑体" w:eastAsia="黑体" w:hint="eastAsia"/>
          <w:b w:val="0"/>
        </w:rPr>
        <w:t>月</w:t>
      </w:r>
      <w:r>
        <w:rPr>
          <w:rFonts w:ascii="黑体" w:eastAsia="黑体" w:hint="eastAsia"/>
          <w:b w:val="0"/>
        </w:rPr>
        <w:t>25</w:t>
      </w:r>
      <w:r>
        <w:rPr>
          <w:rFonts w:ascii="黑体" w:eastAsia="黑体" w:hint="eastAsia"/>
          <w:b w:val="0"/>
        </w:rPr>
        <w:t>日国家技术</w:t>
      </w:r>
      <w:proofErr w:type="gramStart"/>
      <w:r>
        <w:rPr>
          <w:rFonts w:ascii="黑体" w:eastAsia="黑体" w:hint="eastAsia"/>
          <w:b w:val="0"/>
        </w:rPr>
        <w:t>监督局令第</w:t>
      </w:r>
      <w:r>
        <w:rPr>
          <w:rFonts w:ascii="黑体" w:eastAsia="黑体" w:hint="eastAsia"/>
          <w:b w:val="0"/>
        </w:rPr>
        <w:t>14</w:t>
      </w:r>
      <w:r>
        <w:rPr>
          <w:rFonts w:ascii="黑体" w:eastAsia="黑体" w:hint="eastAsia"/>
          <w:b w:val="0"/>
        </w:rPr>
        <w:t>号</w:t>
      </w:r>
      <w:proofErr w:type="gramEnd"/>
      <w:r>
        <w:rPr>
          <w:rFonts w:ascii="黑体" w:eastAsia="黑体" w:hint="eastAsia"/>
          <w:b w:val="0"/>
        </w:rPr>
        <w:t>发布，</w:t>
      </w:r>
      <w:r>
        <w:rPr>
          <w:rFonts w:ascii="黑体" w:eastAsia="黑体" w:hint="eastAsia"/>
          <w:b w:val="0"/>
        </w:rPr>
        <w:t>2015</w:t>
      </w:r>
      <w:r>
        <w:rPr>
          <w:rFonts w:ascii="黑体" w:eastAsia="黑体" w:hint="eastAsia"/>
          <w:b w:val="0"/>
        </w:rPr>
        <w:t>年</w:t>
      </w:r>
      <w:r>
        <w:rPr>
          <w:rFonts w:ascii="黑体" w:eastAsia="黑体" w:hint="eastAsia"/>
          <w:b w:val="0"/>
        </w:rPr>
        <w:t>8</w:t>
      </w:r>
      <w:r>
        <w:rPr>
          <w:rFonts w:ascii="黑体" w:eastAsia="黑体" w:hint="eastAsia"/>
          <w:b w:val="0"/>
        </w:rPr>
        <w:t>月</w:t>
      </w:r>
      <w:r>
        <w:rPr>
          <w:rFonts w:ascii="黑体" w:eastAsia="黑体" w:hint="eastAsia"/>
          <w:b w:val="0"/>
        </w:rPr>
        <w:t>25</w:t>
      </w:r>
      <w:r>
        <w:rPr>
          <w:rFonts w:ascii="黑体" w:eastAsia="黑体" w:hint="eastAsia"/>
          <w:b w:val="0"/>
        </w:rPr>
        <w:t>日国家质量监督检验检疫总局令第</w:t>
      </w:r>
      <w:r>
        <w:rPr>
          <w:rFonts w:ascii="黑体" w:eastAsia="黑体" w:hint="eastAsia"/>
          <w:b w:val="0"/>
        </w:rPr>
        <w:t>166</w:t>
      </w:r>
      <w:r>
        <w:rPr>
          <w:rFonts w:ascii="黑体" w:eastAsia="黑体" w:hint="eastAsia"/>
          <w:b w:val="0"/>
        </w:rPr>
        <w:t>号《国家质量监督检验检疫总局关于修改部分规章的决定》修正）细化裁量基准</w:t>
      </w:r>
      <w:bookmarkEnd w:id="3"/>
    </w:p>
    <w:p w:rsidR="00617672" w:rsidRDefault="00A14CBD" w:rsidP="00A14CBD">
      <w:pPr>
        <w:spacing w:beforeLines="100"/>
        <w:ind w:firstLineChars="200" w:firstLine="643"/>
        <w:jc w:val="both"/>
        <w:rPr>
          <w:rFonts w:ascii="仿宋" w:eastAsia="仿宋" w:hAnsi="仿宋"/>
          <w:b/>
          <w:sz w:val="32"/>
          <w:szCs w:val="32"/>
        </w:rPr>
      </w:pPr>
      <w:r>
        <w:rPr>
          <w:rFonts w:ascii="仿宋" w:eastAsia="仿宋" w:hAnsi="仿宋" w:hint="eastAsia"/>
          <w:b/>
          <w:sz w:val="32"/>
          <w:szCs w:val="32"/>
        </w:rPr>
        <w:t>第十一条</w:t>
      </w:r>
      <w:r>
        <w:rPr>
          <w:rFonts w:ascii="仿宋" w:eastAsia="仿宋" w:hAnsi="仿宋" w:hint="eastAsia"/>
          <w:b/>
          <w:sz w:val="32"/>
          <w:szCs w:val="32"/>
        </w:rPr>
        <w:t xml:space="preserve"> </w:t>
      </w:r>
      <w:r>
        <w:rPr>
          <w:rFonts w:ascii="仿宋" w:eastAsia="仿宋" w:hAnsi="仿宋" w:hint="eastAsia"/>
          <w:b/>
          <w:sz w:val="32"/>
          <w:szCs w:val="32"/>
        </w:rPr>
        <w:t>使用非法定计量单位的：</w:t>
      </w:r>
    </w:p>
    <w:p w:rsidR="00617672" w:rsidRDefault="00A14CBD">
      <w:pPr>
        <w:ind w:firstLineChars="200" w:firstLine="643"/>
        <w:rPr>
          <w:rFonts w:ascii="仿宋" w:eastAsia="仿宋" w:hAnsi="仿宋"/>
          <w:b/>
          <w:sz w:val="32"/>
          <w:szCs w:val="32"/>
        </w:rPr>
      </w:pPr>
      <w:r>
        <w:rPr>
          <w:rFonts w:ascii="仿宋" w:eastAsia="仿宋" w:hAnsi="仿宋" w:hint="eastAsia"/>
          <w:b/>
          <w:sz w:val="32"/>
          <w:szCs w:val="32"/>
        </w:rPr>
        <w:t>【</w:t>
      </w:r>
      <w:r>
        <w:rPr>
          <w:rFonts w:ascii="仿宋" w:eastAsia="仿宋" w:hAnsi="仿宋" w:hint="eastAsia"/>
          <w:b/>
          <w:sz w:val="32"/>
          <w:szCs w:val="32"/>
        </w:rPr>
        <w:t>法条原文</w:t>
      </w:r>
      <w:r>
        <w:rPr>
          <w:rFonts w:ascii="仿宋" w:eastAsia="仿宋" w:hAnsi="仿宋" w:hint="eastAsia"/>
          <w:b/>
          <w:sz w:val="32"/>
          <w:szCs w:val="32"/>
        </w:rPr>
        <w:t>】</w:t>
      </w:r>
    </w:p>
    <w:p w:rsidR="00617672" w:rsidRDefault="00A14CBD">
      <w:pPr>
        <w:ind w:firstLineChars="200" w:firstLine="643"/>
        <w:jc w:val="both"/>
        <w:rPr>
          <w:rFonts w:ascii="楷体" w:eastAsia="楷体" w:hAnsi="楷体"/>
          <w:sz w:val="32"/>
          <w:szCs w:val="32"/>
        </w:rPr>
      </w:pPr>
      <w:r>
        <w:rPr>
          <w:rFonts w:eastAsia="楷体" w:hint="eastAsia"/>
          <w:b/>
          <w:sz w:val="32"/>
          <w:szCs w:val="32"/>
        </w:rPr>
        <w:t>《</w:t>
      </w:r>
      <w:r>
        <w:rPr>
          <w:rFonts w:ascii="楷体" w:eastAsia="楷体" w:hAnsi="楷体" w:hint="eastAsia"/>
          <w:b/>
          <w:sz w:val="32"/>
          <w:szCs w:val="32"/>
        </w:rPr>
        <w:t>中华人民共和国计量法实施细则</w:t>
      </w:r>
      <w:r>
        <w:rPr>
          <w:rFonts w:eastAsia="楷体" w:hint="eastAsia"/>
          <w:b/>
          <w:sz w:val="32"/>
          <w:szCs w:val="32"/>
        </w:rPr>
        <w:t>》</w:t>
      </w:r>
      <w:r>
        <w:rPr>
          <w:rFonts w:ascii="楷体" w:eastAsia="楷体" w:hAnsi="楷体" w:hint="eastAsia"/>
          <w:b/>
          <w:sz w:val="32"/>
          <w:szCs w:val="32"/>
        </w:rPr>
        <w:t>第四十条：</w:t>
      </w:r>
      <w:r>
        <w:rPr>
          <w:rFonts w:ascii="楷体" w:eastAsia="楷体" w:hAnsi="楷体" w:hint="eastAsia"/>
          <w:sz w:val="32"/>
          <w:szCs w:val="32"/>
        </w:rPr>
        <w:t>违反本细则第二条规定</w:t>
      </w:r>
      <w:r>
        <w:rPr>
          <w:rFonts w:ascii="楷体" w:eastAsia="楷体" w:hAnsi="楷体" w:hint="eastAsia"/>
          <w:sz w:val="32"/>
          <w:szCs w:val="32"/>
        </w:rPr>
        <w:t>,</w:t>
      </w:r>
      <w:r>
        <w:rPr>
          <w:rFonts w:ascii="楷体" w:eastAsia="楷体" w:hAnsi="楷体" w:hint="eastAsia"/>
          <w:sz w:val="32"/>
          <w:szCs w:val="32"/>
        </w:rPr>
        <w:t>使用非法定计量单位的</w:t>
      </w:r>
      <w:r>
        <w:rPr>
          <w:rFonts w:ascii="楷体" w:eastAsia="楷体" w:hAnsi="楷体" w:hint="eastAsia"/>
          <w:sz w:val="32"/>
          <w:szCs w:val="32"/>
        </w:rPr>
        <w:t>,</w:t>
      </w:r>
      <w:r>
        <w:rPr>
          <w:rFonts w:ascii="楷体" w:eastAsia="楷体" w:hAnsi="楷体" w:hint="eastAsia"/>
          <w:sz w:val="32"/>
          <w:szCs w:val="32"/>
        </w:rPr>
        <w:t>责令其改正</w:t>
      </w:r>
      <w:r>
        <w:rPr>
          <w:rFonts w:ascii="楷体" w:eastAsia="楷体" w:hAnsi="楷体" w:hint="eastAsia"/>
          <w:sz w:val="32"/>
          <w:szCs w:val="32"/>
        </w:rPr>
        <w:t>;</w:t>
      </w:r>
      <w:r>
        <w:rPr>
          <w:rFonts w:ascii="楷体" w:eastAsia="楷体" w:hAnsi="楷体" w:hint="eastAsia"/>
          <w:sz w:val="32"/>
          <w:szCs w:val="32"/>
        </w:rPr>
        <w:t>属出版物的</w:t>
      </w:r>
      <w:r>
        <w:rPr>
          <w:rFonts w:ascii="楷体" w:eastAsia="楷体" w:hAnsi="楷体" w:hint="eastAsia"/>
          <w:sz w:val="32"/>
          <w:szCs w:val="32"/>
        </w:rPr>
        <w:t>,</w:t>
      </w:r>
      <w:r>
        <w:rPr>
          <w:rFonts w:ascii="楷体" w:eastAsia="楷体" w:hAnsi="楷体" w:hint="eastAsia"/>
          <w:sz w:val="32"/>
          <w:szCs w:val="32"/>
        </w:rPr>
        <w:t>责令其停止销售</w:t>
      </w:r>
      <w:r>
        <w:rPr>
          <w:rFonts w:ascii="楷体" w:eastAsia="楷体" w:hAnsi="楷体" w:hint="eastAsia"/>
          <w:sz w:val="32"/>
          <w:szCs w:val="32"/>
        </w:rPr>
        <w:t>,</w:t>
      </w:r>
      <w:r>
        <w:rPr>
          <w:rFonts w:ascii="楷体" w:eastAsia="楷体" w:hAnsi="楷体" w:hint="eastAsia"/>
          <w:sz w:val="32"/>
          <w:szCs w:val="32"/>
        </w:rPr>
        <w:t>可并处一千元以下的罚款。</w:t>
      </w:r>
    </w:p>
    <w:p w:rsidR="00617672" w:rsidRDefault="00A14CBD">
      <w:pPr>
        <w:ind w:firstLineChars="200" w:firstLine="643"/>
        <w:rPr>
          <w:rFonts w:ascii="仿宋" w:eastAsia="仿宋" w:hAnsi="仿宋"/>
          <w:b/>
          <w:sz w:val="32"/>
          <w:szCs w:val="32"/>
        </w:rPr>
      </w:pPr>
      <w:r>
        <w:rPr>
          <w:rFonts w:ascii="仿宋" w:eastAsia="仿宋" w:hAnsi="仿宋" w:hint="eastAsia"/>
          <w:b/>
          <w:sz w:val="32"/>
          <w:szCs w:val="32"/>
        </w:rPr>
        <w:t>【裁量基准】</w:t>
      </w:r>
    </w:p>
    <w:p w:rsidR="00617672" w:rsidRDefault="00A14CBD">
      <w:pPr>
        <w:ind w:firstLineChars="200" w:firstLine="643"/>
        <w:jc w:val="both"/>
        <w:rPr>
          <w:rFonts w:ascii="仿宋" w:eastAsia="仿宋" w:hAnsi="仿宋"/>
          <w:sz w:val="32"/>
          <w:szCs w:val="32"/>
        </w:rPr>
      </w:pPr>
      <w:r>
        <w:rPr>
          <w:rFonts w:ascii="仿宋" w:eastAsia="仿宋" w:hAnsi="仿宋" w:hint="eastAsia"/>
          <w:b/>
          <w:sz w:val="32"/>
          <w:szCs w:val="32"/>
        </w:rPr>
        <w:t>（一）</w:t>
      </w:r>
      <w:r>
        <w:rPr>
          <w:rFonts w:ascii="仿宋" w:eastAsia="仿宋" w:hAnsi="仿宋" w:hint="eastAsia"/>
          <w:sz w:val="32"/>
          <w:szCs w:val="32"/>
        </w:rPr>
        <w:t>属出版物的</w:t>
      </w:r>
      <w:r>
        <w:rPr>
          <w:rFonts w:ascii="仿宋" w:eastAsia="仿宋" w:hAnsi="仿宋" w:hint="eastAsia"/>
          <w:sz w:val="32"/>
          <w:szCs w:val="32"/>
        </w:rPr>
        <w:t>,</w:t>
      </w:r>
      <w:r>
        <w:rPr>
          <w:rFonts w:ascii="仿宋" w:eastAsia="仿宋" w:hAnsi="仿宋" w:hint="eastAsia"/>
          <w:sz w:val="32"/>
          <w:szCs w:val="32"/>
        </w:rPr>
        <w:t>使用非法定计量单位</w:t>
      </w:r>
      <w:r>
        <w:rPr>
          <w:rFonts w:ascii="仿宋" w:eastAsia="仿宋" w:hAnsi="仿宋" w:hint="eastAsia"/>
          <w:sz w:val="32"/>
          <w:szCs w:val="32"/>
        </w:rPr>
        <w:t>5</w:t>
      </w:r>
      <w:r>
        <w:rPr>
          <w:rFonts w:ascii="仿宋" w:eastAsia="仿宋" w:hAnsi="仿宋" w:hint="eastAsia"/>
          <w:sz w:val="32"/>
          <w:szCs w:val="32"/>
        </w:rPr>
        <w:t>处以</w:t>
      </w:r>
      <w:r>
        <w:rPr>
          <w:rFonts w:ascii="仿宋" w:eastAsia="仿宋" w:hAnsi="仿宋" w:hint="eastAsia"/>
          <w:sz w:val="32"/>
          <w:szCs w:val="32"/>
        </w:rPr>
        <w:t>下的。责令其停止销售</w:t>
      </w:r>
      <w:r>
        <w:rPr>
          <w:rFonts w:ascii="仿宋" w:eastAsia="仿宋" w:hAnsi="仿宋" w:hint="eastAsia"/>
          <w:sz w:val="32"/>
          <w:szCs w:val="32"/>
        </w:rPr>
        <w:t>,</w:t>
      </w:r>
      <w:r>
        <w:rPr>
          <w:rFonts w:ascii="仿宋" w:eastAsia="仿宋" w:hAnsi="仿宋" w:hint="eastAsia"/>
          <w:sz w:val="32"/>
          <w:szCs w:val="32"/>
        </w:rPr>
        <w:t>并处三百元以下的罚款。</w:t>
      </w:r>
    </w:p>
    <w:p w:rsidR="00617672" w:rsidRDefault="00A14CBD">
      <w:pPr>
        <w:ind w:firstLineChars="200" w:firstLine="643"/>
        <w:jc w:val="both"/>
        <w:rPr>
          <w:rFonts w:ascii="仿宋" w:eastAsia="仿宋" w:hAnsi="仿宋"/>
          <w:sz w:val="32"/>
          <w:szCs w:val="32"/>
        </w:rPr>
      </w:pPr>
      <w:r>
        <w:rPr>
          <w:rFonts w:ascii="仿宋" w:eastAsia="仿宋" w:hAnsi="仿宋" w:hint="eastAsia"/>
          <w:b/>
          <w:sz w:val="32"/>
          <w:szCs w:val="32"/>
        </w:rPr>
        <w:t>（二）</w:t>
      </w:r>
      <w:r>
        <w:rPr>
          <w:rFonts w:ascii="仿宋" w:eastAsia="仿宋" w:hAnsi="仿宋" w:hint="eastAsia"/>
          <w:sz w:val="32"/>
          <w:szCs w:val="32"/>
        </w:rPr>
        <w:t>属出版物的</w:t>
      </w:r>
      <w:r>
        <w:rPr>
          <w:rFonts w:ascii="仿宋" w:eastAsia="仿宋" w:hAnsi="仿宋" w:hint="eastAsia"/>
          <w:sz w:val="32"/>
          <w:szCs w:val="32"/>
        </w:rPr>
        <w:t>,</w:t>
      </w:r>
      <w:r>
        <w:rPr>
          <w:rFonts w:ascii="仿宋" w:eastAsia="仿宋" w:hAnsi="仿宋" w:hint="eastAsia"/>
          <w:sz w:val="32"/>
          <w:szCs w:val="32"/>
        </w:rPr>
        <w:t>使用非法定计量单位</w:t>
      </w:r>
      <w:r>
        <w:rPr>
          <w:rFonts w:ascii="仿宋" w:eastAsia="仿宋" w:hAnsi="仿宋" w:hint="eastAsia"/>
          <w:sz w:val="32"/>
          <w:szCs w:val="32"/>
        </w:rPr>
        <w:t>5</w:t>
      </w:r>
      <w:r>
        <w:rPr>
          <w:rFonts w:ascii="仿宋" w:eastAsia="仿宋" w:hAnsi="仿宋" w:hint="eastAsia"/>
          <w:sz w:val="32"/>
          <w:szCs w:val="32"/>
        </w:rPr>
        <w:t>处以上</w:t>
      </w:r>
      <w:r>
        <w:rPr>
          <w:rFonts w:ascii="仿宋" w:eastAsia="仿宋" w:hAnsi="仿宋" w:hint="eastAsia"/>
          <w:sz w:val="32"/>
          <w:szCs w:val="32"/>
        </w:rPr>
        <w:t>10</w:t>
      </w:r>
      <w:r>
        <w:rPr>
          <w:rFonts w:ascii="仿宋" w:eastAsia="仿宋" w:hAnsi="仿宋" w:hint="eastAsia"/>
          <w:sz w:val="32"/>
          <w:szCs w:val="32"/>
        </w:rPr>
        <w:t>处以</w:t>
      </w:r>
      <w:r>
        <w:rPr>
          <w:rFonts w:ascii="仿宋" w:eastAsia="仿宋" w:hAnsi="仿宋" w:hint="eastAsia"/>
          <w:sz w:val="32"/>
          <w:szCs w:val="32"/>
        </w:rPr>
        <w:lastRenderedPageBreak/>
        <w:t>下</w:t>
      </w:r>
      <w:r>
        <w:rPr>
          <w:rFonts w:ascii="仿宋" w:eastAsia="仿宋" w:hAnsi="仿宋" w:hint="eastAsia"/>
          <w:color w:val="000000" w:themeColor="text1"/>
          <w:sz w:val="32"/>
          <w:szCs w:val="32"/>
        </w:rPr>
        <w:t>或未改正</w:t>
      </w:r>
      <w:r>
        <w:rPr>
          <w:rFonts w:ascii="仿宋" w:eastAsia="仿宋" w:hAnsi="仿宋" w:hint="eastAsia"/>
          <w:sz w:val="32"/>
          <w:szCs w:val="32"/>
        </w:rPr>
        <w:t>的。责令其停止销售</w:t>
      </w:r>
      <w:r>
        <w:rPr>
          <w:rFonts w:ascii="仿宋" w:eastAsia="仿宋" w:hAnsi="仿宋" w:hint="eastAsia"/>
          <w:sz w:val="32"/>
          <w:szCs w:val="32"/>
        </w:rPr>
        <w:t>,</w:t>
      </w:r>
      <w:r>
        <w:rPr>
          <w:rFonts w:ascii="仿宋" w:eastAsia="仿宋" w:hAnsi="仿宋" w:hint="eastAsia"/>
          <w:sz w:val="32"/>
          <w:szCs w:val="32"/>
        </w:rPr>
        <w:t>并处三百元以上七百元以下的罚款。</w:t>
      </w:r>
    </w:p>
    <w:p w:rsidR="00617672" w:rsidRDefault="00A14CBD">
      <w:pPr>
        <w:ind w:firstLineChars="200" w:firstLine="643"/>
        <w:jc w:val="both"/>
        <w:rPr>
          <w:rFonts w:ascii="仿宋" w:eastAsia="仿宋" w:hAnsi="仿宋"/>
          <w:sz w:val="32"/>
          <w:szCs w:val="32"/>
        </w:rPr>
      </w:pPr>
      <w:r>
        <w:rPr>
          <w:rFonts w:ascii="仿宋" w:eastAsia="仿宋" w:hAnsi="仿宋" w:hint="eastAsia"/>
          <w:b/>
          <w:sz w:val="32"/>
          <w:szCs w:val="32"/>
        </w:rPr>
        <w:t>（三）</w:t>
      </w:r>
      <w:r>
        <w:rPr>
          <w:rFonts w:ascii="仿宋" w:eastAsia="仿宋" w:hAnsi="仿宋" w:hint="eastAsia"/>
          <w:sz w:val="32"/>
          <w:szCs w:val="32"/>
        </w:rPr>
        <w:t>属出版物的</w:t>
      </w:r>
      <w:r>
        <w:rPr>
          <w:rFonts w:ascii="仿宋" w:eastAsia="仿宋" w:hAnsi="仿宋" w:hint="eastAsia"/>
          <w:sz w:val="32"/>
          <w:szCs w:val="32"/>
        </w:rPr>
        <w:t>,</w:t>
      </w:r>
      <w:r>
        <w:rPr>
          <w:rFonts w:ascii="仿宋" w:eastAsia="仿宋" w:hAnsi="仿宋" w:hint="eastAsia"/>
          <w:sz w:val="32"/>
          <w:szCs w:val="32"/>
        </w:rPr>
        <w:t>使用非法定计量单位</w:t>
      </w:r>
      <w:r>
        <w:rPr>
          <w:rFonts w:ascii="仿宋" w:eastAsia="仿宋" w:hAnsi="仿宋" w:hint="eastAsia"/>
          <w:sz w:val="32"/>
          <w:szCs w:val="32"/>
        </w:rPr>
        <w:t>10</w:t>
      </w:r>
      <w:r>
        <w:rPr>
          <w:rFonts w:ascii="仿宋" w:eastAsia="仿宋" w:hAnsi="仿宋" w:hint="eastAsia"/>
          <w:sz w:val="32"/>
          <w:szCs w:val="32"/>
        </w:rPr>
        <w:t>处以上或</w:t>
      </w:r>
      <w:r>
        <w:rPr>
          <w:rFonts w:ascii="仿宋" w:eastAsia="仿宋" w:hAnsi="仿宋" w:hint="eastAsia"/>
          <w:color w:val="000000" w:themeColor="text1"/>
          <w:sz w:val="32"/>
          <w:szCs w:val="32"/>
        </w:rPr>
        <w:t>多次未改</w:t>
      </w:r>
      <w:r>
        <w:rPr>
          <w:rFonts w:ascii="仿宋" w:eastAsia="仿宋" w:hAnsi="仿宋" w:hint="eastAsia"/>
          <w:sz w:val="32"/>
          <w:szCs w:val="32"/>
        </w:rPr>
        <w:t>的。责令其停止销售</w:t>
      </w:r>
      <w:r>
        <w:rPr>
          <w:rFonts w:ascii="仿宋" w:eastAsia="仿宋" w:hAnsi="仿宋" w:hint="eastAsia"/>
          <w:sz w:val="32"/>
          <w:szCs w:val="32"/>
        </w:rPr>
        <w:t>,</w:t>
      </w:r>
      <w:r>
        <w:rPr>
          <w:rFonts w:ascii="仿宋" w:eastAsia="仿宋" w:hAnsi="仿宋" w:hint="eastAsia"/>
          <w:sz w:val="32"/>
          <w:szCs w:val="32"/>
        </w:rPr>
        <w:t>并处七百元以上一千元以下的罚款。</w:t>
      </w:r>
    </w:p>
    <w:p w:rsidR="00617672" w:rsidRDefault="00A14CBD" w:rsidP="00A14CBD">
      <w:pPr>
        <w:spacing w:beforeLines="100"/>
        <w:ind w:firstLineChars="200" w:firstLine="643"/>
        <w:jc w:val="both"/>
        <w:rPr>
          <w:rFonts w:ascii="仿宋" w:eastAsia="仿宋" w:hAnsi="仿宋"/>
          <w:b/>
          <w:sz w:val="32"/>
          <w:szCs w:val="32"/>
        </w:rPr>
      </w:pPr>
      <w:r>
        <w:rPr>
          <w:rFonts w:ascii="仿宋" w:eastAsia="仿宋" w:hAnsi="仿宋" w:hint="eastAsia"/>
          <w:b/>
          <w:sz w:val="32"/>
          <w:szCs w:val="32"/>
        </w:rPr>
        <w:t>第十二条</w:t>
      </w:r>
      <w:r>
        <w:rPr>
          <w:rFonts w:ascii="仿宋" w:eastAsia="仿宋" w:hAnsi="仿宋" w:hint="eastAsia"/>
          <w:b/>
          <w:sz w:val="32"/>
          <w:szCs w:val="32"/>
        </w:rPr>
        <w:t xml:space="preserve">  </w:t>
      </w:r>
      <w:r>
        <w:rPr>
          <w:rFonts w:ascii="仿宋" w:eastAsia="仿宋" w:hAnsi="仿宋" w:hint="eastAsia"/>
          <w:b/>
          <w:sz w:val="32"/>
          <w:szCs w:val="32"/>
        </w:rPr>
        <w:t>制造、销售和进口非法定计量单位的计量器具的：</w:t>
      </w:r>
    </w:p>
    <w:p w:rsidR="00617672" w:rsidRDefault="00A14CBD">
      <w:pPr>
        <w:ind w:firstLineChars="200" w:firstLine="643"/>
        <w:rPr>
          <w:rFonts w:ascii="仿宋" w:eastAsia="仿宋" w:hAnsi="仿宋"/>
          <w:b/>
          <w:sz w:val="32"/>
          <w:szCs w:val="32"/>
        </w:rPr>
      </w:pPr>
      <w:r>
        <w:rPr>
          <w:rFonts w:ascii="仿宋" w:eastAsia="仿宋" w:hAnsi="仿宋" w:hint="eastAsia"/>
          <w:b/>
          <w:sz w:val="32"/>
          <w:szCs w:val="32"/>
        </w:rPr>
        <w:t>【</w:t>
      </w:r>
      <w:r>
        <w:rPr>
          <w:rFonts w:ascii="仿宋" w:eastAsia="仿宋" w:hAnsi="仿宋" w:hint="eastAsia"/>
          <w:b/>
          <w:sz w:val="32"/>
          <w:szCs w:val="32"/>
        </w:rPr>
        <w:t>法条原文</w:t>
      </w:r>
      <w:r>
        <w:rPr>
          <w:rFonts w:ascii="仿宋" w:eastAsia="仿宋" w:hAnsi="仿宋" w:hint="eastAsia"/>
          <w:b/>
          <w:sz w:val="32"/>
          <w:szCs w:val="32"/>
        </w:rPr>
        <w:t>】</w:t>
      </w:r>
    </w:p>
    <w:p w:rsidR="00617672" w:rsidRDefault="00A14CBD">
      <w:pPr>
        <w:ind w:firstLineChars="200" w:firstLine="643"/>
        <w:jc w:val="both"/>
        <w:rPr>
          <w:rFonts w:ascii="楷体" w:eastAsia="楷体" w:hAnsi="楷体"/>
          <w:sz w:val="32"/>
          <w:szCs w:val="32"/>
        </w:rPr>
      </w:pPr>
      <w:r>
        <w:rPr>
          <w:rFonts w:ascii="楷体" w:eastAsia="楷体" w:hAnsi="楷体" w:hint="eastAsia"/>
          <w:b/>
          <w:sz w:val="32"/>
          <w:szCs w:val="32"/>
        </w:rPr>
        <w:t>《中华人民共和国计量法实施细则》第四十一条</w:t>
      </w:r>
      <w:r>
        <w:rPr>
          <w:rFonts w:ascii="楷体" w:eastAsia="楷体" w:hAnsi="楷体" w:hint="eastAsia"/>
          <w:b/>
          <w:sz w:val="32"/>
          <w:szCs w:val="32"/>
        </w:rPr>
        <w:t>:</w:t>
      </w:r>
      <w:r>
        <w:rPr>
          <w:rFonts w:ascii="楷体" w:eastAsia="楷体" w:hAnsi="楷体" w:hint="eastAsia"/>
          <w:sz w:val="32"/>
          <w:szCs w:val="32"/>
        </w:rPr>
        <w:t xml:space="preserve"> </w:t>
      </w:r>
      <w:r>
        <w:rPr>
          <w:rFonts w:ascii="楷体" w:eastAsia="楷体" w:hAnsi="楷体" w:hint="eastAsia"/>
          <w:sz w:val="32"/>
          <w:szCs w:val="32"/>
        </w:rPr>
        <w:t>违反</w:t>
      </w:r>
      <w:r>
        <w:rPr>
          <w:rFonts w:ascii="楷体" w:eastAsia="楷体" w:hAnsi="楷体" w:hint="eastAsia"/>
          <w:sz w:val="32"/>
          <w:szCs w:val="32"/>
        </w:rPr>
        <w:t xml:space="preserve"> </w:t>
      </w:r>
      <w:r>
        <w:rPr>
          <w:rFonts w:eastAsia="楷体" w:hint="eastAsia"/>
          <w:sz w:val="32"/>
          <w:szCs w:val="32"/>
        </w:rPr>
        <w:t>《</w:t>
      </w:r>
      <w:r>
        <w:rPr>
          <w:rFonts w:ascii="楷体" w:eastAsia="楷体" w:hAnsi="楷体" w:hint="eastAsia"/>
          <w:sz w:val="32"/>
          <w:szCs w:val="32"/>
        </w:rPr>
        <w:t>中华人民共和国计量法</w:t>
      </w:r>
      <w:r>
        <w:rPr>
          <w:rFonts w:eastAsia="楷体" w:hint="eastAsia"/>
          <w:sz w:val="32"/>
          <w:szCs w:val="32"/>
        </w:rPr>
        <w:t>》</w:t>
      </w:r>
      <w:r>
        <w:rPr>
          <w:rFonts w:ascii="楷体" w:eastAsia="楷体" w:hAnsi="楷体" w:hint="eastAsia"/>
          <w:sz w:val="32"/>
          <w:szCs w:val="32"/>
        </w:rPr>
        <w:t>第十四条规定</w:t>
      </w:r>
      <w:r>
        <w:rPr>
          <w:rFonts w:ascii="楷体" w:eastAsia="楷体" w:hAnsi="楷体" w:hint="eastAsia"/>
          <w:sz w:val="32"/>
          <w:szCs w:val="32"/>
        </w:rPr>
        <w:t>,</w:t>
      </w:r>
      <w:r>
        <w:rPr>
          <w:rFonts w:ascii="楷体" w:eastAsia="楷体" w:hAnsi="楷体" w:hint="eastAsia"/>
          <w:sz w:val="32"/>
          <w:szCs w:val="32"/>
        </w:rPr>
        <w:t>制造、销售和进口非法定计量单位的计量器具的</w:t>
      </w:r>
      <w:r>
        <w:rPr>
          <w:rFonts w:ascii="楷体" w:eastAsia="楷体" w:hAnsi="楷体" w:hint="eastAsia"/>
          <w:sz w:val="32"/>
          <w:szCs w:val="32"/>
        </w:rPr>
        <w:t>,</w:t>
      </w:r>
      <w:r>
        <w:rPr>
          <w:rFonts w:ascii="楷体" w:eastAsia="楷体" w:hAnsi="楷体" w:hint="eastAsia"/>
          <w:sz w:val="32"/>
          <w:szCs w:val="32"/>
        </w:rPr>
        <w:t>责令其停止制造、销售和进口</w:t>
      </w:r>
      <w:r>
        <w:rPr>
          <w:rFonts w:ascii="楷体" w:eastAsia="楷体" w:hAnsi="楷体" w:hint="eastAsia"/>
          <w:sz w:val="32"/>
          <w:szCs w:val="32"/>
        </w:rPr>
        <w:t>,</w:t>
      </w:r>
      <w:r>
        <w:rPr>
          <w:rFonts w:ascii="楷体" w:eastAsia="楷体" w:hAnsi="楷体" w:hint="eastAsia"/>
          <w:sz w:val="32"/>
          <w:szCs w:val="32"/>
        </w:rPr>
        <w:t>没收计量器具和全部违法所得</w:t>
      </w:r>
      <w:r>
        <w:rPr>
          <w:rFonts w:ascii="楷体" w:eastAsia="楷体" w:hAnsi="楷体" w:hint="eastAsia"/>
          <w:sz w:val="32"/>
          <w:szCs w:val="32"/>
        </w:rPr>
        <w:t>,</w:t>
      </w:r>
      <w:r>
        <w:rPr>
          <w:rFonts w:ascii="楷体" w:eastAsia="楷体" w:hAnsi="楷体" w:hint="eastAsia"/>
          <w:sz w:val="32"/>
          <w:szCs w:val="32"/>
        </w:rPr>
        <w:t>可并处相当其违法所得</w:t>
      </w:r>
      <w:r>
        <w:rPr>
          <w:rFonts w:ascii="楷体" w:eastAsia="楷体" w:hAnsi="楷体" w:hint="eastAsia"/>
          <w:sz w:val="32"/>
          <w:szCs w:val="32"/>
        </w:rPr>
        <w:t>10%</w:t>
      </w:r>
      <w:r>
        <w:rPr>
          <w:rFonts w:ascii="楷体" w:eastAsia="楷体" w:hAnsi="楷体" w:hint="eastAsia"/>
          <w:sz w:val="32"/>
          <w:szCs w:val="32"/>
        </w:rPr>
        <w:t>至</w:t>
      </w:r>
      <w:r>
        <w:rPr>
          <w:rFonts w:ascii="楷体" w:eastAsia="楷体" w:hAnsi="楷体" w:hint="eastAsia"/>
          <w:sz w:val="32"/>
          <w:szCs w:val="32"/>
        </w:rPr>
        <w:t>50%</w:t>
      </w:r>
      <w:r>
        <w:rPr>
          <w:rFonts w:ascii="楷体" w:eastAsia="楷体" w:hAnsi="楷体" w:hint="eastAsia"/>
          <w:sz w:val="32"/>
          <w:szCs w:val="32"/>
        </w:rPr>
        <w:t>的罚款。</w:t>
      </w:r>
    </w:p>
    <w:p w:rsidR="00617672" w:rsidRPr="00A14CBD" w:rsidRDefault="00A14CBD">
      <w:pPr>
        <w:ind w:firstLineChars="200" w:firstLine="643"/>
        <w:jc w:val="both"/>
        <w:rPr>
          <w:rFonts w:ascii="楷体" w:eastAsia="楷体" w:hAnsi="楷体"/>
          <w:sz w:val="32"/>
          <w:szCs w:val="32"/>
        </w:rPr>
      </w:pPr>
      <w:r>
        <w:rPr>
          <w:rFonts w:ascii="楷体" w:eastAsia="楷体" w:hAnsi="楷体" w:hint="eastAsia"/>
          <w:b/>
          <w:sz w:val="32"/>
          <w:szCs w:val="32"/>
        </w:rPr>
        <w:t>《中华人民共和国进口计量器具监督管理办法实施细则》</w:t>
      </w:r>
      <w:r w:rsidRPr="00A14CBD">
        <w:rPr>
          <w:rFonts w:ascii="楷体" w:eastAsia="楷体" w:hAnsi="楷体" w:hint="eastAsia"/>
          <w:b/>
          <w:sz w:val="32"/>
          <w:szCs w:val="32"/>
        </w:rPr>
        <w:t>第二十五条</w:t>
      </w:r>
      <w:r w:rsidRPr="00A14CBD">
        <w:rPr>
          <w:rFonts w:ascii="楷体" w:eastAsia="楷体" w:hAnsi="楷体" w:hint="eastAsia"/>
          <w:b/>
          <w:sz w:val="32"/>
          <w:szCs w:val="32"/>
        </w:rPr>
        <w:t>:</w:t>
      </w:r>
      <w:r w:rsidRPr="00A14CBD">
        <w:rPr>
          <w:rFonts w:ascii="楷体" w:eastAsia="楷体" w:hAnsi="楷体" w:hint="eastAsia"/>
          <w:sz w:val="32"/>
          <w:szCs w:val="32"/>
        </w:rPr>
        <w:t>违反规定进口或者销售非法定计量单位的计量器具的</w:t>
      </w:r>
      <w:r w:rsidRPr="00A14CBD">
        <w:rPr>
          <w:rFonts w:ascii="楷体" w:eastAsia="楷体" w:hAnsi="楷体" w:hint="eastAsia"/>
          <w:sz w:val="32"/>
          <w:szCs w:val="32"/>
        </w:rPr>
        <w:t>,</w:t>
      </w:r>
      <w:r w:rsidRPr="00A14CBD">
        <w:rPr>
          <w:rFonts w:ascii="楷体" w:eastAsia="楷体" w:hAnsi="楷体" w:hint="eastAsia"/>
          <w:sz w:val="32"/>
          <w:szCs w:val="32"/>
        </w:rPr>
        <w:t>由县级以上政府计量行政部门依照《中华人民共和国计量法实施细则》的规定处罚。</w:t>
      </w:r>
    </w:p>
    <w:p w:rsidR="00617672" w:rsidRDefault="00A14CBD">
      <w:pPr>
        <w:ind w:firstLineChars="200" w:firstLine="643"/>
        <w:rPr>
          <w:rFonts w:ascii="仿宋" w:eastAsia="仿宋" w:hAnsi="仿宋"/>
          <w:b/>
          <w:sz w:val="32"/>
          <w:szCs w:val="32"/>
        </w:rPr>
      </w:pPr>
      <w:r>
        <w:rPr>
          <w:rFonts w:ascii="仿宋" w:eastAsia="仿宋" w:hAnsi="仿宋" w:hint="eastAsia"/>
          <w:b/>
          <w:sz w:val="32"/>
          <w:szCs w:val="32"/>
        </w:rPr>
        <w:t>【裁量基准】</w:t>
      </w:r>
    </w:p>
    <w:p w:rsidR="00617672" w:rsidRDefault="00A14CBD">
      <w:pPr>
        <w:ind w:firstLineChars="200" w:firstLine="643"/>
        <w:jc w:val="both"/>
        <w:rPr>
          <w:rFonts w:ascii="仿宋" w:eastAsia="仿宋" w:hAnsi="仿宋"/>
          <w:sz w:val="32"/>
          <w:szCs w:val="32"/>
        </w:rPr>
      </w:pPr>
      <w:r>
        <w:rPr>
          <w:rFonts w:ascii="仿宋" w:eastAsia="仿宋" w:hAnsi="仿宋" w:hint="eastAsia"/>
          <w:b/>
          <w:sz w:val="32"/>
          <w:szCs w:val="32"/>
        </w:rPr>
        <w:t>（一）</w:t>
      </w:r>
      <w:r>
        <w:rPr>
          <w:rFonts w:ascii="仿宋" w:eastAsia="仿宋" w:hAnsi="仿宋" w:hint="eastAsia"/>
          <w:sz w:val="32"/>
          <w:szCs w:val="32"/>
        </w:rPr>
        <w:t>有下列情形之一的</w:t>
      </w:r>
      <w:r>
        <w:rPr>
          <w:rFonts w:ascii="仿宋" w:eastAsia="仿宋" w:hAnsi="仿宋" w:hint="eastAsia"/>
          <w:sz w:val="32"/>
          <w:szCs w:val="32"/>
        </w:rPr>
        <w:t>:1.</w:t>
      </w:r>
      <w:r>
        <w:rPr>
          <w:rFonts w:ascii="仿宋" w:eastAsia="仿宋" w:hAnsi="仿宋" w:hint="eastAsia"/>
          <w:sz w:val="32"/>
          <w:szCs w:val="32"/>
        </w:rPr>
        <w:t>违法所得在一万元以下的</w:t>
      </w:r>
      <w:r>
        <w:rPr>
          <w:rFonts w:ascii="仿宋" w:eastAsia="仿宋" w:hAnsi="仿宋" w:hint="eastAsia"/>
          <w:sz w:val="32"/>
          <w:szCs w:val="32"/>
        </w:rPr>
        <w:t>;2.</w:t>
      </w:r>
      <w:r>
        <w:rPr>
          <w:rFonts w:ascii="仿宋" w:eastAsia="仿宋" w:hAnsi="仿宋" w:hint="eastAsia"/>
          <w:sz w:val="32"/>
          <w:szCs w:val="32"/>
        </w:rPr>
        <w:t>违法制造、销售、进口计量器具台数为</w:t>
      </w:r>
      <w:r>
        <w:rPr>
          <w:rFonts w:ascii="仿宋" w:eastAsia="仿宋" w:hAnsi="仿宋" w:hint="eastAsia"/>
          <w:sz w:val="32"/>
          <w:szCs w:val="32"/>
        </w:rPr>
        <w:t>10</w:t>
      </w:r>
      <w:r>
        <w:rPr>
          <w:rFonts w:ascii="仿宋" w:eastAsia="仿宋" w:hAnsi="仿宋" w:hint="eastAsia"/>
          <w:sz w:val="32"/>
          <w:szCs w:val="32"/>
        </w:rPr>
        <w:t>台以下的。责令其停止制造、销售和进口</w:t>
      </w:r>
      <w:r>
        <w:rPr>
          <w:rFonts w:ascii="仿宋" w:eastAsia="仿宋" w:hAnsi="仿宋" w:hint="eastAsia"/>
          <w:sz w:val="32"/>
          <w:szCs w:val="32"/>
        </w:rPr>
        <w:t>,</w:t>
      </w:r>
      <w:r>
        <w:rPr>
          <w:rFonts w:ascii="仿宋" w:eastAsia="仿宋" w:hAnsi="仿宋" w:hint="eastAsia"/>
          <w:sz w:val="32"/>
          <w:szCs w:val="32"/>
        </w:rPr>
        <w:t>没收计量器具和全部违法</w:t>
      </w:r>
      <w:r>
        <w:rPr>
          <w:rFonts w:ascii="仿宋" w:eastAsia="仿宋" w:hAnsi="仿宋" w:hint="eastAsia"/>
          <w:sz w:val="32"/>
          <w:szCs w:val="32"/>
        </w:rPr>
        <w:t>所得</w:t>
      </w:r>
      <w:r>
        <w:rPr>
          <w:rFonts w:ascii="仿宋" w:eastAsia="仿宋" w:hAnsi="仿宋" w:hint="eastAsia"/>
          <w:sz w:val="32"/>
          <w:szCs w:val="32"/>
        </w:rPr>
        <w:t>,</w:t>
      </w:r>
      <w:r>
        <w:rPr>
          <w:rFonts w:ascii="仿宋" w:eastAsia="仿宋" w:hAnsi="仿宋" w:hint="eastAsia"/>
          <w:sz w:val="32"/>
          <w:szCs w:val="32"/>
        </w:rPr>
        <w:t>并处相当其违法所得</w:t>
      </w:r>
      <w:r>
        <w:rPr>
          <w:rFonts w:ascii="仿宋" w:eastAsia="仿宋" w:hAnsi="仿宋" w:hint="eastAsia"/>
          <w:sz w:val="32"/>
          <w:szCs w:val="32"/>
        </w:rPr>
        <w:t>10%</w:t>
      </w:r>
      <w:r>
        <w:rPr>
          <w:rFonts w:ascii="仿宋" w:eastAsia="仿宋" w:hAnsi="仿宋" w:hint="eastAsia"/>
          <w:sz w:val="32"/>
          <w:szCs w:val="32"/>
        </w:rPr>
        <w:t>以上</w:t>
      </w:r>
      <w:r>
        <w:rPr>
          <w:rFonts w:ascii="仿宋" w:eastAsia="仿宋" w:hAnsi="仿宋" w:hint="eastAsia"/>
          <w:sz w:val="32"/>
          <w:szCs w:val="32"/>
        </w:rPr>
        <w:t>22%</w:t>
      </w:r>
      <w:r>
        <w:rPr>
          <w:rFonts w:ascii="仿宋" w:eastAsia="仿宋" w:hAnsi="仿宋" w:hint="eastAsia"/>
          <w:sz w:val="32"/>
          <w:szCs w:val="32"/>
        </w:rPr>
        <w:t>以下的罚款。</w:t>
      </w:r>
    </w:p>
    <w:p w:rsidR="00617672" w:rsidRDefault="00A14CBD">
      <w:pPr>
        <w:ind w:firstLine="200"/>
        <w:jc w:val="both"/>
        <w:rPr>
          <w:rFonts w:ascii="仿宋" w:eastAsia="仿宋" w:hAnsi="仿宋"/>
          <w:sz w:val="32"/>
          <w:szCs w:val="32"/>
        </w:rPr>
      </w:pPr>
      <w:r>
        <w:rPr>
          <w:rFonts w:ascii="仿宋" w:eastAsia="仿宋" w:hAnsi="仿宋" w:hint="eastAsia"/>
          <w:b/>
          <w:sz w:val="32"/>
          <w:szCs w:val="32"/>
        </w:rPr>
        <w:lastRenderedPageBreak/>
        <w:t xml:space="preserve">   </w:t>
      </w:r>
      <w:r>
        <w:rPr>
          <w:rFonts w:ascii="仿宋" w:eastAsia="仿宋" w:hAnsi="仿宋" w:hint="eastAsia"/>
          <w:b/>
          <w:sz w:val="32"/>
          <w:szCs w:val="32"/>
        </w:rPr>
        <w:t>（二）</w:t>
      </w:r>
      <w:r>
        <w:rPr>
          <w:rFonts w:ascii="仿宋" w:eastAsia="仿宋" w:hAnsi="仿宋" w:hint="eastAsia"/>
          <w:sz w:val="32"/>
          <w:szCs w:val="32"/>
        </w:rPr>
        <w:t>有下列情形之一的</w:t>
      </w:r>
      <w:r>
        <w:rPr>
          <w:rFonts w:ascii="仿宋" w:eastAsia="仿宋" w:hAnsi="仿宋" w:hint="eastAsia"/>
          <w:sz w:val="32"/>
          <w:szCs w:val="32"/>
        </w:rPr>
        <w:t>:1.</w:t>
      </w:r>
      <w:r>
        <w:rPr>
          <w:rFonts w:ascii="仿宋" w:eastAsia="仿宋" w:hAnsi="仿宋" w:hint="eastAsia"/>
          <w:sz w:val="32"/>
          <w:szCs w:val="32"/>
        </w:rPr>
        <w:t>违法所得在一万元以上二万元以下的</w:t>
      </w:r>
      <w:r>
        <w:rPr>
          <w:rFonts w:ascii="仿宋" w:eastAsia="仿宋" w:hAnsi="仿宋" w:hint="eastAsia"/>
          <w:sz w:val="32"/>
          <w:szCs w:val="32"/>
        </w:rPr>
        <w:t>;2.</w:t>
      </w:r>
      <w:r>
        <w:rPr>
          <w:rFonts w:ascii="仿宋" w:eastAsia="仿宋" w:hAnsi="仿宋" w:hint="eastAsia"/>
          <w:sz w:val="32"/>
          <w:szCs w:val="32"/>
        </w:rPr>
        <w:t>违法制造、销售、进口计量器具台数为</w:t>
      </w:r>
      <w:r>
        <w:rPr>
          <w:rFonts w:ascii="仿宋" w:eastAsia="仿宋" w:hAnsi="仿宋" w:hint="eastAsia"/>
          <w:sz w:val="32"/>
          <w:szCs w:val="32"/>
        </w:rPr>
        <w:t>10</w:t>
      </w:r>
      <w:r>
        <w:rPr>
          <w:rFonts w:ascii="仿宋" w:eastAsia="仿宋" w:hAnsi="仿宋" w:hint="eastAsia"/>
          <w:sz w:val="32"/>
          <w:szCs w:val="32"/>
        </w:rPr>
        <w:t>台以上</w:t>
      </w:r>
      <w:r>
        <w:rPr>
          <w:rFonts w:ascii="仿宋" w:eastAsia="仿宋" w:hAnsi="仿宋" w:hint="eastAsia"/>
          <w:sz w:val="32"/>
          <w:szCs w:val="32"/>
        </w:rPr>
        <w:t>30</w:t>
      </w:r>
      <w:r>
        <w:rPr>
          <w:rFonts w:ascii="仿宋" w:eastAsia="仿宋" w:hAnsi="仿宋" w:hint="eastAsia"/>
          <w:sz w:val="32"/>
          <w:szCs w:val="32"/>
        </w:rPr>
        <w:t>台件以下。责令其停止制造、销售和进口</w:t>
      </w:r>
      <w:r>
        <w:rPr>
          <w:rFonts w:ascii="仿宋" w:eastAsia="仿宋" w:hAnsi="仿宋" w:hint="eastAsia"/>
          <w:sz w:val="32"/>
          <w:szCs w:val="32"/>
        </w:rPr>
        <w:t>,</w:t>
      </w:r>
      <w:r>
        <w:rPr>
          <w:rFonts w:ascii="仿宋" w:eastAsia="仿宋" w:hAnsi="仿宋" w:hint="eastAsia"/>
          <w:sz w:val="32"/>
          <w:szCs w:val="32"/>
        </w:rPr>
        <w:t>没收计量器具和全部违法所得</w:t>
      </w:r>
      <w:r>
        <w:rPr>
          <w:rFonts w:ascii="仿宋" w:eastAsia="仿宋" w:hAnsi="仿宋" w:hint="eastAsia"/>
          <w:sz w:val="32"/>
          <w:szCs w:val="32"/>
        </w:rPr>
        <w:t>,</w:t>
      </w:r>
      <w:r>
        <w:rPr>
          <w:rFonts w:ascii="仿宋" w:eastAsia="仿宋" w:hAnsi="仿宋" w:hint="eastAsia"/>
          <w:sz w:val="32"/>
          <w:szCs w:val="32"/>
        </w:rPr>
        <w:t>可并处相当其违法所得</w:t>
      </w:r>
      <w:r>
        <w:rPr>
          <w:rFonts w:ascii="仿宋" w:eastAsia="仿宋" w:hAnsi="仿宋" w:hint="eastAsia"/>
          <w:sz w:val="32"/>
          <w:szCs w:val="32"/>
        </w:rPr>
        <w:t>22%</w:t>
      </w:r>
      <w:r>
        <w:rPr>
          <w:rFonts w:ascii="仿宋" w:eastAsia="仿宋" w:hAnsi="仿宋" w:hint="eastAsia"/>
          <w:sz w:val="32"/>
          <w:szCs w:val="32"/>
        </w:rPr>
        <w:t>以上</w:t>
      </w:r>
      <w:r>
        <w:rPr>
          <w:rFonts w:ascii="仿宋" w:eastAsia="仿宋" w:hAnsi="仿宋" w:hint="eastAsia"/>
          <w:sz w:val="32"/>
          <w:szCs w:val="32"/>
        </w:rPr>
        <w:t>38%</w:t>
      </w:r>
      <w:r>
        <w:rPr>
          <w:rFonts w:ascii="仿宋" w:eastAsia="仿宋" w:hAnsi="仿宋" w:hint="eastAsia"/>
          <w:sz w:val="32"/>
          <w:szCs w:val="32"/>
        </w:rPr>
        <w:t>以下的罚款。</w:t>
      </w:r>
    </w:p>
    <w:p w:rsidR="00617672" w:rsidRDefault="00A14CBD">
      <w:pPr>
        <w:ind w:firstLine="200"/>
        <w:jc w:val="both"/>
        <w:rPr>
          <w:rFonts w:ascii="仿宋" w:eastAsia="仿宋" w:hAnsi="仿宋"/>
          <w:sz w:val="32"/>
          <w:szCs w:val="32"/>
        </w:rPr>
      </w:pPr>
      <w:r>
        <w:rPr>
          <w:rFonts w:ascii="仿宋" w:eastAsia="仿宋" w:hAnsi="仿宋" w:hint="eastAsia"/>
          <w:b/>
          <w:sz w:val="32"/>
          <w:szCs w:val="32"/>
        </w:rPr>
        <w:t xml:space="preserve">   </w:t>
      </w:r>
      <w:r>
        <w:rPr>
          <w:rFonts w:ascii="仿宋" w:eastAsia="仿宋" w:hAnsi="仿宋" w:hint="eastAsia"/>
          <w:b/>
          <w:sz w:val="32"/>
          <w:szCs w:val="32"/>
        </w:rPr>
        <w:t>（三）</w:t>
      </w:r>
      <w:r>
        <w:rPr>
          <w:rFonts w:ascii="仿宋" w:eastAsia="仿宋" w:hAnsi="仿宋" w:hint="eastAsia"/>
          <w:sz w:val="32"/>
          <w:szCs w:val="32"/>
        </w:rPr>
        <w:t>有下列情形之一的</w:t>
      </w:r>
      <w:r>
        <w:rPr>
          <w:rFonts w:ascii="仿宋" w:eastAsia="仿宋" w:hAnsi="仿宋" w:hint="eastAsia"/>
          <w:sz w:val="32"/>
          <w:szCs w:val="32"/>
        </w:rPr>
        <w:t>:1.</w:t>
      </w:r>
      <w:r>
        <w:rPr>
          <w:rFonts w:ascii="仿宋" w:eastAsia="仿宋" w:hAnsi="仿宋" w:hint="eastAsia"/>
          <w:sz w:val="32"/>
          <w:szCs w:val="32"/>
        </w:rPr>
        <w:t>违法所得在二万元以上的</w:t>
      </w:r>
      <w:r>
        <w:rPr>
          <w:rFonts w:ascii="仿宋" w:eastAsia="仿宋" w:hAnsi="仿宋" w:hint="eastAsia"/>
          <w:sz w:val="32"/>
          <w:szCs w:val="32"/>
        </w:rPr>
        <w:t>;2.</w:t>
      </w:r>
      <w:r>
        <w:rPr>
          <w:rFonts w:ascii="仿宋" w:eastAsia="仿宋" w:hAnsi="仿宋" w:hint="eastAsia"/>
          <w:sz w:val="32"/>
          <w:szCs w:val="32"/>
        </w:rPr>
        <w:t>违法制造、销售、进口计量器具台数为</w:t>
      </w:r>
      <w:r>
        <w:rPr>
          <w:rFonts w:ascii="仿宋" w:eastAsia="仿宋" w:hAnsi="仿宋" w:hint="eastAsia"/>
          <w:sz w:val="32"/>
          <w:szCs w:val="32"/>
        </w:rPr>
        <w:t>30</w:t>
      </w:r>
      <w:r>
        <w:rPr>
          <w:rFonts w:ascii="仿宋" w:eastAsia="仿宋" w:hAnsi="仿宋" w:hint="eastAsia"/>
          <w:sz w:val="32"/>
          <w:szCs w:val="32"/>
        </w:rPr>
        <w:t>台以上的</w:t>
      </w:r>
      <w:r>
        <w:rPr>
          <w:rFonts w:ascii="仿宋" w:eastAsia="仿宋" w:hAnsi="仿宋" w:hint="eastAsia"/>
          <w:sz w:val="32"/>
          <w:szCs w:val="32"/>
        </w:rPr>
        <w:t xml:space="preserve">; </w:t>
      </w:r>
      <w:r>
        <w:rPr>
          <w:rFonts w:ascii="仿宋" w:eastAsia="仿宋" w:hAnsi="仿宋" w:hint="eastAsia"/>
          <w:sz w:val="32"/>
          <w:szCs w:val="32"/>
        </w:rPr>
        <w:t>3.</w:t>
      </w:r>
      <w:r>
        <w:rPr>
          <w:rFonts w:ascii="仿宋" w:eastAsia="仿宋" w:hAnsi="仿宋" w:hint="eastAsia"/>
          <w:sz w:val="32"/>
          <w:szCs w:val="32"/>
        </w:rPr>
        <w:t>造成社会影响大的。责令其停止制造、销售和进口</w:t>
      </w:r>
      <w:r>
        <w:rPr>
          <w:rFonts w:ascii="仿宋" w:eastAsia="仿宋" w:hAnsi="仿宋" w:hint="eastAsia"/>
          <w:sz w:val="32"/>
          <w:szCs w:val="32"/>
        </w:rPr>
        <w:t>,</w:t>
      </w:r>
      <w:r>
        <w:rPr>
          <w:rFonts w:ascii="仿宋" w:eastAsia="仿宋" w:hAnsi="仿宋" w:hint="eastAsia"/>
          <w:sz w:val="32"/>
          <w:szCs w:val="32"/>
        </w:rPr>
        <w:t>没收计量器具和全部违法所得</w:t>
      </w:r>
      <w:r>
        <w:rPr>
          <w:rFonts w:ascii="仿宋" w:eastAsia="仿宋" w:hAnsi="仿宋" w:hint="eastAsia"/>
          <w:sz w:val="32"/>
          <w:szCs w:val="32"/>
        </w:rPr>
        <w:t>,</w:t>
      </w:r>
      <w:r>
        <w:rPr>
          <w:rFonts w:ascii="仿宋" w:eastAsia="仿宋" w:hAnsi="仿宋" w:hint="eastAsia"/>
          <w:sz w:val="32"/>
          <w:szCs w:val="32"/>
        </w:rPr>
        <w:t>可并处相当其违法所得</w:t>
      </w:r>
      <w:r>
        <w:rPr>
          <w:rFonts w:ascii="仿宋" w:eastAsia="仿宋" w:hAnsi="仿宋" w:hint="eastAsia"/>
          <w:sz w:val="32"/>
          <w:szCs w:val="32"/>
        </w:rPr>
        <w:t>38%</w:t>
      </w:r>
      <w:r>
        <w:rPr>
          <w:rFonts w:ascii="仿宋" w:eastAsia="仿宋" w:hAnsi="仿宋" w:hint="eastAsia"/>
          <w:sz w:val="32"/>
          <w:szCs w:val="32"/>
        </w:rPr>
        <w:t>以上</w:t>
      </w:r>
      <w:r>
        <w:rPr>
          <w:rFonts w:ascii="仿宋" w:eastAsia="仿宋" w:hAnsi="仿宋" w:hint="eastAsia"/>
          <w:sz w:val="32"/>
          <w:szCs w:val="32"/>
        </w:rPr>
        <w:t>50%</w:t>
      </w:r>
      <w:r>
        <w:rPr>
          <w:rFonts w:ascii="仿宋" w:eastAsia="仿宋" w:hAnsi="仿宋" w:hint="eastAsia"/>
          <w:sz w:val="32"/>
          <w:szCs w:val="32"/>
        </w:rPr>
        <w:t>以下的罚款。</w:t>
      </w:r>
    </w:p>
    <w:p w:rsidR="00617672" w:rsidRDefault="00A14CBD" w:rsidP="00A14CBD">
      <w:pPr>
        <w:spacing w:beforeLines="100"/>
        <w:ind w:firstLineChars="200" w:firstLine="643"/>
        <w:jc w:val="both"/>
        <w:rPr>
          <w:rFonts w:ascii="仿宋" w:eastAsia="仿宋" w:hAnsi="仿宋"/>
          <w:b/>
          <w:sz w:val="32"/>
          <w:szCs w:val="32"/>
        </w:rPr>
      </w:pPr>
      <w:r>
        <w:rPr>
          <w:rFonts w:ascii="仿宋" w:eastAsia="仿宋" w:hAnsi="仿宋" w:hint="eastAsia"/>
          <w:b/>
          <w:sz w:val="32"/>
          <w:szCs w:val="32"/>
        </w:rPr>
        <w:t>第十三条</w:t>
      </w:r>
      <w:r>
        <w:rPr>
          <w:rFonts w:ascii="仿宋" w:eastAsia="仿宋" w:hAnsi="仿宋" w:hint="eastAsia"/>
          <w:b/>
          <w:sz w:val="32"/>
          <w:szCs w:val="32"/>
        </w:rPr>
        <w:t xml:space="preserve">  </w:t>
      </w:r>
      <w:r>
        <w:rPr>
          <w:rFonts w:ascii="仿宋" w:eastAsia="仿宋" w:hAnsi="仿宋" w:hint="eastAsia"/>
          <w:b/>
          <w:sz w:val="32"/>
          <w:szCs w:val="32"/>
        </w:rPr>
        <w:t>部门和企业、事业单位的各项最高计量标准</w:t>
      </w:r>
      <w:r>
        <w:rPr>
          <w:rFonts w:ascii="仿宋" w:eastAsia="仿宋" w:hAnsi="仿宋" w:hint="eastAsia"/>
          <w:b/>
          <w:sz w:val="32"/>
          <w:szCs w:val="32"/>
        </w:rPr>
        <w:t>,</w:t>
      </w:r>
      <w:r>
        <w:rPr>
          <w:rFonts w:ascii="仿宋" w:eastAsia="仿宋" w:hAnsi="仿宋" w:hint="eastAsia"/>
          <w:b/>
          <w:sz w:val="32"/>
          <w:szCs w:val="32"/>
        </w:rPr>
        <w:t>未经有关人民政府计量行政部门考核合格而开展计量检定的：</w:t>
      </w:r>
    </w:p>
    <w:p w:rsidR="00617672" w:rsidRDefault="00A14CBD">
      <w:pPr>
        <w:ind w:firstLineChars="200" w:firstLine="643"/>
        <w:rPr>
          <w:rFonts w:ascii="仿宋" w:eastAsia="仿宋" w:hAnsi="仿宋"/>
          <w:b/>
          <w:sz w:val="32"/>
          <w:szCs w:val="32"/>
        </w:rPr>
      </w:pPr>
      <w:r>
        <w:rPr>
          <w:rFonts w:ascii="仿宋" w:eastAsia="仿宋" w:hAnsi="仿宋" w:hint="eastAsia"/>
          <w:b/>
          <w:sz w:val="32"/>
          <w:szCs w:val="32"/>
        </w:rPr>
        <w:t>【</w:t>
      </w:r>
      <w:r>
        <w:rPr>
          <w:rFonts w:ascii="仿宋" w:eastAsia="仿宋" w:hAnsi="仿宋" w:hint="eastAsia"/>
          <w:b/>
          <w:sz w:val="32"/>
          <w:szCs w:val="32"/>
        </w:rPr>
        <w:t>法条原文</w:t>
      </w:r>
      <w:r>
        <w:rPr>
          <w:rFonts w:ascii="仿宋" w:eastAsia="仿宋" w:hAnsi="仿宋" w:hint="eastAsia"/>
          <w:b/>
          <w:sz w:val="32"/>
          <w:szCs w:val="32"/>
        </w:rPr>
        <w:t>】</w:t>
      </w:r>
    </w:p>
    <w:p w:rsidR="00617672" w:rsidRDefault="00A14CBD">
      <w:pPr>
        <w:ind w:firstLineChars="200" w:firstLine="643"/>
        <w:jc w:val="both"/>
        <w:rPr>
          <w:rFonts w:ascii="楷体" w:eastAsia="楷体" w:hAnsi="楷体"/>
          <w:sz w:val="32"/>
          <w:szCs w:val="32"/>
        </w:rPr>
      </w:pPr>
      <w:r>
        <w:rPr>
          <w:rFonts w:eastAsia="楷体" w:hint="eastAsia"/>
          <w:b/>
          <w:sz w:val="32"/>
          <w:szCs w:val="32"/>
        </w:rPr>
        <w:t>《</w:t>
      </w:r>
      <w:r>
        <w:rPr>
          <w:rFonts w:ascii="楷体" w:eastAsia="楷体" w:hAnsi="楷体" w:hint="eastAsia"/>
          <w:b/>
          <w:sz w:val="32"/>
          <w:szCs w:val="32"/>
        </w:rPr>
        <w:t>中华人民共和国计量法实施细则</w:t>
      </w:r>
      <w:r>
        <w:rPr>
          <w:rFonts w:eastAsia="楷体" w:hint="eastAsia"/>
          <w:b/>
          <w:sz w:val="32"/>
          <w:szCs w:val="32"/>
        </w:rPr>
        <w:t>》</w:t>
      </w:r>
      <w:r>
        <w:rPr>
          <w:rFonts w:ascii="楷体" w:eastAsia="楷体" w:hAnsi="楷体" w:hint="eastAsia"/>
          <w:b/>
          <w:sz w:val="32"/>
          <w:szCs w:val="32"/>
        </w:rPr>
        <w:t>第四十二条：</w:t>
      </w:r>
      <w:r>
        <w:rPr>
          <w:rFonts w:ascii="楷体" w:eastAsia="楷体" w:hAnsi="楷体" w:hint="eastAsia"/>
          <w:sz w:val="32"/>
          <w:szCs w:val="32"/>
        </w:rPr>
        <w:t>部门和企业、事业单位的各项最高计量标准</w:t>
      </w:r>
      <w:r>
        <w:rPr>
          <w:rFonts w:ascii="楷体" w:eastAsia="楷体" w:hAnsi="楷体" w:hint="eastAsia"/>
          <w:sz w:val="32"/>
          <w:szCs w:val="32"/>
        </w:rPr>
        <w:t>,</w:t>
      </w:r>
      <w:r>
        <w:rPr>
          <w:rFonts w:ascii="楷体" w:eastAsia="楷体" w:hAnsi="楷体" w:hint="eastAsia"/>
          <w:sz w:val="32"/>
          <w:szCs w:val="32"/>
        </w:rPr>
        <w:t>未经有关人民政府计量行政部门考核合格而开展计量检定的</w:t>
      </w:r>
      <w:r>
        <w:rPr>
          <w:rFonts w:ascii="楷体" w:eastAsia="楷体" w:hAnsi="楷体" w:hint="eastAsia"/>
          <w:sz w:val="32"/>
          <w:szCs w:val="32"/>
        </w:rPr>
        <w:t>,</w:t>
      </w:r>
      <w:r>
        <w:rPr>
          <w:rFonts w:ascii="楷体" w:eastAsia="楷体" w:hAnsi="楷体" w:hint="eastAsia"/>
          <w:sz w:val="32"/>
          <w:szCs w:val="32"/>
        </w:rPr>
        <w:t>责令其停止使用</w:t>
      </w:r>
      <w:r>
        <w:rPr>
          <w:rFonts w:ascii="楷体" w:eastAsia="楷体" w:hAnsi="楷体" w:hint="eastAsia"/>
          <w:sz w:val="32"/>
          <w:szCs w:val="32"/>
        </w:rPr>
        <w:t xml:space="preserve">, </w:t>
      </w:r>
      <w:r>
        <w:rPr>
          <w:rFonts w:ascii="楷体" w:eastAsia="楷体" w:hAnsi="楷体" w:hint="eastAsia"/>
          <w:sz w:val="32"/>
          <w:szCs w:val="32"/>
        </w:rPr>
        <w:t>可并处一千元以下的罚款。</w:t>
      </w:r>
    </w:p>
    <w:p w:rsidR="00617672" w:rsidRDefault="00A14CBD">
      <w:pPr>
        <w:ind w:firstLineChars="200" w:firstLine="643"/>
        <w:rPr>
          <w:rFonts w:ascii="仿宋" w:eastAsia="仿宋" w:hAnsi="仿宋"/>
          <w:b/>
          <w:sz w:val="32"/>
          <w:szCs w:val="32"/>
        </w:rPr>
      </w:pPr>
      <w:r>
        <w:rPr>
          <w:rFonts w:ascii="仿宋" w:eastAsia="仿宋" w:hAnsi="仿宋" w:hint="eastAsia"/>
          <w:b/>
          <w:sz w:val="32"/>
          <w:szCs w:val="32"/>
        </w:rPr>
        <w:t>【裁量基准】</w:t>
      </w:r>
    </w:p>
    <w:p w:rsidR="00617672" w:rsidRDefault="00A14CBD">
      <w:pPr>
        <w:ind w:firstLineChars="200" w:firstLine="643"/>
        <w:jc w:val="both"/>
        <w:rPr>
          <w:rFonts w:ascii="仿宋" w:eastAsia="仿宋" w:hAnsi="仿宋"/>
          <w:sz w:val="32"/>
          <w:szCs w:val="32"/>
        </w:rPr>
      </w:pPr>
      <w:r>
        <w:rPr>
          <w:rFonts w:ascii="仿宋" w:eastAsia="仿宋" w:hAnsi="仿宋" w:hint="eastAsia"/>
          <w:b/>
          <w:sz w:val="32"/>
          <w:szCs w:val="32"/>
        </w:rPr>
        <w:t>（一）</w:t>
      </w:r>
      <w:r>
        <w:rPr>
          <w:rFonts w:ascii="仿宋" w:eastAsia="仿宋" w:hAnsi="仿宋" w:hint="eastAsia"/>
          <w:sz w:val="32"/>
          <w:szCs w:val="32"/>
        </w:rPr>
        <w:t>未经有关人民政府计量行政部门考核合格而开展计量检定的计量标准</w:t>
      </w:r>
      <w:r>
        <w:rPr>
          <w:rFonts w:ascii="仿宋" w:eastAsia="仿宋" w:hAnsi="仿宋" w:hint="eastAsia"/>
          <w:sz w:val="32"/>
          <w:szCs w:val="32"/>
        </w:rPr>
        <w:t>为一项</w:t>
      </w:r>
      <w:r>
        <w:rPr>
          <w:rFonts w:ascii="仿宋" w:eastAsia="仿宋" w:hAnsi="仿宋" w:hint="eastAsia"/>
          <w:sz w:val="32"/>
          <w:szCs w:val="32"/>
        </w:rPr>
        <w:t xml:space="preserve">, </w:t>
      </w:r>
      <w:r>
        <w:rPr>
          <w:rFonts w:ascii="仿宋" w:eastAsia="仿宋" w:hAnsi="仿宋" w:hint="eastAsia"/>
          <w:sz w:val="32"/>
          <w:szCs w:val="32"/>
        </w:rPr>
        <w:t>且使用时间在</w:t>
      </w:r>
      <w:r>
        <w:rPr>
          <w:rFonts w:ascii="仿宋" w:eastAsia="仿宋" w:hAnsi="仿宋" w:hint="eastAsia"/>
          <w:sz w:val="32"/>
          <w:szCs w:val="32"/>
        </w:rPr>
        <w:t>15</w:t>
      </w:r>
      <w:r>
        <w:rPr>
          <w:rFonts w:ascii="仿宋" w:eastAsia="仿宋" w:hAnsi="仿宋" w:hint="eastAsia"/>
          <w:sz w:val="32"/>
          <w:szCs w:val="32"/>
        </w:rPr>
        <w:t>天以内的。责令其停止使用</w:t>
      </w:r>
      <w:r>
        <w:rPr>
          <w:rFonts w:ascii="仿宋" w:eastAsia="仿宋" w:hAnsi="仿宋" w:hint="eastAsia"/>
          <w:sz w:val="32"/>
          <w:szCs w:val="32"/>
        </w:rPr>
        <w:t xml:space="preserve">, </w:t>
      </w:r>
      <w:r>
        <w:rPr>
          <w:rFonts w:ascii="仿宋" w:eastAsia="仿宋" w:hAnsi="仿宋" w:hint="eastAsia"/>
          <w:sz w:val="32"/>
          <w:szCs w:val="32"/>
        </w:rPr>
        <w:t>并处三百元以下的罚款。</w:t>
      </w:r>
    </w:p>
    <w:p w:rsidR="00617672" w:rsidRDefault="00A14CBD">
      <w:pPr>
        <w:ind w:firstLineChars="200" w:firstLine="643"/>
        <w:jc w:val="both"/>
        <w:rPr>
          <w:rFonts w:ascii="仿宋" w:eastAsia="仿宋" w:hAnsi="仿宋"/>
          <w:color w:val="FF0000"/>
          <w:sz w:val="32"/>
          <w:szCs w:val="32"/>
        </w:rPr>
      </w:pPr>
      <w:r>
        <w:rPr>
          <w:rFonts w:ascii="仿宋" w:eastAsia="仿宋" w:hAnsi="仿宋" w:hint="eastAsia"/>
          <w:b/>
          <w:sz w:val="32"/>
          <w:szCs w:val="32"/>
        </w:rPr>
        <w:lastRenderedPageBreak/>
        <w:t>（二）</w:t>
      </w:r>
      <w:r>
        <w:rPr>
          <w:rFonts w:ascii="仿宋" w:eastAsia="仿宋" w:hAnsi="仿宋" w:hint="eastAsia"/>
          <w:sz w:val="32"/>
          <w:szCs w:val="32"/>
        </w:rPr>
        <w:t>未经有关人民政府计量行政部门考核合格而开展计量检定的计量标准不超过两项</w:t>
      </w:r>
      <w:r>
        <w:rPr>
          <w:rFonts w:ascii="仿宋" w:eastAsia="仿宋" w:hAnsi="仿宋" w:hint="eastAsia"/>
          <w:sz w:val="32"/>
          <w:szCs w:val="32"/>
        </w:rPr>
        <w:t>,</w:t>
      </w:r>
      <w:r>
        <w:rPr>
          <w:rFonts w:ascii="仿宋" w:eastAsia="仿宋" w:hAnsi="仿宋" w:hint="eastAsia"/>
          <w:sz w:val="32"/>
          <w:szCs w:val="32"/>
        </w:rPr>
        <w:t>且使用时间在</w:t>
      </w:r>
      <w:r>
        <w:rPr>
          <w:rFonts w:ascii="仿宋" w:eastAsia="仿宋" w:hAnsi="仿宋" w:hint="eastAsia"/>
          <w:color w:val="000000" w:themeColor="text1"/>
          <w:sz w:val="32"/>
          <w:szCs w:val="32"/>
        </w:rPr>
        <w:t>15</w:t>
      </w:r>
      <w:r>
        <w:rPr>
          <w:rFonts w:ascii="仿宋" w:eastAsia="仿宋" w:hAnsi="仿宋" w:hint="eastAsia"/>
          <w:sz w:val="32"/>
          <w:szCs w:val="32"/>
        </w:rPr>
        <w:t>天以上</w:t>
      </w:r>
      <w:r>
        <w:rPr>
          <w:rFonts w:ascii="仿宋" w:eastAsia="仿宋" w:hAnsi="仿宋" w:hint="eastAsia"/>
          <w:sz w:val="32"/>
          <w:szCs w:val="32"/>
        </w:rPr>
        <w:t xml:space="preserve"> 30</w:t>
      </w:r>
      <w:r>
        <w:rPr>
          <w:rFonts w:ascii="仿宋" w:eastAsia="仿宋" w:hAnsi="仿宋" w:hint="eastAsia"/>
          <w:sz w:val="32"/>
          <w:szCs w:val="32"/>
        </w:rPr>
        <w:t>天以内的。责令其停止使用</w:t>
      </w:r>
      <w:r>
        <w:rPr>
          <w:rFonts w:ascii="仿宋" w:eastAsia="仿宋" w:hAnsi="仿宋" w:hint="eastAsia"/>
          <w:sz w:val="32"/>
          <w:szCs w:val="32"/>
        </w:rPr>
        <w:t>,</w:t>
      </w:r>
      <w:r>
        <w:rPr>
          <w:rFonts w:ascii="仿宋" w:eastAsia="仿宋" w:hAnsi="仿宋" w:hint="eastAsia"/>
          <w:sz w:val="32"/>
          <w:szCs w:val="32"/>
        </w:rPr>
        <w:t>并处三百元以上七百元以下罚款。</w:t>
      </w:r>
    </w:p>
    <w:p w:rsidR="00617672" w:rsidRDefault="00A14CBD">
      <w:pPr>
        <w:ind w:firstLineChars="200" w:firstLine="643"/>
        <w:jc w:val="both"/>
        <w:rPr>
          <w:rFonts w:ascii="仿宋" w:eastAsia="仿宋" w:hAnsi="仿宋"/>
          <w:sz w:val="32"/>
          <w:szCs w:val="32"/>
        </w:rPr>
      </w:pPr>
      <w:r>
        <w:rPr>
          <w:rFonts w:ascii="仿宋" w:eastAsia="仿宋" w:hAnsi="仿宋" w:hint="eastAsia"/>
          <w:b/>
          <w:sz w:val="32"/>
          <w:szCs w:val="32"/>
        </w:rPr>
        <w:t>（三）</w:t>
      </w:r>
      <w:r>
        <w:rPr>
          <w:rFonts w:ascii="仿宋" w:eastAsia="仿宋" w:hAnsi="仿宋" w:hint="eastAsia"/>
          <w:sz w:val="32"/>
          <w:szCs w:val="32"/>
        </w:rPr>
        <w:t>未经有关人民政府计量行政部门考核合格而开展计量检定的计量标准为两项以上，</w:t>
      </w:r>
      <w:r>
        <w:rPr>
          <w:rFonts w:ascii="仿宋" w:eastAsia="仿宋" w:hAnsi="仿宋" w:hint="eastAsia"/>
          <w:color w:val="000000" w:themeColor="text1"/>
          <w:sz w:val="32"/>
          <w:szCs w:val="32"/>
        </w:rPr>
        <w:t>且使用时间在</w:t>
      </w:r>
      <w:r>
        <w:rPr>
          <w:rFonts w:ascii="仿宋" w:eastAsia="仿宋" w:hAnsi="仿宋" w:hint="eastAsia"/>
          <w:color w:val="000000" w:themeColor="text1"/>
          <w:sz w:val="32"/>
          <w:szCs w:val="32"/>
        </w:rPr>
        <w:t>30</w:t>
      </w:r>
      <w:r>
        <w:rPr>
          <w:rFonts w:ascii="仿宋" w:eastAsia="仿宋" w:hAnsi="仿宋" w:hint="eastAsia"/>
          <w:color w:val="000000" w:themeColor="text1"/>
          <w:sz w:val="32"/>
          <w:szCs w:val="32"/>
        </w:rPr>
        <w:t>天以上的</w:t>
      </w:r>
      <w:r>
        <w:rPr>
          <w:rFonts w:ascii="仿宋" w:eastAsia="仿宋" w:hAnsi="仿宋" w:hint="eastAsia"/>
          <w:color w:val="FF0000"/>
          <w:sz w:val="32"/>
          <w:szCs w:val="32"/>
        </w:rPr>
        <w:t>。</w:t>
      </w:r>
      <w:r>
        <w:rPr>
          <w:rFonts w:ascii="仿宋" w:eastAsia="仿宋" w:hAnsi="仿宋" w:hint="eastAsia"/>
          <w:sz w:val="32"/>
          <w:szCs w:val="32"/>
        </w:rPr>
        <w:t>责令其停止使用</w:t>
      </w:r>
      <w:r>
        <w:rPr>
          <w:rFonts w:ascii="仿宋" w:eastAsia="仿宋" w:hAnsi="仿宋" w:hint="eastAsia"/>
          <w:sz w:val="32"/>
          <w:szCs w:val="32"/>
        </w:rPr>
        <w:t>,</w:t>
      </w:r>
      <w:r>
        <w:rPr>
          <w:rFonts w:ascii="仿宋" w:eastAsia="仿宋" w:hAnsi="仿宋" w:hint="eastAsia"/>
          <w:sz w:val="32"/>
          <w:szCs w:val="32"/>
        </w:rPr>
        <w:t>并处七百元以上一千元以下的罚款。</w:t>
      </w:r>
    </w:p>
    <w:p w:rsidR="00617672" w:rsidRDefault="00A14CBD" w:rsidP="00A14CBD">
      <w:pPr>
        <w:spacing w:beforeLines="100"/>
        <w:ind w:firstLineChars="200" w:firstLine="643"/>
        <w:jc w:val="both"/>
        <w:rPr>
          <w:rFonts w:ascii="仿宋" w:eastAsia="仿宋" w:hAnsi="仿宋"/>
          <w:b/>
          <w:sz w:val="32"/>
          <w:szCs w:val="32"/>
        </w:rPr>
      </w:pPr>
      <w:r>
        <w:rPr>
          <w:rFonts w:ascii="仿宋" w:eastAsia="仿宋" w:hAnsi="仿宋" w:hint="eastAsia"/>
          <w:b/>
          <w:sz w:val="32"/>
          <w:szCs w:val="32"/>
        </w:rPr>
        <w:t>第十四条</w:t>
      </w:r>
      <w:r>
        <w:rPr>
          <w:rFonts w:ascii="仿宋" w:eastAsia="仿宋" w:hAnsi="仿宋" w:hint="eastAsia"/>
          <w:b/>
          <w:sz w:val="32"/>
          <w:szCs w:val="32"/>
        </w:rPr>
        <w:t xml:space="preserve">  </w:t>
      </w:r>
      <w:r>
        <w:rPr>
          <w:rFonts w:ascii="仿宋" w:eastAsia="仿宋" w:hAnsi="仿宋" w:hint="eastAsia"/>
          <w:b/>
          <w:sz w:val="32"/>
          <w:szCs w:val="32"/>
        </w:rPr>
        <w:t>属于强制检定范围的计量器具未按规定申请检定或者检定不合格继续使用</w:t>
      </w:r>
      <w:r>
        <w:rPr>
          <w:rFonts w:ascii="仿宋" w:eastAsia="仿宋" w:hAnsi="仿宋" w:hint="eastAsia"/>
          <w:b/>
          <w:sz w:val="32"/>
          <w:szCs w:val="32"/>
        </w:rPr>
        <w:t>,</w:t>
      </w:r>
      <w:r>
        <w:rPr>
          <w:rFonts w:ascii="仿宋" w:eastAsia="仿宋" w:hAnsi="仿宋" w:hint="eastAsia"/>
          <w:b/>
          <w:sz w:val="32"/>
          <w:szCs w:val="32"/>
        </w:rPr>
        <w:t>属于非强制检定范围的计量器具未自行定期检定或者送其他计量检定机构定期检定或检定不合格继续使用的：</w:t>
      </w:r>
    </w:p>
    <w:p w:rsidR="00617672" w:rsidRDefault="00A14CBD">
      <w:pPr>
        <w:ind w:firstLineChars="200" w:firstLine="643"/>
        <w:rPr>
          <w:rFonts w:ascii="仿宋" w:eastAsia="仿宋" w:hAnsi="仿宋"/>
          <w:b/>
          <w:sz w:val="32"/>
          <w:szCs w:val="32"/>
        </w:rPr>
      </w:pPr>
      <w:r>
        <w:rPr>
          <w:rFonts w:ascii="仿宋" w:eastAsia="仿宋" w:hAnsi="仿宋" w:hint="eastAsia"/>
          <w:b/>
          <w:sz w:val="32"/>
          <w:szCs w:val="32"/>
        </w:rPr>
        <w:t>【</w:t>
      </w:r>
      <w:r>
        <w:rPr>
          <w:rFonts w:ascii="仿宋" w:eastAsia="仿宋" w:hAnsi="仿宋" w:hint="eastAsia"/>
          <w:b/>
          <w:sz w:val="32"/>
          <w:szCs w:val="32"/>
        </w:rPr>
        <w:t>法条原文</w:t>
      </w:r>
      <w:r>
        <w:rPr>
          <w:rFonts w:ascii="仿宋" w:eastAsia="仿宋" w:hAnsi="仿宋" w:hint="eastAsia"/>
          <w:b/>
          <w:sz w:val="32"/>
          <w:szCs w:val="32"/>
        </w:rPr>
        <w:t>】</w:t>
      </w:r>
    </w:p>
    <w:p w:rsidR="00617672" w:rsidRDefault="00A14CBD">
      <w:pPr>
        <w:ind w:firstLineChars="200" w:firstLine="643"/>
        <w:jc w:val="both"/>
        <w:rPr>
          <w:rFonts w:ascii="仿宋" w:eastAsia="仿宋" w:hAnsi="仿宋"/>
          <w:sz w:val="32"/>
          <w:szCs w:val="32"/>
        </w:rPr>
      </w:pPr>
      <w:r>
        <w:rPr>
          <w:rFonts w:eastAsia="楷体" w:hint="eastAsia"/>
          <w:b/>
          <w:sz w:val="32"/>
          <w:szCs w:val="32"/>
        </w:rPr>
        <w:t>《</w:t>
      </w:r>
      <w:r>
        <w:rPr>
          <w:rFonts w:ascii="楷体" w:eastAsia="楷体" w:hAnsi="楷体" w:hint="eastAsia"/>
          <w:b/>
          <w:sz w:val="32"/>
          <w:szCs w:val="32"/>
        </w:rPr>
        <w:t>中华人民共和国计量法实施细则</w:t>
      </w:r>
      <w:r>
        <w:rPr>
          <w:rFonts w:eastAsia="楷体" w:hint="eastAsia"/>
          <w:b/>
          <w:sz w:val="32"/>
          <w:szCs w:val="32"/>
        </w:rPr>
        <w:t>》</w:t>
      </w:r>
      <w:r>
        <w:rPr>
          <w:rFonts w:ascii="楷体" w:eastAsia="楷体" w:hAnsi="楷体" w:hint="eastAsia"/>
          <w:b/>
          <w:sz w:val="32"/>
          <w:szCs w:val="32"/>
        </w:rPr>
        <w:t>第四十三条：</w:t>
      </w:r>
      <w:r>
        <w:rPr>
          <w:rFonts w:ascii="楷体" w:eastAsia="楷体" w:hAnsi="楷体" w:hint="eastAsia"/>
          <w:sz w:val="32"/>
          <w:szCs w:val="32"/>
        </w:rPr>
        <w:t>属于强制检定范围的计量器具未按规定申请检定或者检定不合格继续使用</w:t>
      </w:r>
      <w:r>
        <w:rPr>
          <w:rFonts w:ascii="楷体" w:eastAsia="楷体" w:hAnsi="楷体" w:hint="eastAsia"/>
          <w:sz w:val="32"/>
          <w:szCs w:val="32"/>
        </w:rPr>
        <w:t>;</w:t>
      </w:r>
      <w:r>
        <w:rPr>
          <w:rFonts w:ascii="楷体" w:eastAsia="楷体" w:hAnsi="楷体" w:hint="eastAsia"/>
          <w:sz w:val="32"/>
          <w:szCs w:val="32"/>
        </w:rPr>
        <w:t>属于非强制检定范围的计量器具未自行定期检定或者送其他计量检定机构定期检定的或检定不合格继续使用的</w:t>
      </w:r>
      <w:r>
        <w:rPr>
          <w:rFonts w:ascii="楷体" w:eastAsia="楷体" w:hAnsi="楷体" w:hint="eastAsia"/>
          <w:sz w:val="32"/>
          <w:szCs w:val="32"/>
        </w:rPr>
        <w:t>,</w:t>
      </w:r>
      <w:r>
        <w:rPr>
          <w:rFonts w:ascii="楷体" w:eastAsia="楷体" w:hAnsi="楷体" w:hint="eastAsia"/>
          <w:sz w:val="32"/>
          <w:szCs w:val="32"/>
        </w:rPr>
        <w:t>责令其停止使用</w:t>
      </w:r>
      <w:r>
        <w:rPr>
          <w:rFonts w:ascii="楷体" w:eastAsia="楷体" w:hAnsi="楷体" w:hint="eastAsia"/>
          <w:sz w:val="32"/>
          <w:szCs w:val="32"/>
        </w:rPr>
        <w:t>,</w:t>
      </w:r>
      <w:r>
        <w:rPr>
          <w:rFonts w:ascii="楷体" w:eastAsia="楷体" w:hAnsi="楷体" w:hint="eastAsia"/>
          <w:sz w:val="32"/>
          <w:szCs w:val="32"/>
        </w:rPr>
        <w:t>可并处一千元以下的罚款。</w:t>
      </w:r>
    </w:p>
    <w:p w:rsidR="00617672" w:rsidRDefault="00A14CBD">
      <w:pPr>
        <w:ind w:firstLineChars="200" w:firstLine="643"/>
        <w:rPr>
          <w:rFonts w:ascii="仿宋" w:eastAsia="仿宋" w:hAnsi="仿宋"/>
          <w:b/>
          <w:sz w:val="32"/>
          <w:szCs w:val="32"/>
        </w:rPr>
      </w:pPr>
      <w:r>
        <w:rPr>
          <w:rFonts w:ascii="仿宋" w:eastAsia="仿宋" w:hAnsi="仿宋" w:hint="eastAsia"/>
          <w:b/>
          <w:sz w:val="32"/>
          <w:szCs w:val="32"/>
        </w:rPr>
        <w:t>【裁量基准】</w:t>
      </w:r>
    </w:p>
    <w:p w:rsidR="00617672" w:rsidRDefault="00A14CBD">
      <w:pPr>
        <w:ind w:firstLineChars="200" w:firstLine="643"/>
        <w:jc w:val="both"/>
        <w:rPr>
          <w:rFonts w:ascii="仿宋" w:eastAsia="仿宋" w:hAnsi="仿宋"/>
          <w:sz w:val="32"/>
          <w:szCs w:val="32"/>
        </w:rPr>
      </w:pPr>
      <w:r>
        <w:rPr>
          <w:rFonts w:ascii="仿宋" w:eastAsia="仿宋" w:hAnsi="仿宋" w:hint="eastAsia"/>
          <w:b/>
          <w:sz w:val="32"/>
          <w:szCs w:val="32"/>
        </w:rPr>
        <w:t>（一）</w:t>
      </w:r>
      <w:r>
        <w:rPr>
          <w:rFonts w:ascii="仿宋" w:eastAsia="仿宋" w:hAnsi="仿宋" w:hint="eastAsia"/>
          <w:sz w:val="32"/>
          <w:szCs w:val="32"/>
        </w:rPr>
        <w:t>有下列情形之一的</w:t>
      </w:r>
      <w:r>
        <w:rPr>
          <w:rFonts w:ascii="仿宋" w:eastAsia="仿宋" w:hAnsi="仿宋" w:hint="eastAsia"/>
          <w:sz w:val="32"/>
          <w:szCs w:val="32"/>
        </w:rPr>
        <w:t>:1.</w:t>
      </w:r>
      <w:r>
        <w:rPr>
          <w:rFonts w:ascii="仿宋" w:eastAsia="仿宋" w:hAnsi="仿宋" w:hint="eastAsia"/>
          <w:sz w:val="32"/>
          <w:szCs w:val="32"/>
        </w:rPr>
        <w:t>使用非法计量器具持续时间在</w:t>
      </w:r>
      <w:r>
        <w:rPr>
          <w:rFonts w:ascii="仿宋" w:eastAsia="仿宋" w:hAnsi="仿宋" w:hint="eastAsia"/>
          <w:sz w:val="32"/>
          <w:szCs w:val="32"/>
        </w:rPr>
        <w:t>15</w:t>
      </w:r>
      <w:r>
        <w:rPr>
          <w:rFonts w:ascii="仿宋" w:eastAsia="仿宋" w:hAnsi="仿宋" w:hint="eastAsia"/>
          <w:sz w:val="32"/>
          <w:szCs w:val="32"/>
        </w:rPr>
        <w:t>天以下的</w:t>
      </w:r>
      <w:r>
        <w:rPr>
          <w:rFonts w:ascii="仿宋" w:eastAsia="仿宋" w:hAnsi="仿宋" w:hint="eastAsia"/>
          <w:sz w:val="32"/>
          <w:szCs w:val="32"/>
        </w:rPr>
        <w:t>;2</w:t>
      </w:r>
      <w:r>
        <w:rPr>
          <w:rFonts w:ascii="仿宋" w:eastAsia="仿宋" w:hAnsi="仿宋" w:hint="eastAsia"/>
          <w:sz w:val="32"/>
          <w:szCs w:val="32"/>
        </w:rPr>
        <w:t>.</w:t>
      </w:r>
      <w:r>
        <w:rPr>
          <w:rFonts w:ascii="仿宋" w:eastAsia="仿宋" w:hAnsi="仿宋" w:hint="eastAsia"/>
          <w:sz w:val="32"/>
          <w:szCs w:val="32"/>
        </w:rPr>
        <w:t>违法使用的计量器具属于非强制检定范围的且在</w:t>
      </w:r>
      <w:r>
        <w:rPr>
          <w:rFonts w:ascii="仿宋" w:eastAsia="仿宋" w:hAnsi="仿宋" w:hint="eastAsia"/>
          <w:sz w:val="32"/>
          <w:szCs w:val="32"/>
        </w:rPr>
        <w:t>15</w:t>
      </w:r>
      <w:r>
        <w:rPr>
          <w:rFonts w:ascii="仿宋" w:eastAsia="仿宋" w:hAnsi="仿宋" w:hint="eastAsia"/>
          <w:sz w:val="32"/>
          <w:szCs w:val="32"/>
        </w:rPr>
        <w:t>台（件）以下</w:t>
      </w:r>
      <w:r>
        <w:rPr>
          <w:rFonts w:ascii="仿宋" w:eastAsia="仿宋" w:hAnsi="仿宋" w:hint="eastAsia"/>
          <w:sz w:val="32"/>
          <w:szCs w:val="32"/>
        </w:rPr>
        <w:t>,</w:t>
      </w:r>
      <w:r>
        <w:rPr>
          <w:rFonts w:ascii="仿宋" w:eastAsia="仿宋" w:hAnsi="仿宋" w:hint="eastAsia"/>
          <w:sz w:val="32"/>
          <w:szCs w:val="32"/>
        </w:rPr>
        <w:t>或者属于强制检定范围的且在５台（件）以下的。责令其停止使用</w:t>
      </w:r>
      <w:r>
        <w:rPr>
          <w:rFonts w:ascii="仿宋" w:eastAsia="仿宋" w:hAnsi="仿宋" w:hint="eastAsia"/>
          <w:sz w:val="32"/>
          <w:szCs w:val="32"/>
        </w:rPr>
        <w:t>,</w:t>
      </w:r>
      <w:r>
        <w:rPr>
          <w:rFonts w:ascii="仿宋" w:eastAsia="仿宋" w:hAnsi="仿宋" w:hint="eastAsia"/>
          <w:sz w:val="32"/>
          <w:szCs w:val="32"/>
        </w:rPr>
        <w:t>并处三百元以下的罚款。</w:t>
      </w:r>
    </w:p>
    <w:p w:rsidR="00617672" w:rsidRDefault="00A14CBD">
      <w:pPr>
        <w:ind w:firstLineChars="200" w:firstLine="643"/>
        <w:jc w:val="both"/>
        <w:rPr>
          <w:rFonts w:ascii="仿宋" w:eastAsia="仿宋" w:hAnsi="仿宋"/>
          <w:sz w:val="32"/>
          <w:szCs w:val="32"/>
        </w:rPr>
      </w:pPr>
      <w:r>
        <w:rPr>
          <w:rFonts w:ascii="仿宋" w:eastAsia="仿宋" w:hAnsi="仿宋" w:hint="eastAsia"/>
          <w:b/>
          <w:sz w:val="32"/>
          <w:szCs w:val="32"/>
        </w:rPr>
        <w:lastRenderedPageBreak/>
        <w:t>（二）</w:t>
      </w:r>
      <w:r>
        <w:rPr>
          <w:rFonts w:ascii="仿宋" w:eastAsia="仿宋" w:hAnsi="仿宋" w:hint="eastAsia"/>
          <w:sz w:val="32"/>
          <w:szCs w:val="32"/>
        </w:rPr>
        <w:t>有下列情形之一的</w:t>
      </w:r>
      <w:r>
        <w:rPr>
          <w:rFonts w:ascii="仿宋" w:eastAsia="仿宋" w:hAnsi="仿宋" w:hint="eastAsia"/>
          <w:sz w:val="32"/>
          <w:szCs w:val="32"/>
        </w:rPr>
        <w:t>:1.</w:t>
      </w:r>
      <w:r>
        <w:rPr>
          <w:rFonts w:ascii="仿宋" w:eastAsia="仿宋" w:hAnsi="仿宋" w:hint="eastAsia"/>
          <w:sz w:val="32"/>
          <w:szCs w:val="32"/>
        </w:rPr>
        <w:t>使用非法计量器具持续时间在</w:t>
      </w:r>
      <w:r>
        <w:rPr>
          <w:rFonts w:ascii="仿宋" w:eastAsia="仿宋" w:hAnsi="仿宋" w:hint="eastAsia"/>
          <w:sz w:val="32"/>
          <w:szCs w:val="32"/>
        </w:rPr>
        <w:t>15</w:t>
      </w:r>
      <w:r>
        <w:rPr>
          <w:rFonts w:ascii="仿宋" w:eastAsia="仿宋" w:hAnsi="仿宋" w:hint="eastAsia"/>
          <w:sz w:val="32"/>
          <w:szCs w:val="32"/>
        </w:rPr>
        <w:t>天以上</w:t>
      </w:r>
      <w:r>
        <w:rPr>
          <w:rFonts w:ascii="仿宋" w:eastAsia="仿宋" w:hAnsi="仿宋" w:hint="eastAsia"/>
          <w:sz w:val="32"/>
          <w:szCs w:val="32"/>
        </w:rPr>
        <w:t>30</w:t>
      </w:r>
      <w:r>
        <w:rPr>
          <w:rFonts w:ascii="仿宋" w:eastAsia="仿宋" w:hAnsi="仿宋" w:hint="eastAsia"/>
          <w:sz w:val="32"/>
          <w:szCs w:val="32"/>
        </w:rPr>
        <w:t>天以下的</w:t>
      </w:r>
      <w:r>
        <w:rPr>
          <w:rFonts w:ascii="仿宋" w:eastAsia="仿宋" w:hAnsi="仿宋" w:hint="eastAsia"/>
          <w:sz w:val="32"/>
          <w:szCs w:val="32"/>
        </w:rPr>
        <w:t>;2.</w:t>
      </w:r>
      <w:r>
        <w:rPr>
          <w:rFonts w:ascii="仿宋" w:eastAsia="仿宋" w:hAnsi="仿宋" w:hint="eastAsia"/>
          <w:sz w:val="32"/>
          <w:szCs w:val="32"/>
        </w:rPr>
        <w:t>违法使用的计量器具属于非强制检定范围的且在</w:t>
      </w:r>
      <w:r>
        <w:rPr>
          <w:rFonts w:ascii="仿宋" w:eastAsia="仿宋" w:hAnsi="仿宋" w:hint="eastAsia"/>
          <w:sz w:val="32"/>
          <w:szCs w:val="32"/>
        </w:rPr>
        <w:t>15</w:t>
      </w:r>
      <w:r>
        <w:rPr>
          <w:rFonts w:ascii="仿宋" w:eastAsia="仿宋" w:hAnsi="仿宋" w:hint="eastAsia"/>
          <w:sz w:val="32"/>
          <w:szCs w:val="32"/>
        </w:rPr>
        <w:t>台（件）以上</w:t>
      </w:r>
      <w:r>
        <w:rPr>
          <w:rFonts w:ascii="仿宋" w:eastAsia="仿宋" w:hAnsi="仿宋" w:hint="eastAsia"/>
          <w:sz w:val="32"/>
          <w:szCs w:val="32"/>
        </w:rPr>
        <w:t>20</w:t>
      </w:r>
      <w:r>
        <w:rPr>
          <w:rFonts w:ascii="仿宋" w:eastAsia="仿宋" w:hAnsi="仿宋" w:hint="eastAsia"/>
          <w:sz w:val="32"/>
          <w:szCs w:val="32"/>
        </w:rPr>
        <w:t>台（件）以下</w:t>
      </w:r>
      <w:r>
        <w:rPr>
          <w:rFonts w:ascii="仿宋" w:eastAsia="仿宋" w:hAnsi="仿宋" w:hint="eastAsia"/>
          <w:sz w:val="32"/>
          <w:szCs w:val="32"/>
        </w:rPr>
        <w:t>,</w:t>
      </w:r>
      <w:r>
        <w:rPr>
          <w:rFonts w:ascii="仿宋" w:eastAsia="仿宋" w:hAnsi="仿宋" w:hint="eastAsia"/>
          <w:sz w:val="32"/>
          <w:szCs w:val="32"/>
        </w:rPr>
        <w:t>或者属于强制检定范围的且在５台（件）以上</w:t>
      </w:r>
      <w:r>
        <w:rPr>
          <w:rFonts w:ascii="仿宋" w:eastAsia="仿宋" w:hAnsi="仿宋" w:hint="eastAsia"/>
          <w:sz w:val="32"/>
          <w:szCs w:val="32"/>
        </w:rPr>
        <w:t>10</w:t>
      </w:r>
      <w:r>
        <w:rPr>
          <w:rFonts w:ascii="仿宋" w:eastAsia="仿宋" w:hAnsi="仿宋" w:hint="eastAsia"/>
          <w:sz w:val="32"/>
          <w:szCs w:val="32"/>
        </w:rPr>
        <w:t>台（件）以下的。责令其停止使用</w:t>
      </w:r>
      <w:r>
        <w:rPr>
          <w:rFonts w:ascii="仿宋" w:eastAsia="仿宋" w:hAnsi="仿宋" w:hint="eastAsia"/>
          <w:sz w:val="32"/>
          <w:szCs w:val="32"/>
        </w:rPr>
        <w:t xml:space="preserve">, </w:t>
      </w:r>
      <w:r>
        <w:rPr>
          <w:rFonts w:ascii="仿宋" w:eastAsia="仿宋" w:hAnsi="仿宋" w:hint="eastAsia"/>
          <w:sz w:val="32"/>
          <w:szCs w:val="32"/>
        </w:rPr>
        <w:t>并处三百元以上七百元以下的罚款。</w:t>
      </w:r>
    </w:p>
    <w:p w:rsidR="00617672" w:rsidRDefault="00A14CBD">
      <w:pPr>
        <w:ind w:firstLineChars="200" w:firstLine="643"/>
        <w:jc w:val="both"/>
        <w:rPr>
          <w:rFonts w:ascii="仿宋" w:eastAsia="仿宋" w:hAnsi="仿宋"/>
          <w:sz w:val="32"/>
          <w:szCs w:val="32"/>
        </w:rPr>
      </w:pPr>
      <w:r>
        <w:rPr>
          <w:rFonts w:ascii="仿宋" w:eastAsia="仿宋" w:hAnsi="仿宋" w:hint="eastAsia"/>
          <w:b/>
          <w:sz w:val="32"/>
          <w:szCs w:val="32"/>
        </w:rPr>
        <w:t>（三）</w:t>
      </w:r>
      <w:r>
        <w:rPr>
          <w:rFonts w:ascii="仿宋" w:eastAsia="仿宋" w:hAnsi="仿宋" w:hint="eastAsia"/>
          <w:sz w:val="32"/>
          <w:szCs w:val="32"/>
        </w:rPr>
        <w:t>有下列情形之一的</w:t>
      </w:r>
      <w:r>
        <w:rPr>
          <w:rFonts w:ascii="仿宋" w:eastAsia="仿宋" w:hAnsi="仿宋" w:hint="eastAsia"/>
          <w:sz w:val="32"/>
          <w:szCs w:val="32"/>
        </w:rPr>
        <w:t>:1.</w:t>
      </w:r>
      <w:r>
        <w:rPr>
          <w:rFonts w:ascii="仿宋" w:eastAsia="仿宋" w:hAnsi="仿宋" w:hint="eastAsia"/>
          <w:sz w:val="32"/>
          <w:szCs w:val="32"/>
        </w:rPr>
        <w:t>使用非法计量器具持续时间在</w:t>
      </w:r>
      <w:r>
        <w:rPr>
          <w:rFonts w:ascii="仿宋" w:eastAsia="仿宋" w:hAnsi="仿宋" w:hint="eastAsia"/>
          <w:sz w:val="32"/>
          <w:szCs w:val="32"/>
        </w:rPr>
        <w:t>30</w:t>
      </w:r>
      <w:r>
        <w:rPr>
          <w:rFonts w:ascii="仿宋" w:eastAsia="仿宋" w:hAnsi="仿宋" w:hint="eastAsia"/>
          <w:sz w:val="32"/>
          <w:szCs w:val="32"/>
        </w:rPr>
        <w:t>天以上的</w:t>
      </w:r>
      <w:r>
        <w:rPr>
          <w:rFonts w:ascii="仿宋" w:eastAsia="仿宋" w:hAnsi="仿宋" w:hint="eastAsia"/>
          <w:sz w:val="32"/>
          <w:szCs w:val="32"/>
        </w:rPr>
        <w:t>; 2.</w:t>
      </w:r>
      <w:r>
        <w:rPr>
          <w:rFonts w:ascii="仿宋" w:eastAsia="仿宋" w:hAnsi="仿宋" w:hint="eastAsia"/>
          <w:sz w:val="32"/>
          <w:szCs w:val="32"/>
        </w:rPr>
        <w:t>违法使用的计量器具属于</w:t>
      </w:r>
      <w:r>
        <w:rPr>
          <w:rFonts w:ascii="仿宋" w:eastAsia="仿宋" w:hAnsi="仿宋" w:hint="eastAsia"/>
          <w:sz w:val="32"/>
          <w:szCs w:val="32"/>
        </w:rPr>
        <w:t>非强制检定范围的且在</w:t>
      </w:r>
      <w:r>
        <w:rPr>
          <w:rFonts w:ascii="仿宋" w:eastAsia="仿宋" w:hAnsi="仿宋" w:hint="eastAsia"/>
          <w:sz w:val="32"/>
          <w:szCs w:val="32"/>
        </w:rPr>
        <w:t>20</w:t>
      </w:r>
      <w:r>
        <w:rPr>
          <w:rFonts w:ascii="仿宋" w:eastAsia="仿宋" w:hAnsi="仿宋" w:hint="eastAsia"/>
          <w:sz w:val="32"/>
          <w:szCs w:val="32"/>
        </w:rPr>
        <w:t>台（件）以上</w:t>
      </w:r>
      <w:r>
        <w:rPr>
          <w:rFonts w:ascii="仿宋" w:eastAsia="仿宋" w:hAnsi="仿宋" w:hint="eastAsia"/>
          <w:sz w:val="32"/>
          <w:szCs w:val="32"/>
        </w:rPr>
        <w:t>,</w:t>
      </w:r>
      <w:r>
        <w:rPr>
          <w:rFonts w:ascii="仿宋" w:eastAsia="仿宋" w:hAnsi="仿宋" w:hint="eastAsia"/>
          <w:sz w:val="32"/>
          <w:szCs w:val="32"/>
        </w:rPr>
        <w:t>或者属于强制检定范围的且在</w:t>
      </w:r>
      <w:r>
        <w:rPr>
          <w:rFonts w:ascii="仿宋" w:eastAsia="仿宋" w:hAnsi="仿宋" w:hint="eastAsia"/>
          <w:sz w:val="32"/>
          <w:szCs w:val="32"/>
        </w:rPr>
        <w:t>10</w:t>
      </w:r>
      <w:r>
        <w:rPr>
          <w:rFonts w:ascii="仿宋" w:eastAsia="仿宋" w:hAnsi="仿宋" w:hint="eastAsia"/>
          <w:sz w:val="32"/>
          <w:szCs w:val="32"/>
        </w:rPr>
        <w:t>台（件</w:t>
      </w:r>
      <w:r>
        <w:rPr>
          <w:rFonts w:ascii="仿宋" w:eastAsia="仿宋" w:hAnsi="仿宋"/>
          <w:sz w:val="32"/>
          <w:szCs w:val="32"/>
        </w:rPr>
        <w:t>）</w:t>
      </w:r>
      <w:r>
        <w:rPr>
          <w:rFonts w:ascii="仿宋" w:eastAsia="仿宋" w:hAnsi="仿宋" w:hint="eastAsia"/>
          <w:sz w:val="32"/>
          <w:szCs w:val="32"/>
        </w:rPr>
        <w:t>以上</w:t>
      </w:r>
      <w:r>
        <w:rPr>
          <w:rFonts w:ascii="仿宋" w:eastAsia="仿宋" w:hAnsi="仿宋" w:hint="eastAsia"/>
          <w:sz w:val="32"/>
          <w:szCs w:val="32"/>
        </w:rPr>
        <w:t>,</w:t>
      </w:r>
      <w:r>
        <w:rPr>
          <w:rFonts w:ascii="仿宋" w:eastAsia="仿宋" w:hAnsi="仿宋" w:hint="eastAsia"/>
          <w:sz w:val="32"/>
          <w:szCs w:val="32"/>
        </w:rPr>
        <w:t>或者经检定不合格后仍继续使用的。责令其停止使用</w:t>
      </w:r>
      <w:r>
        <w:rPr>
          <w:rFonts w:ascii="仿宋" w:eastAsia="仿宋" w:hAnsi="仿宋" w:hint="eastAsia"/>
          <w:sz w:val="32"/>
          <w:szCs w:val="32"/>
        </w:rPr>
        <w:t xml:space="preserve">, </w:t>
      </w:r>
      <w:r>
        <w:rPr>
          <w:rFonts w:ascii="仿宋" w:eastAsia="仿宋" w:hAnsi="仿宋" w:hint="eastAsia"/>
          <w:sz w:val="32"/>
          <w:szCs w:val="32"/>
        </w:rPr>
        <w:t>并处七百元以上一千元以下的罚款。</w:t>
      </w:r>
    </w:p>
    <w:p w:rsidR="00617672" w:rsidRDefault="00A14CBD" w:rsidP="00A14CBD">
      <w:pPr>
        <w:spacing w:beforeLines="100"/>
        <w:ind w:firstLineChars="200" w:firstLine="643"/>
        <w:jc w:val="both"/>
        <w:rPr>
          <w:rFonts w:ascii="仿宋" w:eastAsia="仿宋" w:hAnsi="仿宋"/>
          <w:b/>
          <w:sz w:val="32"/>
          <w:szCs w:val="32"/>
        </w:rPr>
      </w:pPr>
      <w:r>
        <w:rPr>
          <w:rFonts w:ascii="仿宋" w:eastAsia="仿宋" w:hAnsi="仿宋" w:hint="eastAsia"/>
          <w:b/>
          <w:sz w:val="32"/>
          <w:szCs w:val="32"/>
        </w:rPr>
        <w:t>第十五条</w:t>
      </w:r>
      <w:r>
        <w:rPr>
          <w:rFonts w:ascii="仿宋" w:eastAsia="仿宋" w:hAnsi="仿宋" w:hint="eastAsia"/>
          <w:b/>
          <w:sz w:val="32"/>
          <w:szCs w:val="32"/>
        </w:rPr>
        <w:t xml:space="preserve">  </w:t>
      </w:r>
      <w:r>
        <w:rPr>
          <w:rFonts w:ascii="仿宋" w:eastAsia="仿宋" w:hAnsi="仿宋" w:hint="eastAsia"/>
          <w:b/>
          <w:sz w:val="32"/>
          <w:szCs w:val="32"/>
        </w:rPr>
        <w:t>制造、销售未经型式批准或样机试验合格的计量器具新产品的：</w:t>
      </w:r>
    </w:p>
    <w:p w:rsidR="00617672" w:rsidRDefault="00A14CBD">
      <w:pPr>
        <w:ind w:firstLineChars="200" w:firstLine="643"/>
        <w:rPr>
          <w:rFonts w:ascii="仿宋" w:eastAsia="仿宋" w:hAnsi="仿宋"/>
          <w:b/>
          <w:sz w:val="32"/>
          <w:szCs w:val="32"/>
        </w:rPr>
      </w:pPr>
      <w:r>
        <w:rPr>
          <w:rFonts w:ascii="仿宋" w:eastAsia="仿宋" w:hAnsi="仿宋" w:hint="eastAsia"/>
          <w:b/>
          <w:sz w:val="32"/>
          <w:szCs w:val="32"/>
        </w:rPr>
        <w:t>【</w:t>
      </w:r>
      <w:r>
        <w:rPr>
          <w:rFonts w:ascii="仿宋" w:eastAsia="仿宋" w:hAnsi="仿宋" w:hint="eastAsia"/>
          <w:b/>
          <w:sz w:val="32"/>
          <w:szCs w:val="32"/>
        </w:rPr>
        <w:t>法条原文</w:t>
      </w:r>
      <w:r>
        <w:rPr>
          <w:rFonts w:ascii="仿宋" w:eastAsia="仿宋" w:hAnsi="仿宋" w:hint="eastAsia"/>
          <w:b/>
          <w:sz w:val="32"/>
          <w:szCs w:val="32"/>
        </w:rPr>
        <w:t>】</w:t>
      </w:r>
    </w:p>
    <w:p w:rsidR="00617672" w:rsidRDefault="00A14CBD">
      <w:pPr>
        <w:ind w:firstLineChars="200" w:firstLine="643"/>
        <w:jc w:val="both"/>
        <w:rPr>
          <w:rFonts w:ascii="楷体" w:eastAsia="楷体" w:hAnsi="楷体"/>
          <w:sz w:val="32"/>
          <w:szCs w:val="32"/>
        </w:rPr>
      </w:pPr>
      <w:r>
        <w:rPr>
          <w:rFonts w:ascii="楷体" w:eastAsia="楷体" w:hAnsi="楷体" w:hint="eastAsia"/>
          <w:b/>
          <w:sz w:val="32"/>
          <w:szCs w:val="32"/>
        </w:rPr>
        <w:t>《中华人民共和国计量法实施细则》第四十四条：</w:t>
      </w:r>
      <w:r>
        <w:rPr>
          <w:rFonts w:ascii="楷体" w:eastAsia="楷体" w:hAnsi="楷体" w:hint="eastAsia"/>
          <w:sz w:val="32"/>
          <w:szCs w:val="32"/>
        </w:rPr>
        <w:t>制造、销售未经型式批准或样机试验合格的计量器具新产品的</w:t>
      </w:r>
      <w:r>
        <w:rPr>
          <w:rFonts w:ascii="楷体" w:eastAsia="楷体" w:hAnsi="楷体" w:hint="eastAsia"/>
          <w:sz w:val="32"/>
          <w:szCs w:val="32"/>
        </w:rPr>
        <w:t>,</w:t>
      </w:r>
      <w:r>
        <w:rPr>
          <w:rFonts w:ascii="楷体" w:eastAsia="楷体" w:hAnsi="楷体" w:hint="eastAsia"/>
          <w:sz w:val="32"/>
          <w:szCs w:val="32"/>
        </w:rPr>
        <w:t>责令其停止制造、销售</w:t>
      </w:r>
      <w:r>
        <w:rPr>
          <w:rFonts w:ascii="楷体" w:eastAsia="楷体" w:hAnsi="楷体" w:hint="eastAsia"/>
          <w:sz w:val="32"/>
          <w:szCs w:val="32"/>
        </w:rPr>
        <w:t>,</w:t>
      </w:r>
      <w:r>
        <w:rPr>
          <w:rFonts w:ascii="楷体" w:eastAsia="楷体" w:hAnsi="楷体" w:hint="eastAsia"/>
          <w:sz w:val="32"/>
          <w:szCs w:val="32"/>
        </w:rPr>
        <w:t>封存该种新产品</w:t>
      </w:r>
      <w:r>
        <w:rPr>
          <w:rFonts w:ascii="楷体" w:eastAsia="楷体" w:hAnsi="楷体" w:hint="eastAsia"/>
          <w:sz w:val="32"/>
          <w:szCs w:val="32"/>
        </w:rPr>
        <w:t>,</w:t>
      </w:r>
      <w:r>
        <w:rPr>
          <w:rFonts w:ascii="楷体" w:eastAsia="楷体" w:hAnsi="楷体" w:hint="eastAsia"/>
          <w:sz w:val="32"/>
          <w:szCs w:val="32"/>
        </w:rPr>
        <w:t>没收全部违法所得</w:t>
      </w:r>
      <w:r>
        <w:rPr>
          <w:rFonts w:ascii="楷体" w:eastAsia="楷体" w:hAnsi="楷体" w:hint="eastAsia"/>
          <w:sz w:val="32"/>
          <w:szCs w:val="32"/>
        </w:rPr>
        <w:t>,</w:t>
      </w:r>
      <w:r>
        <w:rPr>
          <w:rFonts w:ascii="楷体" w:eastAsia="楷体" w:hAnsi="楷体" w:hint="eastAsia"/>
          <w:sz w:val="32"/>
          <w:szCs w:val="32"/>
        </w:rPr>
        <w:t>可并处三千元以下的罚款。</w:t>
      </w:r>
    </w:p>
    <w:p w:rsidR="00617672" w:rsidRDefault="00A14CBD">
      <w:pPr>
        <w:ind w:firstLineChars="200" w:firstLine="643"/>
        <w:rPr>
          <w:rFonts w:ascii="仿宋" w:eastAsia="仿宋" w:hAnsi="仿宋"/>
          <w:b/>
          <w:sz w:val="32"/>
          <w:szCs w:val="32"/>
        </w:rPr>
      </w:pPr>
      <w:r>
        <w:rPr>
          <w:rFonts w:ascii="仿宋" w:eastAsia="仿宋" w:hAnsi="仿宋" w:hint="eastAsia"/>
          <w:b/>
          <w:sz w:val="32"/>
          <w:szCs w:val="32"/>
        </w:rPr>
        <w:t>【裁量基准】</w:t>
      </w:r>
    </w:p>
    <w:p w:rsidR="00617672" w:rsidRDefault="00A14CBD">
      <w:pPr>
        <w:ind w:firstLineChars="200" w:firstLine="643"/>
        <w:jc w:val="both"/>
        <w:rPr>
          <w:rFonts w:ascii="仿宋" w:eastAsia="仿宋" w:hAnsi="仿宋"/>
          <w:sz w:val="32"/>
          <w:szCs w:val="32"/>
        </w:rPr>
      </w:pPr>
      <w:r>
        <w:rPr>
          <w:rFonts w:ascii="仿宋" w:eastAsia="仿宋" w:hAnsi="仿宋" w:hint="eastAsia"/>
          <w:b/>
          <w:sz w:val="32"/>
          <w:szCs w:val="32"/>
        </w:rPr>
        <w:t>（一）</w:t>
      </w:r>
      <w:r>
        <w:rPr>
          <w:rFonts w:ascii="仿宋" w:eastAsia="仿宋" w:hAnsi="仿宋" w:hint="eastAsia"/>
          <w:sz w:val="32"/>
          <w:szCs w:val="32"/>
        </w:rPr>
        <w:t>制造未经型式批准或样机试验合格的计量器具新产品在５台</w:t>
      </w:r>
      <w:r>
        <w:rPr>
          <w:rFonts w:ascii="仿宋" w:eastAsia="仿宋" w:hAnsi="仿宋" w:hint="eastAsia"/>
          <w:sz w:val="32"/>
          <w:szCs w:val="32"/>
        </w:rPr>
        <w:t>(</w:t>
      </w:r>
      <w:r>
        <w:rPr>
          <w:rFonts w:ascii="仿宋" w:eastAsia="仿宋" w:hAnsi="仿宋" w:hint="eastAsia"/>
          <w:sz w:val="32"/>
          <w:szCs w:val="32"/>
        </w:rPr>
        <w:t>件</w:t>
      </w:r>
      <w:r>
        <w:rPr>
          <w:rFonts w:ascii="仿宋" w:eastAsia="仿宋" w:hAnsi="仿宋" w:hint="eastAsia"/>
          <w:sz w:val="32"/>
          <w:szCs w:val="32"/>
        </w:rPr>
        <w:t>)</w:t>
      </w:r>
      <w:r>
        <w:rPr>
          <w:rFonts w:ascii="仿宋" w:eastAsia="仿宋" w:hAnsi="仿宋" w:hint="eastAsia"/>
          <w:sz w:val="32"/>
          <w:szCs w:val="32"/>
        </w:rPr>
        <w:t>以下</w:t>
      </w:r>
      <w:r>
        <w:rPr>
          <w:rFonts w:ascii="仿宋" w:eastAsia="仿宋" w:hAnsi="仿宋" w:hint="eastAsia"/>
          <w:sz w:val="32"/>
          <w:szCs w:val="32"/>
        </w:rPr>
        <w:t>,</w:t>
      </w:r>
      <w:r>
        <w:rPr>
          <w:rFonts w:ascii="仿宋" w:eastAsia="仿宋" w:hAnsi="仿宋" w:hint="eastAsia"/>
          <w:sz w:val="32"/>
          <w:szCs w:val="32"/>
        </w:rPr>
        <w:t>或者销售未经型式批准或样机试验合格的计量器具新产品</w:t>
      </w:r>
      <w:r>
        <w:rPr>
          <w:rFonts w:ascii="仿宋" w:eastAsia="仿宋" w:hAnsi="仿宋" w:hint="eastAsia"/>
          <w:sz w:val="32"/>
          <w:szCs w:val="32"/>
        </w:rPr>
        <w:t>,</w:t>
      </w:r>
      <w:r>
        <w:rPr>
          <w:rFonts w:ascii="仿宋" w:eastAsia="仿宋" w:hAnsi="仿宋" w:hint="eastAsia"/>
          <w:sz w:val="32"/>
          <w:szCs w:val="32"/>
        </w:rPr>
        <w:t>如实提供进货来源的。责令其停止制造、销售</w:t>
      </w:r>
      <w:r>
        <w:rPr>
          <w:rFonts w:ascii="仿宋" w:eastAsia="仿宋" w:hAnsi="仿宋" w:hint="eastAsia"/>
          <w:sz w:val="32"/>
          <w:szCs w:val="32"/>
        </w:rPr>
        <w:t>,</w:t>
      </w:r>
      <w:r>
        <w:rPr>
          <w:rFonts w:ascii="仿宋" w:eastAsia="仿宋" w:hAnsi="仿宋" w:hint="eastAsia"/>
          <w:sz w:val="32"/>
          <w:szCs w:val="32"/>
        </w:rPr>
        <w:t>没收全部违法所得</w:t>
      </w:r>
      <w:r>
        <w:rPr>
          <w:rFonts w:ascii="仿宋" w:eastAsia="仿宋" w:hAnsi="仿宋" w:hint="eastAsia"/>
          <w:sz w:val="32"/>
          <w:szCs w:val="32"/>
        </w:rPr>
        <w:t>,</w:t>
      </w:r>
      <w:r>
        <w:rPr>
          <w:rFonts w:ascii="仿宋" w:eastAsia="仿宋" w:hAnsi="仿宋" w:hint="eastAsia"/>
          <w:sz w:val="32"/>
          <w:szCs w:val="32"/>
        </w:rPr>
        <w:t>并处一千元以下的罚款。</w:t>
      </w:r>
    </w:p>
    <w:p w:rsidR="00617672" w:rsidRDefault="00A14CBD">
      <w:pPr>
        <w:ind w:firstLineChars="200" w:firstLine="643"/>
        <w:jc w:val="both"/>
        <w:rPr>
          <w:rFonts w:ascii="仿宋" w:eastAsia="仿宋" w:hAnsi="仿宋"/>
          <w:sz w:val="32"/>
          <w:szCs w:val="32"/>
        </w:rPr>
      </w:pPr>
      <w:r>
        <w:rPr>
          <w:rFonts w:ascii="仿宋" w:eastAsia="仿宋" w:hAnsi="仿宋" w:hint="eastAsia"/>
          <w:b/>
          <w:sz w:val="32"/>
          <w:szCs w:val="32"/>
        </w:rPr>
        <w:lastRenderedPageBreak/>
        <w:t>（二）</w:t>
      </w:r>
      <w:r>
        <w:rPr>
          <w:rFonts w:ascii="仿宋" w:eastAsia="仿宋" w:hAnsi="仿宋" w:hint="eastAsia"/>
          <w:sz w:val="32"/>
          <w:szCs w:val="32"/>
        </w:rPr>
        <w:t>制造、销售未经型式批准或样机试验合格的计量器具新产品在５台</w:t>
      </w:r>
      <w:r>
        <w:rPr>
          <w:rFonts w:ascii="仿宋" w:eastAsia="仿宋" w:hAnsi="仿宋" w:hint="eastAsia"/>
          <w:sz w:val="32"/>
          <w:szCs w:val="32"/>
        </w:rPr>
        <w:t>(</w:t>
      </w:r>
      <w:r>
        <w:rPr>
          <w:rFonts w:ascii="仿宋" w:eastAsia="仿宋" w:hAnsi="仿宋" w:hint="eastAsia"/>
          <w:sz w:val="32"/>
          <w:szCs w:val="32"/>
        </w:rPr>
        <w:t>件</w:t>
      </w:r>
      <w:r>
        <w:rPr>
          <w:rFonts w:ascii="仿宋" w:eastAsia="仿宋" w:hAnsi="仿宋" w:hint="eastAsia"/>
          <w:sz w:val="32"/>
          <w:szCs w:val="32"/>
        </w:rPr>
        <w:t>)</w:t>
      </w:r>
      <w:r>
        <w:rPr>
          <w:rFonts w:ascii="仿宋" w:eastAsia="仿宋" w:hAnsi="仿宋" w:hint="eastAsia"/>
          <w:sz w:val="32"/>
          <w:szCs w:val="32"/>
        </w:rPr>
        <w:t>以上</w:t>
      </w:r>
      <w:r>
        <w:rPr>
          <w:rFonts w:ascii="仿宋" w:eastAsia="仿宋" w:hAnsi="仿宋" w:hint="eastAsia"/>
          <w:sz w:val="32"/>
          <w:szCs w:val="32"/>
        </w:rPr>
        <w:t>20</w:t>
      </w:r>
      <w:r>
        <w:rPr>
          <w:rFonts w:ascii="仿宋" w:eastAsia="仿宋" w:hAnsi="仿宋" w:hint="eastAsia"/>
          <w:sz w:val="32"/>
          <w:szCs w:val="32"/>
        </w:rPr>
        <w:t>台</w:t>
      </w:r>
      <w:r>
        <w:rPr>
          <w:rFonts w:ascii="仿宋" w:eastAsia="仿宋" w:hAnsi="仿宋" w:hint="eastAsia"/>
          <w:sz w:val="32"/>
          <w:szCs w:val="32"/>
        </w:rPr>
        <w:t>(</w:t>
      </w:r>
      <w:r>
        <w:rPr>
          <w:rFonts w:ascii="仿宋" w:eastAsia="仿宋" w:hAnsi="仿宋" w:hint="eastAsia"/>
          <w:sz w:val="32"/>
          <w:szCs w:val="32"/>
        </w:rPr>
        <w:t>件</w:t>
      </w:r>
      <w:r>
        <w:rPr>
          <w:rFonts w:ascii="仿宋" w:eastAsia="仿宋" w:hAnsi="仿宋" w:hint="eastAsia"/>
          <w:sz w:val="32"/>
          <w:szCs w:val="32"/>
        </w:rPr>
        <w:t>)</w:t>
      </w:r>
      <w:r>
        <w:rPr>
          <w:rFonts w:ascii="仿宋" w:eastAsia="仿宋" w:hAnsi="仿宋" w:hint="eastAsia"/>
          <w:sz w:val="32"/>
          <w:szCs w:val="32"/>
        </w:rPr>
        <w:t>以下的。责令其停止制造、销售</w:t>
      </w:r>
      <w:r>
        <w:rPr>
          <w:rFonts w:ascii="仿宋" w:eastAsia="仿宋" w:hAnsi="仿宋" w:hint="eastAsia"/>
          <w:sz w:val="32"/>
          <w:szCs w:val="32"/>
        </w:rPr>
        <w:t>,</w:t>
      </w:r>
      <w:r>
        <w:rPr>
          <w:rFonts w:ascii="仿宋" w:eastAsia="仿宋" w:hAnsi="仿宋" w:hint="eastAsia"/>
          <w:sz w:val="32"/>
          <w:szCs w:val="32"/>
        </w:rPr>
        <w:t>没收全部违法所得</w:t>
      </w:r>
      <w:r>
        <w:rPr>
          <w:rFonts w:ascii="仿宋" w:eastAsia="仿宋" w:hAnsi="仿宋" w:hint="eastAsia"/>
          <w:sz w:val="32"/>
          <w:szCs w:val="32"/>
        </w:rPr>
        <w:t>,</w:t>
      </w:r>
      <w:r>
        <w:rPr>
          <w:rFonts w:ascii="仿宋" w:eastAsia="仿宋" w:hAnsi="仿宋" w:hint="eastAsia"/>
          <w:sz w:val="32"/>
          <w:szCs w:val="32"/>
        </w:rPr>
        <w:t>并处一千元以上二千元以下的罚款。</w:t>
      </w:r>
    </w:p>
    <w:p w:rsidR="00617672" w:rsidRDefault="00A14CBD">
      <w:pPr>
        <w:ind w:firstLineChars="200" w:firstLine="643"/>
        <w:jc w:val="both"/>
        <w:rPr>
          <w:rFonts w:ascii="仿宋" w:eastAsia="仿宋" w:hAnsi="仿宋"/>
          <w:sz w:val="32"/>
          <w:szCs w:val="32"/>
        </w:rPr>
      </w:pPr>
      <w:r>
        <w:rPr>
          <w:rFonts w:ascii="仿宋" w:eastAsia="仿宋" w:hAnsi="仿宋" w:hint="eastAsia"/>
          <w:b/>
          <w:sz w:val="32"/>
          <w:szCs w:val="32"/>
        </w:rPr>
        <w:t>（三）</w:t>
      </w:r>
      <w:r>
        <w:rPr>
          <w:rFonts w:ascii="仿宋" w:eastAsia="仿宋" w:hAnsi="仿宋" w:hint="eastAsia"/>
          <w:sz w:val="32"/>
          <w:szCs w:val="32"/>
        </w:rPr>
        <w:t>制造、销售未经型式批准或样机试验合格的计量器具新产品在</w:t>
      </w:r>
      <w:r>
        <w:rPr>
          <w:rFonts w:ascii="仿宋" w:eastAsia="仿宋" w:hAnsi="仿宋" w:hint="eastAsia"/>
          <w:sz w:val="32"/>
          <w:szCs w:val="32"/>
        </w:rPr>
        <w:t>20</w:t>
      </w:r>
      <w:r>
        <w:rPr>
          <w:rFonts w:ascii="仿宋" w:eastAsia="仿宋" w:hAnsi="仿宋" w:hint="eastAsia"/>
          <w:sz w:val="32"/>
          <w:szCs w:val="32"/>
        </w:rPr>
        <w:t>台</w:t>
      </w:r>
      <w:r>
        <w:rPr>
          <w:rFonts w:ascii="仿宋" w:eastAsia="仿宋" w:hAnsi="仿宋" w:hint="eastAsia"/>
          <w:sz w:val="32"/>
          <w:szCs w:val="32"/>
        </w:rPr>
        <w:t>(</w:t>
      </w:r>
      <w:r>
        <w:rPr>
          <w:rFonts w:ascii="仿宋" w:eastAsia="仿宋" w:hAnsi="仿宋" w:hint="eastAsia"/>
          <w:sz w:val="32"/>
          <w:szCs w:val="32"/>
        </w:rPr>
        <w:t>件</w:t>
      </w:r>
      <w:r>
        <w:rPr>
          <w:rFonts w:ascii="仿宋" w:eastAsia="仿宋" w:hAnsi="仿宋" w:hint="eastAsia"/>
          <w:sz w:val="32"/>
          <w:szCs w:val="32"/>
        </w:rPr>
        <w:t>)</w:t>
      </w:r>
      <w:r>
        <w:rPr>
          <w:rFonts w:ascii="仿宋" w:eastAsia="仿宋" w:hAnsi="仿宋" w:hint="eastAsia"/>
          <w:sz w:val="32"/>
          <w:szCs w:val="32"/>
        </w:rPr>
        <w:t>以上的或产生严重后果的。责令其停止制造、销售</w:t>
      </w:r>
      <w:r>
        <w:rPr>
          <w:rFonts w:ascii="仿宋" w:eastAsia="仿宋" w:hAnsi="仿宋" w:hint="eastAsia"/>
          <w:sz w:val="32"/>
          <w:szCs w:val="32"/>
        </w:rPr>
        <w:t>,</w:t>
      </w:r>
      <w:r>
        <w:rPr>
          <w:rFonts w:ascii="仿宋" w:eastAsia="仿宋" w:hAnsi="仿宋" w:hint="eastAsia"/>
          <w:sz w:val="32"/>
          <w:szCs w:val="32"/>
        </w:rPr>
        <w:t>没收全部违法所得</w:t>
      </w:r>
      <w:r>
        <w:rPr>
          <w:rFonts w:ascii="仿宋" w:eastAsia="仿宋" w:hAnsi="仿宋" w:hint="eastAsia"/>
          <w:sz w:val="32"/>
          <w:szCs w:val="32"/>
        </w:rPr>
        <w:t>,</w:t>
      </w:r>
      <w:r>
        <w:rPr>
          <w:rFonts w:ascii="仿宋" w:eastAsia="仿宋" w:hAnsi="仿宋" w:hint="eastAsia"/>
          <w:sz w:val="32"/>
          <w:szCs w:val="32"/>
        </w:rPr>
        <w:t>并处二千元以上三千元以下的罚款。</w:t>
      </w:r>
    </w:p>
    <w:p w:rsidR="00617672" w:rsidRDefault="00A14CBD" w:rsidP="00A14CBD">
      <w:pPr>
        <w:spacing w:beforeLines="100"/>
        <w:ind w:firstLineChars="200" w:firstLine="643"/>
        <w:jc w:val="both"/>
        <w:rPr>
          <w:rFonts w:ascii="仿宋" w:eastAsia="仿宋" w:hAnsi="仿宋"/>
          <w:b/>
          <w:sz w:val="32"/>
          <w:szCs w:val="32"/>
        </w:rPr>
      </w:pPr>
      <w:r>
        <w:rPr>
          <w:rFonts w:ascii="仿宋" w:eastAsia="仿宋" w:hAnsi="仿宋" w:hint="eastAsia"/>
          <w:b/>
          <w:sz w:val="32"/>
          <w:szCs w:val="32"/>
        </w:rPr>
        <w:t>第十六条</w:t>
      </w:r>
      <w:r>
        <w:rPr>
          <w:rFonts w:ascii="仿宋" w:eastAsia="仿宋" w:hAnsi="仿宋" w:hint="eastAsia"/>
          <w:b/>
          <w:sz w:val="32"/>
          <w:szCs w:val="32"/>
        </w:rPr>
        <w:t xml:space="preserve">  </w:t>
      </w:r>
      <w:r>
        <w:rPr>
          <w:rFonts w:ascii="仿宋" w:eastAsia="仿宋" w:hAnsi="仿宋" w:hint="eastAsia"/>
          <w:b/>
          <w:sz w:val="32"/>
          <w:szCs w:val="32"/>
        </w:rPr>
        <w:t>制造、修理的计量器具未经出厂检定或者经检定不合格而出厂的：</w:t>
      </w:r>
    </w:p>
    <w:p w:rsidR="00617672" w:rsidRDefault="00A14CBD">
      <w:pPr>
        <w:ind w:firstLineChars="200" w:firstLine="643"/>
        <w:rPr>
          <w:rFonts w:ascii="仿宋" w:eastAsia="仿宋" w:hAnsi="仿宋"/>
          <w:b/>
          <w:sz w:val="32"/>
          <w:szCs w:val="32"/>
        </w:rPr>
      </w:pPr>
      <w:r>
        <w:rPr>
          <w:rFonts w:ascii="仿宋" w:eastAsia="仿宋" w:hAnsi="仿宋" w:hint="eastAsia"/>
          <w:b/>
          <w:sz w:val="32"/>
          <w:szCs w:val="32"/>
        </w:rPr>
        <w:t>【</w:t>
      </w:r>
      <w:r>
        <w:rPr>
          <w:rFonts w:ascii="仿宋" w:eastAsia="仿宋" w:hAnsi="仿宋" w:hint="eastAsia"/>
          <w:b/>
          <w:sz w:val="32"/>
          <w:szCs w:val="32"/>
        </w:rPr>
        <w:t>法条原文</w:t>
      </w:r>
      <w:r>
        <w:rPr>
          <w:rFonts w:ascii="仿宋" w:eastAsia="仿宋" w:hAnsi="仿宋" w:hint="eastAsia"/>
          <w:b/>
          <w:sz w:val="32"/>
          <w:szCs w:val="32"/>
        </w:rPr>
        <w:t>】</w:t>
      </w:r>
    </w:p>
    <w:p w:rsidR="00617672" w:rsidRDefault="00A14CBD">
      <w:pPr>
        <w:ind w:firstLineChars="200" w:firstLine="643"/>
        <w:jc w:val="both"/>
        <w:rPr>
          <w:rFonts w:ascii="楷体" w:eastAsia="楷体" w:hAnsi="楷体"/>
          <w:sz w:val="32"/>
          <w:szCs w:val="32"/>
        </w:rPr>
      </w:pPr>
      <w:r>
        <w:rPr>
          <w:rFonts w:ascii="楷体" w:eastAsia="楷体" w:hAnsi="楷体" w:hint="eastAsia"/>
          <w:b/>
          <w:sz w:val="32"/>
          <w:szCs w:val="32"/>
        </w:rPr>
        <w:t>《中华人民共和国计量法实施细则》第四十五条：</w:t>
      </w:r>
      <w:r>
        <w:rPr>
          <w:rFonts w:ascii="楷体" w:eastAsia="楷体" w:hAnsi="楷体" w:hint="eastAsia"/>
          <w:sz w:val="32"/>
          <w:szCs w:val="32"/>
        </w:rPr>
        <w:t>制造、修理的计量器具未经出厂检定或者经检定不合格而出厂的</w:t>
      </w:r>
      <w:r>
        <w:rPr>
          <w:rFonts w:ascii="楷体" w:eastAsia="楷体" w:hAnsi="楷体" w:hint="eastAsia"/>
          <w:sz w:val="32"/>
          <w:szCs w:val="32"/>
        </w:rPr>
        <w:t>,</w:t>
      </w:r>
      <w:r>
        <w:rPr>
          <w:rFonts w:ascii="楷体" w:eastAsia="楷体" w:hAnsi="楷体" w:hint="eastAsia"/>
          <w:sz w:val="32"/>
          <w:szCs w:val="32"/>
        </w:rPr>
        <w:t>责令其停止出厂</w:t>
      </w:r>
      <w:r>
        <w:rPr>
          <w:rFonts w:ascii="楷体" w:eastAsia="楷体" w:hAnsi="楷体" w:hint="eastAsia"/>
          <w:sz w:val="32"/>
          <w:szCs w:val="32"/>
        </w:rPr>
        <w:t>,</w:t>
      </w:r>
      <w:r>
        <w:rPr>
          <w:rFonts w:ascii="楷体" w:eastAsia="楷体" w:hAnsi="楷体" w:hint="eastAsia"/>
          <w:sz w:val="32"/>
          <w:szCs w:val="32"/>
        </w:rPr>
        <w:t>没收全部违法所得</w:t>
      </w:r>
      <w:r>
        <w:rPr>
          <w:rFonts w:ascii="楷体" w:eastAsia="楷体" w:hAnsi="楷体" w:hint="eastAsia"/>
          <w:sz w:val="32"/>
          <w:szCs w:val="32"/>
        </w:rPr>
        <w:t>;</w:t>
      </w:r>
      <w:r>
        <w:rPr>
          <w:rFonts w:ascii="楷体" w:eastAsia="楷体" w:hAnsi="楷体" w:hint="eastAsia"/>
          <w:sz w:val="32"/>
          <w:szCs w:val="32"/>
        </w:rPr>
        <w:t>情节严重的</w:t>
      </w:r>
      <w:r>
        <w:rPr>
          <w:rFonts w:ascii="楷体" w:eastAsia="楷体" w:hAnsi="楷体" w:hint="eastAsia"/>
          <w:sz w:val="32"/>
          <w:szCs w:val="32"/>
        </w:rPr>
        <w:t>,</w:t>
      </w:r>
      <w:r>
        <w:rPr>
          <w:rFonts w:ascii="楷体" w:eastAsia="楷体" w:hAnsi="楷体" w:hint="eastAsia"/>
          <w:sz w:val="32"/>
          <w:szCs w:val="32"/>
        </w:rPr>
        <w:t>可并处三千元以下的罚款。</w:t>
      </w:r>
    </w:p>
    <w:p w:rsidR="00617672" w:rsidRDefault="00A14CBD">
      <w:pPr>
        <w:ind w:firstLineChars="200" w:firstLine="643"/>
        <w:rPr>
          <w:rFonts w:ascii="仿宋" w:eastAsia="仿宋" w:hAnsi="仿宋"/>
          <w:b/>
          <w:sz w:val="32"/>
          <w:szCs w:val="32"/>
        </w:rPr>
      </w:pPr>
      <w:r>
        <w:rPr>
          <w:rFonts w:ascii="仿宋" w:eastAsia="仿宋" w:hAnsi="仿宋" w:hint="eastAsia"/>
          <w:b/>
          <w:sz w:val="32"/>
          <w:szCs w:val="32"/>
        </w:rPr>
        <w:t>【裁量基准】</w:t>
      </w:r>
    </w:p>
    <w:p w:rsidR="00617672" w:rsidRDefault="00A14CBD">
      <w:pPr>
        <w:ind w:firstLineChars="200" w:firstLine="643"/>
        <w:jc w:val="both"/>
        <w:rPr>
          <w:rFonts w:ascii="仿宋" w:eastAsia="仿宋" w:hAnsi="仿宋"/>
          <w:sz w:val="32"/>
          <w:szCs w:val="32"/>
        </w:rPr>
      </w:pPr>
      <w:r>
        <w:rPr>
          <w:rFonts w:ascii="仿宋" w:eastAsia="仿宋" w:hAnsi="仿宋" w:hint="eastAsia"/>
          <w:b/>
          <w:sz w:val="32"/>
          <w:szCs w:val="32"/>
        </w:rPr>
        <w:t>（一）</w:t>
      </w:r>
      <w:r>
        <w:rPr>
          <w:rFonts w:ascii="仿宋" w:eastAsia="仿宋" w:hAnsi="仿宋" w:hint="eastAsia"/>
          <w:sz w:val="32"/>
          <w:szCs w:val="32"/>
        </w:rPr>
        <w:t>制造、修理的计量器具未经出厂检定或者经检定不合格而出厂</w:t>
      </w:r>
      <w:r>
        <w:rPr>
          <w:rFonts w:ascii="仿宋" w:eastAsia="仿宋" w:hAnsi="仿宋" w:hint="eastAsia"/>
          <w:sz w:val="32"/>
          <w:szCs w:val="32"/>
        </w:rPr>
        <w:t>,</w:t>
      </w:r>
      <w:r>
        <w:rPr>
          <w:rFonts w:ascii="仿宋" w:eastAsia="仿宋" w:hAnsi="仿宋" w:hint="eastAsia"/>
          <w:sz w:val="32"/>
          <w:szCs w:val="32"/>
        </w:rPr>
        <w:t>数量为</w:t>
      </w:r>
      <w:r>
        <w:rPr>
          <w:rFonts w:ascii="仿宋" w:eastAsia="仿宋" w:hAnsi="仿宋" w:hint="eastAsia"/>
          <w:sz w:val="32"/>
          <w:szCs w:val="32"/>
        </w:rPr>
        <w:t>10</w:t>
      </w:r>
      <w:r>
        <w:rPr>
          <w:rFonts w:ascii="仿宋" w:eastAsia="仿宋" w:hAnsi="仿宋" w:hint="eastAsia"/>
          <w:sz w:val="32"/>
          <w:szCs w:val="32"/>
        </w:rPr>
        <w:t>台</w:t>
      </w:r>
      <w:r>
        <w:rPr>
          <w:rFonts w:ascii="仿宋" w:eastAsia="仿宋" w:hAnsi="仿宋" w:hint="eastAsia"/>
          <w:sz w:val="32"/>
          <w:szCs w:val="32"/>
        </w:rPr>
        <w:t>以下的。责令其停止出厂</w:t>
      </w:r>
      <w:r>
        <w:rPr>
          <w:rFonts w:ascii="仿宋" w:eastAsia="仿宋" w:hAnsi="仿宋" w:hint="eastAsia"/>
          <w:sz w:val="32"/>
          <w:szCs w:val="32"/>
        </w:rPr>
        <w:t xml:space="preserve">, </w:t>
      </w:r>
      <w:r>
        <w:rPr>
          <w:rFonts w:ascii="仿宋" w:eastAsia="仿宋" w:hAnsi="仿宋" w:hint="eastAsia"/>
          <w:sz w:val="32"/>
          <w:szCs w:val="32"/>
        </w:rPr>
        <w:t>没收全部违法所得</w:t>
      </w:r>
      <w:r>
        <w:rPr>
          <w:rFonts w:ascii="仿宋" w:eastAsia="仿宋" w:hAnsi="仿宋" w:hint="eastAsia"/>
          <w:sz w:val="32"/>
          <w:szCs w:val="32"/>
        </w:rPr>
        <w:t>,</w:t>
      </w:r>
      <w:r>
        <w:rPr>
          <w:rFonts w:ascii="仿宋" w:eastAsia="仿宋" w:hAnsi="仿宋" w:hint="eastAsia"/>
          <w:sz w:val="32"/>
          <w:szCs w:val="32"/>
        </w:rPr>
        <w:t>并处一千元以下的罚款。</w:t>
      </w:r>
    </w:p>
    <w:p w:rsidR="00617672" w:rsidRDefault="00A14CBD">
      <w:pPr>
        <w:ind w:firstLineChars="200" w:firstLine="643"/>
        <w:jc w:val="both"/>
        <w:rPr>
          <w:rFonts w:ascii="仿宋" w:eastAsia="仿宋" w:hAnsi="仿宋"/>
          <w:sz w:val="32"/>
          <w:szCs w:val="32"/>
        </w:rPr>
      </w:pPr>
      <w:r>
        <w:rPr>
          <w:rFonts w:ascii="仿宋" w:eastAsia="仿宋" w:hAnsi="仿宋" w:hint="eastAsia"/>
          <w:b/>
          <w:sz w:val="32"/>
          <w:szCs w:val="32"/>
        </w:rPr>
        <w:t>（二）</w:t>
      </w:r>
      <w:r>
        <w:rPr>
          <w:rFonts w:ascii="仿宋" w:eastAsia="仿宋" w:hAnsi="仿宋" w:hint="eastAsia"/>
          <w:sz w:val="32"/>
          <w:szCs w:val="32"/>
        </w:rPr>
        <w:t>制造、修理的计量器具未经出厂检定或者经检定不合格而出厂</w:t>
      </w:r>
      <w:r>
        <w:rPr>
          <w:rFonts w:ascii="仿宋" w:eastAsia="仿宋" w:hAnsi="仿宋" w:hint="eastAsia"/>
          <w:sz w:val="32"/>
          <w:szCs w:val="32"/>
        </w:rPr>
        <w:t>,</w:t>
      </w:r>
      <w:r>
        <w:rPr>
          <w:rFonts w:ascii="仿宋" w:eastAsia="仿宋" w:hAnsi="仿宋" w:hint="eastAsia"/>
          <w:sz w:val="32"/>
          <w:szCs w:val="32"/>
        </w:rPr>
        <w:t>数量为</w:t>
      </w:r>
      <w:r>
        <w:rPr>
          <w:rFonts w:ascii="仿宋" w:eastAsia="仿宋" w:hAnsi="仿宋" w:hint="eastAsia"/>
          <w:sz w:val="32"/>
          <w:szCs w:val="32"/>
        </w:rPr>
        <w:t>10</w:t>
      </w:r>
      <w:r>
        <w:rPr>
          <w:rFonts w:ascii="仿宋" w:eastAsia="仿宋" w:hAnsi="仿宋" w:hint="eastAsia"/>
          <w:sz w:val="32"/>
          <w:szCs w:val="32"/>
        </w:rPr>
        <w:t>台以上的</w:t>
      </w:r>
      <w:r>
        <w:rPr>
          <w:rFonts w:ascii="仿宋" w:eastAsia="仿宋" w:hAnsi="仿宋" w:hint="eastAsia"/>
          <w:sz w:val="32"/>
          <w:szCs w:val="32"/>
        </w:rPr>
        <w:t>20</w:t>
      </w:r>
      <w:r>
        <w:rPr>
          <w:rFonts w:ascii="仿宋" w:eastAsia="仿宋" w:hAnsi="仿宋" w:hint="eastAsia"/>
          <w:sz w:val="32"/>
          <w:szCs w:val="32"/>
        </w:rPr>
        <w:t>台以下的。责令其停止出厂</w:t>
      </w:r>
      <w:r>
        <w:rPr>
          <w:rFonts w:ascii="仿宋" w:eastAsia="仿宋" w:hAnsi="仿宋" w:hint="eastAsia"/>
          <w:sz w:val="32"/>
          <w:szCs w:val="32"/>
        </w:rPr>
        <w:t>,</w:t>
      </w:r>
      <w:r>
        <w:rPr>
          <w:rFonts w:ascii="仿宋" w:eastAsia="仿宋" w:hAnsi="仿宋" w:hint="eastAsia"/>
          <w:sz w:val="32"/>
          <w:szCs w:val="32"/>
        </w:rPr>
        <w:t>没收全部违法所得</w:t>
      </w:r>
      <w:r>
        <w:rPr>
          <w:rFonts w:ascii="仿宋" w:eastAsia="仿宋" w:hAnsi="仿宋" w:hint="eastAsia"/>
          <w:sz w:val="32"/>
          <w:szCs w:val="32"/>
        </w:rPr>
        <w:t>,</w:t>
      </w:r>
      <w:r>
        <w:rPr>
          <w:rFonts w:ascii="仿宋" w:eastAsia="仿宋" w:hAnsi="仿宋" w:hint="eastAsia"/>
          <w:sz w:val="32"/>
          <w:szCs w:val="32"/>
        </w:rPr>
        <w:t>并处一千元以上二千元以下的罚</w:t>
      </w:r>
      <w:r>
        <w:rPr>
          <w:rFonts w:ascii="仿宋" w:eastAsia="仿宋" w:hAnsi="仿宋" w:hint="eastAsia"/>
          <w:sz w:val="32"/>
          <w:szCs w:val="32"/>
        </w:rPr>
        <w:lastRenderedPageBreak/>
        <w:t>款。</w:t>
      </w:r>
    </w:p>
    <w:p w:rsidR="00617672" w:rsidRDefault="00A14CBD">
      <w:pPr>
        <w:ind w:firstLineChars="200" w:firstLine="643"/>
        <w:jc w:val="both"/>
        <w:rPr>
          <w:rFonts w:ascii="仿宋" w:eastAsia="仿宋" w:hAnsi="仿宋"/>
          <w:sz w:val="32"/>
          <w:szCs w:val="32"/>
        </w:rPr>
      </w:pPr>
      <w:r>
        <w:rPr>
          <w:rFonts w:ascii="仿宋" w:eastAsia="仿宋" w:hAnsi="仿宋" w:hint="eastAsia"/>
          <w:b/>
          <w:sz w:val="32"/>
          <w:szCs w:val="32"/>
        </w:rPr>
        <w:t>（三）</w:t>
      </w:r>
      <w:r>
        <w:rPr>
          <w:rFonts w:ascii="仿宋" w:eastAsia="仿宋" w:hAnsi="仿宋" w:hint="eastAsia"/>
          <w:sz w:val="32"/>
          <w:szCs w:val="32"/>
        </w:rPr>
        <w:t>制造、修理的计量器具未经出厂检定或者经检定不合格而出厂</w:t>
      </w:r>
      <w:r>
        <w:rPr>
          <w:rFonts w:ascii="仿宋" w:eastAsia="仿宋" w:hAnsi="仿宋" w:hint="eastAsia"/>
          <w:sz w:val="32"/>
          <w:szCs w:val="32"/>
        </w:rPr>
        <w:t>,</w:t>
      </w:r>
      <w:r>
        <w:rPr>
          <w:rFonts w:ascii="仿宋" w:eastAsia="仿宋" w:hAnsi="仿宋" w:hint="eastAsia"/>
          <w:sz w:val="32"/>
          <w:szCs w:val="32"/>
        </w:rPr>
        <w:t>数量为</w:t>
      </w:r>
      <w:r>
        <w:rPr>
          <w:rFonts w:ascii="仿宋" w:eastAsia="仿宋" w:hAnsi="仿宋" w:hint="eastAsia"/>
          <w:sz w:val="32"/>
          <w:szCs w:val="32"/>
        </w:rPr>
        <w:t>20</w:t>
      </w:r>
      <w:r>
        <w:rPr>
          <w:rFonts w:ascii="仿宋" w:eastAsia="仿宋" w:hAnsi="仿宋" w:hint="eastAsia"/>
          <w:sz w:val="32"/>
          <w:szCs w:val="32"/>
        </w:rPr>
        <w:t>台以上或产生严重后果的。责令其停止出厂</w:t>
      </w:r>
      <w:r>
        <w:rPr>
          <w:rFonts w:ascii="仿宋" w:eastAsia="仿宋" w:hAnsi="仿宋" w:hint="eastAsia"/>
          <w:sz w:val="32"/>
          <w:szCs w:val="32"/>
        </w:rPr>
        <w:t>,</w:t>
      </w:r>
      <w:r>
        <w:rPr>
          <w:rFonts w:ascii="仿宋" w:eastAsia="仿宋" w:hAnsi="仿宋" w:hint="eastAsia"/>
          <w:sz w:val="32"/>
          <w:szCs w:val="32"/>
        </w:rPr>
        <w:t>没收全部违法所得</w:t>
      </w:r>
      <w:r>
        <w:rPr>
          <w:rFonts w:ascii="仿宋" w:eastAsia="仿宋" w:hAnsi="仿宋" w:hint="eastAsia"/>
          <w:sz w:val="32"/>
          <w:szCs w:val="32"/>
        </w:rPr>
        <w:t>,</w:t>
      </w:r>
      <w:r>
        <w:rPr>
          <w:rFonts w:ascii="仿宋" w:eastAsia="仿宋" w:hAnsi="仿宋" w:hint="eastAsia"/>
          <w:sz w:val="32"/>
          <w:szCs w:val="32"/>
        </w:rPr>
        <w:t>并处二千元以上三千元以下的罚款。</w:t>
      </w:r>
    </w:p>
    <w:p w:rsidR="00617672" w:rsidRDefault="00A14CBD" w:rsidP="00A14CBD">
      <w:pPr>
        <w:spacing w:beforeLines="100"/>
        <w:ind w:firstLineChars="200" w:firstLine="643"/>
        <w:jc w:val="both"/>
        <w:rPr>
          <w:rFonts w:ascii="仿宋" w:eastAsia="仿宋" w:hAnsi="仿宋"/>
          <w:b/>
          <w:sz w:val="32"/>
          <w:szCs w:val="32"/>
        </w:rPr>
      </w:pPr>
      <w:r>
        <w:rPr>
          <w:rFonts w:ascii="仿宋" w:eastAsia="仿宋" w:hAnsi="仿宋" w:hint="eastAsia"/>
          <w:b/>
          <w:sz w:val="32"/>
          <w:szCs w:val="32"/>
        </w:rPr>
        <w:t>第十七条</w:t>
      </w:r>
      <w:r>
        <w:rPr>
          <w:rFonts w:ascii="仿宋" w:eastAsia="仿宋" w:hAnsi="仿宋" w:hint="eastAsia"/>
          <w:b/>
          <w:sz w:val="32"/>
          <w:szCs w:val="32"/>
        </w:rPr>
        <w:t xml:space="preserve">  </w:t>
      </w:r>
      <w:r>
        <w:rPr>
          <w:rFonts w:ascii="仿宋" w:eastAsia="仿宋" w:hAnsi="仿宋" w:hint="eastAsia"/>
          <w:b/>
          <w:sz w:val="32"/>
          <w:szCs w:val="32"/>
        </w:rPr>
        <w:t>使用不合格计量器具或者破坏计量器具准确度和伪造数据</w:t>
      </w:r>
      <w:r>
        <w:rPr>
          <w:rFonts w:ascii="仿宋" w:eastAsia="仿宋" w:hAnsi="仿宋" w:hint="eastAsia"/>
          <w:b/>
          <w:sz w:val="32"/>
          <w:szCs w:val="32"/>
        </w:rPr>
        <w:t>,</w:t>
      </w:r>
      <w:r>
        <w:rPr>
          <w:rFonts w:ascii="仿宋" w:eastAsia="仿宋" w:hAnsi="仿宋" w:hint="eastAsia"/>
          <w:b/>
          <w:sz w:val="32"/>
          <w:szCs w:val="32"/>
        </w:rPr>
        <w:t>给国家和消费者造成损失的：</w:t>
      </w:r>
    </w:p>
    <w:p w:rsidR="00617672" w:rsidRDefault="00A14CBD">
      <w:pPr>
        <w:ind w:firstLineChars="200" w:firstLine="643"/>
        <w:rPr>
          <w:rFonts w:ascii="仿宋" w:eastAsia="仿宋" w:hAnsi="仿宋"/>
          <w:b/>
          <w:sz w:val="32"/>
          <w:szCs w:val="32"/>
        </w:rPr>
      </w:pPr>
      <w:r>
        <w:rPr>
          <w:rFonts w:ascii="仿宋" w:eastAsia="仿宋" w:hAnsi="仿宋" w:hint="eastAsia"/>
          <w:b/>
          <w:sz w:val="32"/>
          <w:szCs w:val="32"/>
        </w:rPr>
        <w:t>【</w:t>
      </w:r>
      <w:r>
        <w:rPr>
          <w:rFonts w:ascii="仿宋" w:eastAsia="仿宋" w:hAnsi="仿宋" w:hint="eastAsia"/>
          <w:b/>
          <w:sz w:val="32"/>
          <w:szCs w:val="32"/>
        </w:rPr>
        <w:t>法条原文</w:t>
      </w:r>
      <w:r>
        <w:rPr>
          <w:rFonts w:ascii="仿宋" w:eastAsia="仿宋" w:hAnsi="仿宋" w:hint="eastAsia"/>
          <w:b/>
          <w:sz w:val="32"/>
          <w:szCs w:val="32"/>
        </w:rPr>
        <w:t>】</w:t>
      </w:r>
    </w:p>
    <w:p w:rsidR="00617672" w:rsidRDefault="00A14CBD">
      <w:pPr>
        <w:ind w:firstLineChars="200" w:firstLine="643"/>
        <w:jc w:val="both"/>
        <w:rPr>
          <w:rFonts w:ascii="楷体" w:eastAsia="楷体" w:hAnsi="楷体"/>
          <w:sz w:val="32"/>
          <w:szCs w:val="32"/>
        </w:rPr>
      </w:pPr>
      <w:r>
        <w:rPr>
          <w:rFonts w:ascii="楷体" w:eastAsia="楷体" w:hAnsi="楷体" w:hint="eastAsia"/>
          <w:b/>
          <w:sz w:val="32"/>
          <w:szCs w:val="32"/>
        </w:rPr>
        <w:t>《中华人民共</w:t>
      </w:r>
      <w:r>
        <w:rPr>
          <w:rFonts w:ascii="楷体" w:eastAsia="楷体" w:hAnsi="楷体" w:hint="eastAsia"/>
          <w:b/>
          <w:sz w:val="32"/>
          <w:szCs w:val="32"/>
        </w:rPr>
        <w:t>和国计量法实施细则》第四十六条：</w:t>
      </w:r>
      <w:r>
        <w:rPr>
          <w:rFonts w:ascii="楷体" w:eastAsia="楷体" w:hAnsi="楷体" w:hint="eastAsia"/>
          <w:sz w:val="32"/>
          <w:szCs w:val="32"/>
        </w:rPr>
        <w:t>使用不合格计量器具或者破坏计量器具准确度和伪造数据的</w:t>
      </w:r>
      <w:r>
        <w:rPr>
          <w:rFonts w:ascii="楷体" w:eastAsia="楷体" w:hAnsi="楷体" w:hint="eastAsia"/>
          <w:sz w:val="32"/>
          <w:szCs w:val="32"/>
        </w:rPr>
        <w:t>,</w:t>
      </w:r>
      <w:r>
        <w:rPr>
          <w:rFonts w:ascii="楷体" w:eastAsia="楷体" w:hAnsi="楷体" w:hint="eastAsia"/>
          <w:sz w:val="32"/>
          <w:szCs w:val="32"/>
        </w:rPr>
        <w:t>给国家和消费者造成损失的</w:t>
      </w:r>
      <w:r>
        <w:rPr>
          <w:rFonts w:ascii="楷体" w:eastAsia="楷体" w:hAnsi="楷体" w:hint="eastAsia"/>
          <w:sz w:val="32"/>
          <w:szCs w:val="32"/>
        </w:rPr>
        <w:t>,</w:t>
      </w:r>
      <w:r>
        <w:rPr>
          <w:rFonts w:ascii="楷体" w:eastAsia="楷体" w:hAnsi="楷体" w:hint="eastAsia"/>
          <w:sz w:val="32"/>
          <w:szCs w:val="32"/>
        </w:rPr>
        <w:t>责令其赔偿损失</w:t>
      </w:r>
      <w:r>
        <w:rPr>
          <w:rFonts w:ascii="楷体" w:eastAsia="楷体" w:hAnsi="楷体" w:hint="eastAsia"/>
          <w:sz w:val="32"/>
          <w:szCs w:val="32"/>
        </w:rPr>
        <w:t>,</w:t>
      </w:r>
      <w:r>
        <w:rPr>
          <w:rFonts w:ascii="楷体" w:eastAsia="楷体" w:hAnsi="楷体" w:hint="eastAsia"/>
          <w:sz w:val="32"/>
          <w:szCs w:val="32"/>
        </w:rPr>
        <w:t>没收计量器具和全部违法所得</w:t>
      </w:r>
      <w:r>
        <w:rPr>
          <w:rFonts w:ascii="楷体" w:eastAsia="楷体" w:hAnsi="楷体" w:hint="eastAsia"/>
          <w:sz w:val="32"/>
          <w:szCs w:val="32"/>
        </w:rPr>
        <w:t>,</w:t>
      </w:r>
      <w:r>
        <w:rPr>
          <w:rFonts w:ascii="楷体" w:eastAsia="楷体" w:hAnsi="楷体" w:hint="eastAsia"/>
          <w:sz w:val="32"/>
          <w:szCs w:val="32"/>
        </w:rPr>
        <w:t>可并处二千元以下的罚款。</w:t>
      </w:r>
    </w:p>
    <w:p w:rsidR="00617672" w:rsidRDefault="00A14CBD">
      <w:pPr>
        <w:ind w:firstLineChars="200" w:firstLine="643"/>
        <w:rPr>
          <w:rFonts w:ascii="仿宋" w:eastAsia="仿宋" w:hAnsi="仿宋"/>
          <w:b/>
          <w:sz w:val="32"/>
          <w:szCs w:val="32"/>
        </w:rPr>
      </w:pPr>
      <w:r>
        <w:rPr>
          <w:rFonts w:ascii="仿宋" w:eastAsia="仿宋" w:hAnsi="仿宋" w:hint="eastAsia"/>
          <w:b/>
          <w:sz w:val="32"/>
          <w:szCs w:val="32"/>
        </w:rPr>
        <w:t>【裁量基准】</w:t>
      </w:r>
    </w:p>
    <w:p w:rsidR="00617672" w:rsidRDefault="00A14CBD">
      <w:pPr>
        <w:ind w:firstLineChars="200" w:firstLine="643"/>
        <w:jc w:val="both"/>
        <w:rPr>
          <w:rFonts w:ascii="仿宋" w:eastAsia="仿宋" w:hAnsi="仿宋"/>
          <w:sz w:val="32"/>
          <w:szCs w:val="32"/>
        </w:rPr>
      </w:pPr>
      <w:r>
        <w:rPr>
          <w:rFonts w:ascii="仿宋" w:eastAsia="仿宋" w:hAnsi="仿宋" w:hint="eastAsia"/>
          <w:b/>
          <w:sz w:val="32"/>
          <w:szCs w:val="32"/>
        </w:rPr>
        <w:t>（一）</w:t>
      </w:r>
      <w:r>
        <w:rPr>
          <w:rFonts w:ascii="仿宋" w:eastAsia="仿宋" w:hAnsi="仿宋" w:hint="eastAsia"/>
          <w:sz w:val="32"/>
          <w:szCs w:val="32"/>
        </w:rPr>
        <w:t>给国家和消费者造成损失一千元以下的。责令其赔偿损失</w:t>
      </w:r>
      <w:r>
        <w:rPr>
          <w:rFonts w:ascii="仿宋" w:eastAsia="仿宋" w:hAnsi="仿宋" w:hint="eastAsia"/>
          <w:sz w:val="32"/>
          <w:szCs w:val="32"/>
        </w:rPr>
        <w:t>,</w:t>
      </w:r>
      <w:r>
        <w:rPr>
          <w:rFonts w:ascii="仿宋" w:eastAsia="仿宋" w:hAnsi="仿宋" w:hint="eastAsia"/>
          <w:sz w:val="32"/>
          <w:szCs w:val="32"/>
        </w:rPr>
        <w:t>没收计量器具和全部违法所得</w:t>
      </w:r>
      <w:r>
        <w:rPr>
          <w:rFonts w:ascii="仿宋" w:eastAsia="仿宋" w:hAnsi="仿宋" w:hint="eastAsia"/>
          <w:sz w:val="32"/>
          <w:szCs w:val="32"/>
        </w:rPr>
        <w:t>,</w:t>
      </w:r>
      <w:r>
        <w:rPr>
          <w:rFonts w:ascii="仿宋" w:eastAsia="仿宋" w:hAnsi="仿宋" w:hint="eastAsia"/>
          <w:sz w:val="32"/>
          <w:szCs w:val="32"/>
        </w:rPr>
        <w:t>并处</w:t>
      </w:r>
      <w:r>
        <w:rPr>
          <w:rFonts w:ascii="仿宋" w:eastAsia="仿宋" w:hAnsi="仿宋" w:hint="eastAsia"/>
          <w:sz w:val="32"/>
          <w:szCs w:val="32"/>
          <w:lang w:val="en-US"/>
        </w:rPr>
        <w:t>五</w:t>
      </w:r>
      <w:r>
        <w:rPr>
          <w:rFonts w:ascii="仿宋" w:eastAsia="仿宋" w:hAnsi="仿宋" w:hint="eastAsia"/>
          <w:sz w:val="32"/>
          <w:szCs w:val="32"/>
        </w:rPr>
        <w:t>百元以下的罚款。</w:t>
      </w:r>
    </w:p>
    <w:p w:rsidR="00617672" w:rsidRDefault="00A14CBD">
      <w:pPr>
        <w:ind w:firstLineChars="200" w:firstLine="643"/>
        <w:jc w:val="both"/>
        <w:rPr>
          <w:rFonts w:ascii="仿宋" w:eastAsia="仿宋" w:hAnsi="仿宋"/>
          <w:sz w:val="32"/>
          <w:szCs w:val="32"/>
        </w:rPr>
      </w:pPr>
      <w:r>
        <w:rPr>
          <w:rFonts w:ascii="仿宋" w:eastAsia="仿宋" w:hAnsi="仿宋" w:hint="eastAsia"/>
          <w:b/>
          <w:sz w:val="32"/>
          <w:szCs w:val="32"/>
        </w:rPr>
        <w:t>（二）</w:t>
      </w:r>
      <w:r>
        <w:rPr>
          <w:rFonts w:ascii="仿宋" w:eastAsia="仿宋" w:hAnsi="仿宋" w:hint="eastAsia"/>
          <w:sz w:val="32"/>
          <w:szCs w:val="32"/>
        </w:rPr>
        <w:t>给国家和消费者造成损失一千元以上五千元以下的。责令其赔偿损失</w:t>
      </w:r>
      <w:r>
        <w:rPr>
          <w:rFonts w:ascii="仿宋" w:eastAsia="仿宋" w:hAnsi="仿宋" w:hint="eastAsia"/>
          <w:sz w:val="32"/>
          <w:szCs w:val="32"/>
        </w:rPr>
        <w:t>,</w:t>
      </w:r>
      <w:r>
        <w:rPr>
          <w:rFonts w:ascii="仿宋" w:eastAsia="仿宋" w:hAnsi="仿宋" w:hint="eastAsia"/>
          <w:sz w:val="32"/>
          <w:szCs w:val="32"/>
        </w:rPr>
        <w:t>没收计量器具和全部违法所得</w:t>
      </w:r>
      <w:r>
        <w:rPr>
          <w:rFonts w:ascii="仿宋" w:eastAsia="仿宋" w:hAnsi="仿宋" w:hint="eastAsia"/>
          <w:sz w:val="32"/>
          <w:szCs w:val="32"/>
        </w:rPr>
        <w:t>,</w:t>
      </w:r>
      <w:r>
        <w:rPr>
          <w:rFonts w:ascii="仿宋" w:eastAsia="仿宋" w:hAnsi="仿宋" w:hint="eastAsia"/>
          <w:sz w:val="32"/>
          <w:szCs w:val="32"/>
        </w:rPr>
        <w:t>并处五百元以上一千五百元以下的罚款。</w:t>
      </w:r>
    </w:p>
    <w:p w:rsidR="00617672" w:rsidRDefault="00A14CBD">
      <w:pPr>
        <w:ind w:firstLineChars="200" w:firstLine="643"/>
        <w:jc w:val="both"/>
        <w:rPr>
          <w:rFonts w:ascii="仿宋" w:eastAsia="仿宋" w:hAnsi="仿宋"/>
          <w:sz w:val="32"/>
          <w:szCs w:val="32"/>
        </w:rPr>
      </w:pPr>
      <w:r>
        <w:rPr>
          <w:rFonts w:ascii="仿宋" w:eastAsia="仿宋" w:hAnsi="仿宋" w:hint="eastAsia"/>
          <w:b/>
          <w:sz w:val="32"/>
          <w:szCs w:val="32"/>
        </w:rPr>
        <w:t>（三）</w:t>
      </w:r>
      <w:r>
        <w:rPr>
          <w:rFonts w:ascii="仿宋" w:eastAsia="仿宋" w:hAnsi="仿宋" w:hint="eastAsia"/>
          <w:sz w:val="32"/>
          <w:szCs w:val="32"/>
        </w:rPr>
        <w:t>给国家和消费者造成损失五千元以上。责令其赔偿损失</w:t>
      </w:r>
      <w:r>
        <w:rPr>
          <w:rFonts w:ascii="仿宋" w:eastAsia="仿宋" w:hAnsi="仿宋" w:hint="eastAsia"/>
          <w:sz w:val="32"/>
          <w:szCs w:val="32"/>
        </w:rPr>
        <w:t>,</w:t>
      </w:r>
      <w:r>
        <w:rPr>
          <w:rFonts w:ascii="仿宋" w:eastAsia="仿宋" w:hAnsi="仿宋" w:hint="eastAsia"/>
          <w:sz w:val="32"/>
          <w:szCs w:val="32"/>
        </w:rPr>
        <w:t>没收计量器具和全</w:t>
      </w:r>
      <w:r>
        <w:rPr>
          <w:rFonts w:ascii="仿宋" w:eastAsia="仿宋" w:hAnsi="仿宋" w:hint="eastAsia"/>
          <w:sz w:val="32"/>
          <w:szCs w:val="32"/>
        </w:rPr>
        <w:t>部违法所得</w:t>
      </w:r>
      <w:r>
        <w:rPr>
          <w:rFonts w:ascii="仿宋" w:eastAsia="仿宋" w:hAnsi="仿宋" w:hint="eastAsia"/>
          <w:sz w:val="32"/>
          <w:szCs w:val="32"/>
        </w:rPr>
        <w:t>,</w:t>
      </w:r>
      <w:r>
        <w:rPr>
          <w:rFonts w:ascii="仿宋" w:eastAsia="仿宋" w:hAnsi="仿宋" w:hint="eastAsia"/>
          <w:sz w:val="32"/>
          <w:szCs w:val="32"/>
        </w:rPr>
        <w:t>并处一千五百元以上二千元以下的罚款。</w:t>
      </w:r>
    </w:p>
    <w:p w:rsidR="00617672" w:rsidRDefault="00A14CBD" w:rsidP="00A14CBD">
      <w:pPr>
        <w:spacing w:beforeLines="100"/>
        <w:ind w:firstLineChars="200" w:firstLine="643"/>
        <w:jc w:val="both"/>
        <w:rPr>
          <w:rFonts w:ascii="仿宋" w:eastAsia="仿宋" w:hAnsi="仿宋"/>
          <w:b/>
          <w:sz w:val="32"/>
          <w:szCs w:val="32"/>
        </w:rPr>
      </w:pPr>
      <w:r>
        <w:rPr>
          <w:rFonts w:ascii="仿宋" w:eastAsia="仿宋" w:hAnsi="仿宋" w:hint="eastAsia"/>
          <w:b/>
          <w:sz w:val="32"/>
          <w:szCs w:val="32"/>
        </w:rPr>
        <w:lastRenderedPageBreak/>
        <w:t>第十八条</w:t>
      </w:r>
      <w:r>
        <w:rPr>
          <w:rFonts w:ascii="仿宋" w:eastAsia="仿宋" w:hAnsi="仿宋" w:hint="eastAsia"/>
          <w:b/>
          <w:sz w:val="32"/>
          <w:szCs w:val="32"/>
        </w:rPr>
        <w:t xml:space="preserve">  </w:t>
      </w:r>
      <w:r>
        <w:rPr>
          <w:rFonts w:ascii="仿宋" w:eastAsia="仿宋" w:hAnsi="仿宋" w:hint="eastAsia"/>
          <w:b/>
          <w:sz w:val="32"/>
          <w:szCs w:val="32"/>
        </w:rPr>
        <w:t>经营销售残次计量器具零配件的：</w:t>
      </w:r>
    </w:p>
    <w:p w:rsidR="00617672" w:rsidRDefault="00A14CBD">
      <w:pPr>
        <w:ind w:firstLineChars="200" w:firstLine="643"/>
        <w:rPr>
          <w:rFonts w:ascii="仿宋" w:eastAsia="仿宋" w:hAnsi="仿宋"/>
          <w:b/>
          <w:sz w:val="32"/>
          <w:szCs w:val="32"/>
        </w:rPr>
      </w:pPr>
      <w:r>
        <w:rPr>
          <w:rFonts w:ascii="仿宋" w:eastAsia="仿宋" w:hAnsi="仿宋" w:hint="eastAsia"/>
          <w:b/>
          <w:sz w:val="32"/>
          <w:szCs w:val="32"/>
        </w:rPr>
        <w:t>【</w:t>
      </w:r>
      <w:r>
        <w:rPr>
          <w:rFonts w:ascii="仿宋" w:eastAsia="仿宋" w:hAnsi="仿宋" w:hint="eastAsia"/>
          <w:b/>
          <w:sz w:val="32"/>
          <w:szCs w:val="32"/>
        </w:rPr>
        <w:t>法条原文</w:t>
      </w:r>
      <w:r>
        <w:rPr>
          <w:rFonts w:ascii="仿宋" w:eastAsia="仿宋" w:hAnsi="仿宋" w:hint="eastAsia"/>
          <w:b/>
          <w:sz w:val="32"/>
          <w:szCs w:val="32"/>
        </w:rPr>
        <w:t>】</w:t>
      </w:r>
    </w:p>
    <w:p w:rsidR="00617672" w:rsidRDefault="00A14CBD">
      <w:pPr>
        <w:ind w:firstLineChars="200" w:firstLine="643"/>
        <w:jc w:val="both"/>
        <w:rPr>
          <w:rFonts w:ascii="楷体" w:eastAsia="楷体" w:hAnsi="楷体"/>
          <w:sz w:val="32"/>
          <w:szCs w:val="32"/>
        </w:rPr>
      </w:pPr>
      <w:r>
        <w:rPr>
          <w:rFonts w:ascii="楷体" w:eastAsia="楷体" w:hAnsi="楷体" w:hint="eastAsia"/>
          <w:b/>
          <w:sz w:val="32"/>
          <w:szCs w:val="32"/>
        </w:rPr>
        <w:t>《中华人民共和国计量法实施细则》第四十七条：</w:t>
      </w:r>
      <w:r>
        <w:rPr>
          <w:rFonts w:ascii="楷体" w:eastAsia="楷体" w:hAnsi="楷体" w:hint="eastAsia"/>
          <w:sz w:val="32"/>
          <w:szCs w:val="32"/>
        </w:rPr>
        <w:t>经营销售残次计量器具零配件的</w:t>
      </w:r>
      <w:r>
        <w:rPr>
          <w:rFonts w:ascii="楷体" w:eastAsia="楷体" w:hAnsi="楷体" w:hint="eastAsia"/>
          <w:sz w:val="32"/>
          <w:szCs w:val="32"/>
        </w:rPr>
        <w:t>,</w:t>
      </w:r>
      <w:r>
        <w:rPr>
          <w:rFonts w:ascii="楷体" w:eastAsia="楷体" w:hAnsi="楷体" w:hint="eastAsia"/>
          <w:sz w:val="32"/>
          <w:szCs w:val="32"/>
        </w:rPr>
        <w:t>责令其停止经营销售</w:t>
      </w:r>
      <w:r>
        <w:rPr>
          <w:rFonts w:ascii="楷体" w:eastAsia="楷体" w:hAnsi="楷体" w:hint="eastAsia"/>
          <w:sz w:val="32"/>
          <w:szCs w:val="32"/>
        </w:rPr>
        <w:t>,</w:t>
      </w:r>
      <w:r>
        <w:rPr>
          <w:rFonts w:ascii="楷体" w:eastAsia="楷体" w:hAnsi="楷体" w:hint="eastAsia"/>
          <w:sz w:val="32"/>
          <w:szCs w:val="32"/>
        </w:rPr>
        <w:t>没收残次计量器具零配件和全部违法所得</w:t>
      </w:r>
      <w:r>
        <w:rPr>
          <w:rFonts w:ascii="楷体" w:eastAsia="楷体" w:hAnsi="楷体" w:hint="eastAsia"/>
          <w:sz w:val="32"/>
          <w:szCs w:val="32"/>
        </w:rPr>
        <w:t>,</w:t>
      </w:r>
      <w:r>
        <w:rPr>
          <w:rFonts w:ascii="楷体" w:eastAsia="楷体" w:hAnsi="楷体" w:hint="eastAsia"/>
          <w:sz w:val="32"/>
          <w:szCs w:val="32"/>
        </w:rPr>
        <w:t>可并处二千元以下的罚款</w:t>
      </w:r>
      <w:r>
        <w:rPr>
          <w:rFonts w:ascii="楷体" w:eastAsia="楷体" w:hAnsi="楷体" w:hint="eastAsia"/>
          <w:sz w:val="32"/>
          <w:szCs w:val="32"/>
        </w:rPr>
        <w:t>;</w:t>
      </w:r>
      <w:r>
        <w:rPr>
          <w:rFonts w:ascii="楷体" w:eastAsia="楷体" w:hAnsi="楷体" w:hint="eastAsia"/>
          <w:sz w:val="32"/>
          <w:szCs w:val="32"/>
        </w:rPr>
        <w:t>情节严重的</w:t>
      </w:r>
      <w:r>
        <w:rPr>
          <w:rFonts w:ascii="楷体" w:eastAsia="楷体" w:hAnsi="楷体" w:hint="eastAsia"/>
          <w:sz w:val="32"/>
          <w:szCs w:val="32"/>
        </w:rPr>
        <w:t>,</w:t>
      </w:r>
      <w:r>
        <w:rPr>
          <w:rFonts w:ascii="楷体" w:eastAsia="楷体" w:hAnsi="楷体" w:hint="eastAsia"/>
          <w:sz w:val="32"/>
          <w:szCs w:val="32"/>
        </w:rPr>
        <w:t>由工商行政管理部门吊销其营业执照。</w:t>
      </w:r>
    </w:p>
    <w:p w:rsidR="00617672" w:rsidRDefault="00A14CBD">
      <w:pPr>
        <w:ind w:firstLineChars="200" w:firstLine="643"/>
        <w:rPr>
          <w:rFonts w:ascii="仿宋" w:eastAsia="仿宋" w:hAnsi="仿宋"/>
          <w:b/>
          <w:sz w:val="32"/>
          <w:szCs w:val="32"/>
        </w:rPr>
      </w:pPr>
      <w:r>
        <w:rPr>
          <w:rFonts w:ascii="仿宋" w:eastAsia="仿宋" w:hAnsi="仿宋" w:hint="eastAsia"/>
          <w:b/>
          <w:sz w:val="32"/>
          <w:szCs w:val="32"/>
        </w:rPr>
        <w:t>【裁量基准】</w:t>
      </w:r>
    </w:p>
    <w:p w:rsidR="00617672" w:rsidRDefault="00A14CBD">
      <w:pPr>
        <w:ind w:firstLineChars="200" w:firstLine="643"/>
        <w:jc w:val="both"/>
        <w:rPr>
          <w:rFonts w:ascii="仿宋" w:eastAsia="仿宋" w:hAnsi="仿宋"/>
          <w:sz w:val="32"/>
          <w:szCs w:val="32"/>
        </w:rPr>
      </w:pPr>
      <w:r>
        <w:rPr>
          <w:rFonts w:ascii="仿宋" w:eastAsia="仿宋" w:hAnsi="仿宋" w:hint="eastAsia"/>
          <w:b/>
          <w:sz w:val="32"/>
          <w:szCs w:val="32"/>
        </w:rPr>
        <w:t>（一）</w:t>
      </w:r>
      <w:r>
        <w:rPr>
          <w:rFonts w:ascii="仿宋" w:eastAsia="仿宋" w:hAnsi="仿宋" w:hint="eastAsia"/>
          <w:sz w:val="32"/>
          <w:szCs w:val="32"/>
        </w:rPr>
        <w:t>有下列情形之一的</w:t>
      </w:r>
      <w:r>
        <w:rPr>
          <w:rFonts w:ascii="仿宋" w:eastAsia="仿宋" w:hAnsi="仿宋" w:hint="eastAsia"/>
          <w:sz w:val="32"/>
          <w:szCs w:val="32"/>
        </w:rPr>
        <w:t>:1.</w:t>
      </w:r>
      <w:r>
        <w:rPr>
          <w:rFonts w:ascii="仿宋" w:eastAsia="仿宋" w:hAnsi="仿宋" w:hint="eastAsia"/>
          <w:sz w:val="32"/>
          <w:szCs w:val="32"/>
        </w:rPr>
        <w:t>违法所得五千元以下的</w:t>
      </w:r>
      <w:r>
        <w:rPr>
          <w:rFonts w:ascii="仿宋" w:eastAsia="仿宋" w:hAnsi="仿宋" w:hint="eastAsia"/>
          <w:sz w:val="32"/>
          <w:szCs w:val="32"/>
        </w:rPr>
        <w:t xml:space="preserve">; 2. </w:t>
      </w:r>
      <w:r>
        <w:rPr>
          <w:rFonts w:ascii="仿宋" w:eastAsia="仿宋" w:hAnsi="仿宋" w:hint="eastAsia"/>
          <w:sz w:val="32"/>
          <w:szCs w:val="32"/>
        </w:rPr>
        <w:t>经营销售残次计量器具零配件数量在</w:t>
      </w:r>
      <w:r>
        <w:rPr>
          <w:rFonts w:ascii="仿宋" w:eastAsia="仿宋" w:hAnsi="仿宋" w:hint="eastAsia"/>
          <w:sz w:val="32"/>
          <w:szCs w:val="32"/>
        </w:rPr>
        <w:t>100</w:t>
      </w:r>
      <w:r>
        <w:rPr>
          <w:rFonts w:ascii="仿宋" w:eastAsia="仿宋" w:hAnsi="仿宋" w:hint="eastAsia"/>
          <w:sz w:val="32"/>
          <w:szCs w:val="32"/>
        </w:rPr>
        <w:t>台</w:t>
      </w:r>
      <w:r>
        <w:rPr>
          <w:rFonts w:ascii="仿宋" w:eastAsia="仿宋" w:hAnsi="仿宋" w:hint="eastAsia"/>
          <w:sz w:val="32"/>
          <w:szCs w:val="32"/>
        </w:rPr>
        <w:t>(</w:t>
      </w:r>
      <w:r>
        <w:rPr>
          <w:rFonts w:ascii="仿宋" w:eastAsia="仿宋" w:hAnsi="仿宋" w:hint="eastAsia"/>
          <w:sz w:val="32"/>
          <w:szCs w:val="32"/>
        </w:rPr>
        <w:t>件</w:t>
      </w:r>
      <w:r>
        <w:rPr>
          <w:rFonts w:ascii="仿宋" w:eastAsia="仿宋" w:hAnsi="仿宋" w:hint="eastAsia"/>
          <w:sz w:val="32"/>
          <w:szCs w:val="32"/>
        </w:rPr>
        <w:t>)</w:t>
      </w:r>
      <w:r>
        <w:rPr>
          <w:rFonts w:ascii="仿宋" w:eastAsia="仿宋" w:hAnsi="仿宋" w:hint="eastAsia"/>
          <w:sz w:val="32"/>
          <w:szCs w:val="32"/>
        </w:rPr>
        <w:t>以下的。责令其停止经营销售</w:t>
      </w:r>
      <w:r>
        <w:rPr>
          <w:rFonts w:ascii="仿宋" w:eastAsia="仿宋" w:hAnsi="仿宋" w:hint="eastAsia"/>
          <w:sz w:val="32"/>
          <w:szCs w:val="32"/>
        </w:rPr>
        <w:t>,</w:t>
      </w:r>
      <w:r>
        <w:rPr>
          <w:rFonts w:ascii="仿宋" w:eastAsia="仿宋" w:hAnsi="仿宋" w:hint="eastAsia"/>
          <w:sz w:val="32"/>
          <w:szCs w:val="32"/>
        </w:rPr>
        <w:t>没收残次计量器具零配件和全部违法所得</w:t>
      </w:r>
      <w:r>
        <w:rPr>
          <w:rFonts w:ascii="仿宋" w:eastAsia="仿宋" w:hAnsi="仿宋" w:hint="eastAsia"/>
          <w:sz w:val="32"/>
          <w:szCs w:val="32"/>
        </w:rPr>
        <w:t>,</w:t>
      </w:r>
      <w:r>
        <w:rPr>
          <w:rFonts w:ascii="仿宋" w:eastAsia="仿宋" w:hAnsi="仿宋" w:hint="eastAsia"/>
          <w:sz w:val="32"/>
          <w:szCs w:val="32"/>
        </w:rPr>
        <w:t>并处五百元以下的罚款。</w:t>
      </w:r>
    </w:p>
    <w:p w:rsidR="00617672" w:rsidRDefault="00A14CBD">
      <w:pPr>
        <w:ind w:firstLineChars="200" w:firstLine="643"/>
        <w:jc w:val="both"/>
        <w:rPr>
          <w:rFonts w:ascii="仿宋" w:eastAsia="仿宋" w:hAnsi="仿宋"/>
          <w:sz w:val="32"/>
          <w:szCs w:val="32"/>
        </w:rPr>
      </w:pPr>
      <w:r>
        <w:rPr>
          <w:rFonts w:ascii="仿宋" w:eastAsia="仿宋" w:hAnsi="仿宋" w:hint="eastAsia"/>
          <w:b/>
          <w:sz w:val="32"/>
          <w:szCs w:val="32"/>
        </w:rPr>
        <w:t>（二）</w:t>
      </w:r>
      <w:r>
        <w:rPr>
          <w:rFonts w:ascii="仿宋" w:eastAsia="仿宋" w:hAnsi="仿宋" w:hint="eastAsia"/>
          <w:sz w:val="32"/>
          <w:szCs w:val="32"/>
        </w:rPr>
        <w:t>有下列情形之一的</w:t>
      </w:r>
      <w:r>
        <w:rPr>
          <w:rFonts w:ascii="仿宋" w:eastAsia="仿宋" w:hAnsi="仿宋" w:hint="eastAsia"/>
          <w:sz w:val="32"/>
          <w:szCs w:val="32"/>
        </w:rPr>
        <w:t>:1.</w:t>
      </w:r>
      <w:r>
        <w:rPr>
          <w:rFonts w:ascii="仿宋" w:eastAsia="仿宋" w:hAnsi="仿宋" w:hint="eastAsia"/>
          <w:sz w:val="32"/>
          <w:szCs w:val="32"/>
        </w:rPr>
        <w:t>违法所得在一万元以下的</w:t>
      </w:r>
      <w:r>
        <w:rPr>
          <w:rFonts w:ascii="仿宋" w:eastAsia="仿宋" w:hAnsi="仿宋" w:hint="eastAsia"/>
          <w:sz w:val="32"/>
          <w:szCs w:val="32"/>
        </w:rPr>
        <w:t>;2.</w:t>
      </w:r>
      <w:r>
        <w:rPr>
          <w:rFonts w:ascii="仿宋" w:eastAsia="仿宋" w:hAnsi="仿宋" w:hint="eastAsia"/>
          <w:sz w:val="32"/>
          <w:szCs w:val="32"/>
        </w:rPr>
        <w:t>经营销售残次计量器具零配件数量在</w:t>
      </w:r>
      <w:r>
        <w:rPr>
          <w:rFonts w:ascii="仿宋" w:eastAsia="仿宋" w:hAnsi="仿宋" w:hint="eastAsia"/>
          <w:sz w:val="32"/>
          <w:szCs w:val="32"/>
        </w:rPr>
        <w:t>100</w:t>
      </w:r>
      <w:r>
        <w:rPr>
          <w:rFonts w:ascii="仿宋" w:eastAsia="仿宋" w:hAnsi="仿宋" w:hint="eastAsia"/>
          <w:sz w:val="32"/>
          <w:szCs w:val="32"/>
        </w:rPr>
        <w:t>台（件）以上</w:t>
      </w:r>
      <w:r>
        <w:rPr>
          <w:rFonts w:ascii="仿宋" w:eastAsia="仿宋" w:hAnsi="仿宋" w:hint="eastAsia"/>
          <w:sz w:val="32"/>
          <w:szCs w:val="32"/>
        </w:rPr>
        <w:t>500</w:t>
      </w:r>
      <w:r>
        <w:rPr>
          <w:rFonts w:ascii="仿宋" w:eastAsia="仿宋" w:hAnsi="仿宋" w:hint="eastAsia"/>
          <w:sz w:val="32"/>
          <w:szCs w:val="32"/>
        </w:rPr>
        <w:t>台</w:t>
      </w:r>
      <w:r>
        <w:rPr>
          <w:rFonts w:ascii="仿宋" w:eastAsia="仿宋" w:hAnsi="仿宋" w:hint="eastAsia"/>
          <w:sz w:val="32"/>
          <w:szCs w:val="32"/>
        </w:rPr>
        <w:t>(</w:t>
      </w:r>
      <w:r>
        <w:rPr>
          <w:rFonts w:ascii="仿宋" w:eastAsia="仿宋" w:hAnsi="仿宋" w:hint="eastAsia"/>
          <w:sz w:val="32"/>
          <w:szCs w:val="32"/>
        </w:rPr>
        <w:t>件</w:t>
      </w:r>
      <w:r>
        <w:rPr>
          <w:rFonts w:ascii="仿宋" w:eastAsia="仿宋" w:hAnsi="仿宋" w:hint="eastAsia"/>
          <w:sz w:val="32"/>
          <w:szCs w:val="32"/>
        </w:rPr>
        <w:t>)</w:t>
      </w:r>
      <w:r>
        <w:rPr>
          <w:rFonts w:ascii="仿宋" w:eastAsia="仿宋" w:hAnsi="仿宋" w:hint="eastAsia"/>
          <w:sz w:val="32"/>
          <w:szCs w:val="32"/>
        </w:rPr>
        <w:t>以下的。责令其停止经营销售</w:t>
      </w:r>
      <w:r>
        <w:rPr>
          <w:rFonts w:ascii="仿宋" w:eastAsia="仿宋" w:hAnsi="仿宋" w:hint="eastAsia"/>
          <w:sz w:val="32"/>
          <w:szCs w:val="32"/>
        </w:rPr>
        <w:t>,</w:t>
      </w:r>
      <w:r>
        <w:rPr>
          <w:rFonts w:ascii="仿宋" w:eastAsia="仿宋" w:hAnsi="仿宋" w:hint="eastAsia"/>
          <w:sz w:val="32"/>
          <w:szCs w:val="32"/>
        </w:rPr>
        <w:t>没收残次计量器具零配件和全部违法所得</w:t>
      </w:r>
      <w:r>
        <w:rPr>
          <w:rFonts w:ascii="仿宋" w:eastAsia="仿宋" w:hAnsi="仿宋" w:hint="eastAsia"/>
          <w:sz w:val="32"/>
          <w:szCs w:val="32"/>
        </w:rPr>
        <w:t>,</w:t>
      </w:r>
      <w:r>
        <w:rPr>
          <w:rFonts w:ascii="仿宋" w:eastAsia="仿宋" w:hAnsi="仿宋" w:hint="eastAsia"/>
          <w:sz w:val="32"/>
          <w:szCs w:val="32"/>
        </w:rPr>
        <w:t>可并处五百元以上一千五百元以下的罚款。</w:t>
      </w:r>
    </w:p>
    <w:p w:rsidR="00617672" w:rsidRDefault="00A14CBD">
      <w:pPr>
        <w:ind w:firstLineChars="200" w:firstLine="643"/>
        <w:jc w:val="both"/>
        <w:rPr>
          <w:rFonts w:ascii="仿宋" w:eastAsia="仿宋" w:hAnsi="仿宋"/>
          <w:sz w:val="32"/>
          <w:szCs w:val="32"/>
        </w:rPr>
      </w:pPr>
      <w:r>
        <w:rPr>
          <w:rFonts w:ascii="仿宋" w:eastAsia="仿宋" w:hAnsi="仿宋" w:hint="eastAsia"/>
          <w:b/>
          <w:sz w:val="32"/>
          <w:szCs w:val="32"/>
        </w:rPr>
        <w:t>（三）</w:t>
      </w:r>
      <w:r>
        <w:rPr>
          <w:rFonts w:ascii="仿宋" w:eastAsia="仿宋" w:hAnsi="仿宋" w:hint="eastAsia"/>
          <w:sz w:val="32"/>
          <w:szCs w:val="32"/>
        </w:rPr>
        <w:t>经营销售残次计量器具零配件数量在</w:t>
      </w:r>
      <w:r>
        <w:rPr>
          <w:rFonts w:ascii="仿宋" w:eastAsia="仿宋" w:hAnsi="仿宋" w:hint="eastAsia"/>
          <w:sz w:val="32"/>
          <w:szCs w:val="32"/>
        </w:rPr>
        <w:t>500</w:t>
      </w:r>
      <w:r>
        <w:rPr>
          <w:rFonts w:ascii="仿宋" w:eastAsia="仿宋" w:hAnsi="仿宋" w:hint="eastAsia"/>
          <w:sz w:val="32"/>
          <w:szCs w:val="32"/>
        </w:rPr>
        <w:t>台</w:t>
      </w:r>
      <w:r>
        <w:rPr>
          <w:rFonts w:ascii="仿宋" w:eastAsia="仿宋" w:hAnsi="仿宋" w:hint="eastAsia"/>
          <w:sz w:val="32"/>
          <w:szCs w:val="32"/>
        </w:rPr>
        <w:t>(</w:t>
      </w:r>
      <w:r>
        <w:rPr>
          <w:rFonts w:ascii="仿宋" w:eastAsia="仿宋" w:hAnsi="仿宋" w:hint="eastAsia"/>
          <w:sz w:val="32"/>
          <w:szCs w:val="32"/>
        </w:rPr>
        <w:t>件</w:t>
      </w:r>
      <w:r>
        <w:rPr>
          <w:rFonts w:ascii="仿宋" w:eastAsia="仿宋" w:hAnsi="仿宋" w:hint="eastAsia"/>
          <w:sz w:val="32"/>
          <w:szCs w:val="32"/>
        </w:rPr>
        <w:t>)</w:t>
      </w:r>
      <w:r>
        <w:rPr>
          <w:rFonts w:ascii="仿宋" w:eastAsia="仿宋" w:hAnsi="仿宋" w:hint="eastAsia"/>
          <w:sz w:val="32"/>
          <w:szCs w:val="32"/>
        </w:rPr>
        <w:t>以上的。责令其停止经营销售</w:t>
      </w:r>
      <w:r>
        <w:rPr>
          <w:rFonts w:ascii="仿宋" w:eastAsia="仿宋" w:hAnsi="仿宋" w:hint="eastAsia"/>
          <w:sz w:val="32"/>
          <w:szCs w:val="32"/>
        </w:rPr>
        <w:t>,</w:t>
      </w:r>
      <w:r>
        <w:rPr>
          <w:rFonts w:ascii="仿宋" w:eastAsia="仿宋" w:hAnsi="仿宋" w:hint="eastAsia"/>
          <w:sz w:val="32"/>
          <w:szCs w:val="32"/>
        </w:rPr>
        <w:t>没收残次计量器具零配件和全部违法所得</w:t>
      </w:r>
      <w:r>
        <w:rPr>
          <w:rFonts w:ascii="仿宋" w:eastAsia="仿宋" w:hAnsi="仿宋" w:hint="eastAsia"/>
          <w:sz w:val="32"/>
          <w:szCs w:val="32"/>
        </w:rPr>
        <w:t>,</w:t>
      </w:r>
      <w:r>
        <w:rPr>
          <w:rFonts w:ascii="仿宋" w:eastAsia="仿宋" w:hAnsi="仿宋" w:hint="eastAsia"/>
          <w:sz w:val="32"/>
          <w:szCs w:val="32"/>
        </w:rPr>
        <w:t>并处一千五百元以上二千元以下的罚</w:t>
      </w:r>
      <w:r>
        <w:rPr>
          <w:rFonts w:ascii="仿宋" w:eastAsia="仿宋" w:hAnsi="仿宋" w:hint="eastAsia"/>
          <w:sz w:val="32"/>
          <w:szCs w:val="32"/>
        </w:rPr>
        <w:t>款</w:t>
      </w:r>
      <w:r>
        <w:rPr>
          <w:rFonts w:ascii="仿宋" w:eastAsia="仿宋" w:hAnsi="仿宋" w:hint="eastAsia"/>
          <w:sz w:val="32"/>
          <w:szCs w:val="32"/>
        </w:rPr>
        <w:t>;</w:t>
      </w:r>
      <w:r>
        <w:rPr>
          <w:rFonts w:ascii="仿宋" w:eastAsia="仿宋" w:hAnsi="仿宋" w:hint="eastAsia"/>
          <w:sz w:val="32"/>
          <w:szCs w:val="32"/>
        </w:rPr>
        <w:t>吊销营业执照。</w:t>
      </w:r>
    </w:p>
    <w:p w:rsidR="00617672" w:rsidRDefault="00A14CBD" w:rsidP="00A14CBD">
      <w:pPr>
        <w:spacing w:beforeLines="100"/>
        <w:ind w:firstLineChars="200" w:firstLine="643"/>
        <w:jc w:val="both"/>
        <w:rPr>
          <w:rFonts w:ascii="仿宋" w:eastAsia="仿宋" w:hAnsi="仿宋"/>
          <w:b/>
          <w:sz w:val="32"/>
          <w:szCs w:val="32"/>
        </w:rPr>
      </w:pPr>
      <w:r>
        <w:rPr>
          <w:rFonts w:ascii="仿宋" w:eastAsia="仿宋" w:hAnsi="仿宋" w:hint="eastAsia"/>
          <w:b/>
          <w:sz w:val="32"/>
          <w:szCs w:val="32"/>
        </w:rPr>
        <w:t>第十九条</w:t>
      </w:r>
      <w:r>
        <w:rPr>
          <w:rFonts w:ascii="仿宋" w:eastAsia="仿宋" w:hAnsi="仿宋" w:hint="eastAsia"/>
          <w:b/>
          <w:sz w:val="32"/>
          <w:szCs w:val="32"/>
        </w:rPr>
        <w:t xml:space="preserve">  </w:t>
      </w:r>
      <w:r>
        <w:rPr>
          <w:rFonts w:ascii="仿宋" w:eastAsia="仿宋" w:hAnsi="仿宋" w:hint="eastAsia"/>
          <w:b/>
          <w:sz w:val="32"/>
          <w:szCs w:val="32"/>
        </w:rPr>
        <w:t>制造、销售、使用、修理以欺骗消费者为目的的计量器具的：</w:t>
      </w:r>
    </w:p>
    <w:p w:rsidR="00617672" w:rsidRDefault="00A14CBD">
      <w:pPr>
        <w:ind w:firstLineChars="200" w:firstLine="643"/>
        <w:rPr>
          <w:rFonts w:ascii="仿宋" w:eastAsia="仿宋" w:hAnsi="仿宋"/>
          <w:b/>
          <w:sz w:val="32"/>
          <w:szCs w:val="32"/>
        </w:rPr>
      </w:pPr>
      <w:r>
        <w:rPr>
          <w:rFonts w:ascii="仿宋" w:eastAsia="仿宋" w:hAnsi="仿宋" w:hint="eastAsia"/>
          <w:b/>
          <w:sz w:val="32"/>
          <w:szCs w:val="32"/>
        </w:rPr>
        <w:lastRenderedPageBreak/>
        <w:t>【</w:t>
      </w:r>
      <w:r>
        <w:rPr>
          <w:rFonts w:ascii="仿宋" w:eastAsia="仿宋" w:hAnsi="仿宋" w:hint="eastAsia"/>
          <w:b/>
          <w:sz w:val="32"/>
          <w:szCs w:val="32"/>
        </w:rPr>
        <w:t>法条原文</w:t>
      </w:r>
      <w:r>
        <w:rPr>
          <w:rFonts w:ascii="仿宋" w:eastAsia="仿宋" w:hAnsi="仿宋" w:hint="eastAsia"/>
          <w:b/>
          <w:sz w:val="32"/>
          <w:szCs w:val="32"/>
        </w:rPr>
        <w:t>】</w:t>
      </w:r>
    </w:p>
    <w:p w:rsidR="00617672" w:rsidRDefault="00A14CBD">
      <w:pPr>
        <w:ind w:firstLineChars="200" w:firstLine="643"/>
        <w:jc w:val="both"/>
        <w:rPr>
          <w:rFonts w:ascii="楷体" w:eastAsia="楷体" w:hAnsi="楷体"/>
          <w:sz w:val="32"/>
          <w:szCs w:val="32"/>
        </w:rPr>
      </w:pPr>
      <w:r>
        <w:rPr>
          <w:rFonts w:ascii="楷体" w:eastAsia="楷体" w:hAnsi="楷体" w:hint="eastAsia"/>
          <w:b/>
          <w:sz w:val="32"/>
          <w:szCs w:val="32"/>
        </w:rPr>
        <w:t>《中华人民共和国计量法》第二十七条：</w:t>
      </w:r>
      <w:r>
        <w:rPr>
          <w:rFonts w:ascii="楷体" w:eastAsia="楷体" w:hAnsi="楷体" w:hint="eastAsia"/>
          <w:sz w:val="32"/>
          <w:szCs w:val="32"/>
        </w:rPr>
        <w:t>制造、销售、使用以欺骗消费者为目的的计量器具的</w:t>
      </w:r>
      <w:r>
        <w:rPr>
          <w:rFonts w:ascii="楷体" w:eastAsia="楷体" w:hAnsi="楷体" w:hint="eastAsia"/>
          <w:sz w:val="32"/>
          <w:szCs w:val="32"/>
        </w:rPr>
        <w:t>,</w:t>
      </w:r>
      <w:r>
        <w:rPr>
          <w:rFonts w:ascii="楷体" w:eastAsia="楷体" w:hAnsi="楷体" w:hint="eastAsia"/>
          <w:sz w:val="32"/>
          <w:szCs w:val="32"/>
        </w:rPr>
        <w:t>没收计量器具和违法所得</w:t>
      </w:r>
      <w:r>
        <w:rPr>
          <w:rFonts w:ascii="楷体" w:eastAsia="楷体" w:hAnsi="楷体" w:hint="eastAsia"/>
          <w:sz w:val="32"/>
          <w:szCs w:val="32"/>
        </w:rPr>
        <w:t>,</w:t>
      </w:r>
      <w:r>
        <w:rPr>
          <w:rFonts w:ascii="楷体" w:eastAsia="楷体" w:hAnsi="楷体" w:hint="eastAsia"/>
          <w:sz w:val="32"/>
          <w:szCs w:val="32"/>
        </w:rPr>
        <w:t>处以罚款</w:t>
      </w:r>
      <w:r>
        <w:rPr>
          <w:rFonts w:ascii="楷体" w:eastAsia="楷体" w:hAnsi="楷体" w:hint="eastAsia"/>
          <w:sz w:val="32"/>
          <w:szCs w:val="32"/>
        </w:rPr>
        <w:t>;</w:t>
      </w:r>
      <w:r>
        <w:rPr>
          <w:rFonts w:ascii="楷体" w:eastAsia="楷体" w:hAnsi="楷体" w:hint="eastAsia"/>
          <w:sz w:val="32"/>
          <w:szCs w:val="32"/>
        </w:rPr>
        <w:t>情节严重的</w:t>
      </w:r>
      <w:r>
        <w:rPr>
          <w:rFonts w:ascii="楷体" w:eastAsia="楷体" w:hAnsi="楷体" w:hint="eastAsia"/>
          <w:sz w:val="32"/>
          <w:szCs w:val="32"/>
        </w:rPr>
        <w:t>,</w:t>
      </w:r>
      <w:r>
        <w:rPr>
          <w:rFonts w:ascii="楷体" w:eastAsia="楷体" w:hAnsi="楷体" w:hint="eastAsia"/>
          <w:sz w:val="32"/>
          <w:szCs w:val="32"/>
        </w:rPr>
        <w:t>并对个人或者单位直接责任人员依照刑法有关规定追究刑事责任。</w:t>
      </w:r>
    </w:p>
    <w:p w:rsidR="00617672" w:rsidRDefault="00A14CBD">
      <w:pPr>
        <w:ind w:firstLineChars="200" w:firstLine="643"/>
        <w:jc w:val="both"/>
        <w:rPr>
          <w:rFonts w:ascii="楷体" w:eastAsia="楷体" w:hAnsi="楷体"/>
          <w:sz w:val="32"/>
          <w:szCs w:val="32"/>
        </w:rPr>
      </w:pPr>
      <w:r>
        <w:rPr>
          <w:rFonts w:ascii="楷体" w:eastAsia="楷体" w:hAnsi="楷体" w:hint="eastAsia"/>
          <w:b/>
          <w:sz w:val="32"/>
          <w:szCs w:val="32"/>
        </w:rPr>
        <w:t>《中华人民共和国计量法实施细则》第四十八条：</w:t>
      </w:r>
      <w:r>
        <w:rPr>
          <w:rFonts w:ascii="楷体" w:eastAsia="楷体" w:hAnsi="楷体" w:hint="eastAsia"/>
          <w:sz w:val="32"/>
          <w:szCs w:val="32"/>
        </w:rPr>
        <w:t>制造、销售、使用以欺骗消费者为目的的计量器具的单位和个人</w:t>
      </w:r>
      <w:r>
        <w:rPr>
          <w:rFonts w:ascii="楷体" w:eastAsia="楷体" w:hAnsi="楷体" w:hint="eastAsia"/>
          <w:sz w:val="32"/>
          <w:szCs w:val="32"/>
        </w:rPr>
        <w:t>,</w:t>
      </w:r>
      <w:r>
        <w:rPr>
          <w:rFonts w:ascii="楷体" w:eastAsia="楷体" w:hAnsi="楷体" w:hint="eastAsia"/>
          <w:sz w:val="32"/>
          <w:szCs w:val="32"/>
        </w:rPr>
        <w:t>没收其计量器具和全部违法所得</w:t>
      </w:r>
      <w:r>
        <w:rPr>
          <w:rFonts w:ascii="楷体" w:eastAsia="楷体" w:hAnsi="楷体" w:hint="eastAsia"/>
          <w:sz w:val="32"/>
          <w:szCs w:val="32"/>
        </w:rPr>
        <w:t>,</w:t>
      </w:r>
      <w:r>
        <w:rPr>
          <w:rFonts w:ascii="楷体" w:eastAsia="楷体" w:hAnsi="楷体" w:hint="eastAsia"/>
          <w:sz w:val="32"/>
          <w:szCs w:val="32"/>
        </w:rPr>
        <w:t>可并处二千元以下的罚款</w:t>
      </w:r>
      <w:r>
        <w:rPr>
          <w:rFonts w:ascii="楷体" w:eastAsia="楷体" w:hAnsi="楷体" w:hint="eastAsia"/>
          <w:sz w:val="32"/>
          <w:szCs w:val="32"/>
        </w:rPr>
        <w:t>;</w:t>
      </w:r>
      <w:r>
        <w:rPr>
          <w:rFonts w:ascii="楷体" w:eastAsia="楷体" w:hAnsi="楷体" w:hint="eastAsia"/>
          <w:sz w:val="32"/>
          <w:szCs w:val="32"/>
        </w:rPr>
        <w:t>构成犯罪的</w:t>
      </w:r>
      <w:r>
        <w:rPr>
          <w:rFonts w:ascii="楷体" w:eastAsia="楷体" w:hAnsi="楷体" w:hint="eastAsia"/>
          <w:sz w:val="32"/>
          <w:szCs w:val="32"/>
        </w:rPr>
        <w:t>,</w:t>
      </w:r>
      <w:r>
        <w:rPr>
          <w:rFonts w:ascii="楷体" w:eastAsia="楷体" w:hAnsi="楷体" w:hint="eastAsia"/>
          <w:sz w:val="32"/>
          <w:szCs w:val="32"/>
        </w:rPr>
        <w:t>对个人或者单位直接责任人员</w:t>
      </w:r>
      <w:r>
        <w:rPr>
          <w:rFonts w:ascii="楷体" w:eastAsia="楷体" w:hAnsi="楷体" w:hint="eastAsia"/>
          <w:sz w:val="32"/>
          <w:szCs w:val="32"/>
        </w:rPr>
        <w:t>,</w:t>
      </w:r>
      <w:r>
        <w:rPr>
          <w:rFonts w:ascii="楷体" w:eastAsia="楷体" w:hAnsi="楷体" w:hint="eastAsia"/>
          <w:sz w:val="32"/>
          <w:szCs w:val="32"/>
        </w:rPr>
        <w:t>依法追究刑事责任。</w:t>
      </w:r>
    </w:p>
    <w:p w:rsidR="00617672" w:rsidRDefault="00A14CBD">
      <w:pPr>
        <w:ind w:firstLineChars="200" w:firstLine="643"/>
        <w:jc w:val="both"/>
        <w:rPr>
          <w:rFonts w:ascii="楷体" w:eastAsia="楷体" w:hAnsi="楷体"/>
          <w:sz w:val="32"/>
          <w:szCs w:val="32"/>
        </w:rPr>
      </w:pPr>
      <w:r>
        <w:rPr>
          <w:rFonts w:ascii="楷体" w:eastAsia="楷体" w:hAnsi="楷体" w:hint="eastAsia"/>
          <w:b/>
          <w:sz w:val="32"/>
          <w:szCs w:val="32"/>
        </w:rPr>
        <w:t>《计量违法行为处罚细则》第十二条：</w:t>
      </w:r>
      <w:r>
        <w:rPr>
          <w:rFonts w:ascii="楷体" w:eastAsia="楷体" w:hAnsi="楷体" w:hint="eastAsia"/>
          <w:sz w:val="32"/>
          <w:szCs w:val="32"/>
        </w:rPr>
        <w:t>使用计量器具违反计量法律、法规的</w:t>
      </w:r>
      <w:r>
        <w:rPr>
          <w:rFonts w:ascii="楷体" w:eastAsia="楷体" w:hAnsi="楷体" w:hint="eastAsia"/>
          <w:sz w:val="32"/>
          <w:szCs w:val="32"/>
        </w:rPr>
        <w:t>,</w:t>
      </w:r>
      <w:r>
        <w:rPr>
          <w:rFonts w:ascii="楷体" w:eastAsia="楷体" w:hAnsi="楷体" w:hint="eastAsia"/>
          <w:sz w:val="32"/>
          <w:szCs w:val="32"/>
        </w:rPr>
        <w:t>按以下规定处罚</w:t>
      </w:r>
      <w:r>
        <w:rPr>
          <w:rFonts w:ascii="楷体" w:eastAsia="楷体" w:hAnsi="楷体" w:hint="eastAsia"/>
          <w:sz w:val="32"/>
          <w:szCs w:val="32"/>
        </w:rPr>
        <w:t>:(</w:t>
      </w:r>
      <w:r>
        <w:rPr>
          <w:rFonts w:ascii="楷体" w:eastAsia="楷体" w:hAnsi="楷体" w:hint="eastAsia"/>
          <w:sz w:val="32"/>
          <w:szCs w:val="32"/>
        </w:rPr>
        <w:t>六</w:t>
      </w:r>
      <w:r>
        <w:rPr>
          <w:rFonts w:ascii="楷体" w:eastAsia="楷体" w:hAnsi="楷体" w:hint="eastAsia"/>
          <w:sz w:val="32"/>
          <w:szCs w:val="32"/>
        </w:rPr>
        <w:t>)</w:t>
      </w:r>
      <w:r>
        <w:rPr>
          <w:rFonts w:ascii="楷体" w:eastAsia="楷体" w:hAnsi="楷体" w:hint="eastAsia"/>
          <w:sz w:val="32"/>
          <w:szCs w:val="32"/>
        </w:rPr>
        <w:t>使用以欺骗消费者为目的计量器具或者给国家或消费者造成损失的</w:t>
      </w:r>
      <w:r>
        <w:rPr>
          <w:rFonts w:ascii="楷体" w:eastAsia="楷体" w:hAnsi="楷体" w:hint="eastAsia"/>
          <w:sz w:val="32"/>
          <w:szCs w:val="32"/>
        </w:rPr>
        <w:t>,</w:t>
      </w:r>
      <w:r>
        <w:rPr>
          <w:rFonts w:ascii="楷体" w:eastAsia="楷体" w:hAnsi="楷体" w:hint="eastAsia"/>
          <w:sz w:val="32"/>
          <w:szCs w:val="32"/>
        </w:rPr>
        <w:t>责令赔偿损失</w:t>
      </w:r>
      <w:r>
        <w:rPr>
          <w:rFonts w:ascii="楷体" w:eastAsia="楷体" w:hAnsi="楷体" w:hint="eastAsia"/>
          <w:sz w:val="32"/>
          <w:szCs w:val="32"/>
        </w:rPr>
        <w:t>,</w:t>
      </w:r>
      <w:r>
        <w:rPr>
          <w:rFonts w:ascii="楷体" w:eastAsia="楷体" w:hAnsi="楷体" w:hint="eastAsia"/>
          <w:sz w:val="32"/>
          <w:szCs w:val="32"/>
        </w:rPr>
        <w:t>没收计量器具和全部违法所得</w:t>
      </w:r>
      <w:r>
        <w:rPr>
          <w:rFonts w:ascii="楷体" w:eastAsia="楷体" w:hAnsi="楷体" w:hint="eastAsia"/>
          <w:sz w:val="32"/>
          <w:szCs w:val="32"/>
        </w:rPr>
        <w:t>,</w:t>
      </w:r>
      <w:r>
        <w:rPr>
          <w:rFonts w:ascii="楷体" w:eastAsia="楷体" w:hAnsi="楷体" w:hint="eastAsia"/>
          <w:sz w:val="32"/>
          <w:szCs w:val="32"/>
        </w:rPr>
        <w:t>可并处二千元以下罚款</w:t>
      </w:r>
      <w:r>
        <w:rPr>
          <w:rFonts w:ascii="楷体" w:eastAsia="楷体" w:hAnsi="楷体" w:hint="eastAsia"/>
          <w:sz w:val="32"/>
          <w:szCs w:val="32"/>
        </w:rPr>
        <w:t>;</w:t>
      </w:r>
      <w:r>
        <w:rPr>
          <w:rFonts w:ascii="楷体" w:eastAsia="楷体" w:hAnsi="楷体" w:hint="eastAsia"/>
          <w:sz w:val="32"/>
          <w:szCs w:val="32"/>
        </w:rPr>
        <w:t>构成犯罪的</w:t>
      </w:r>
      <w:r>
        <w:rPr>
          <w:rFonts w:ascii="楷体" w:eastAsia="楷体" w:hAnsi="楷体" w:hint="eastAsia"/>
          <w:sz w:val="32"/>
          <w:szCs w:val="32"/>
        </w:rPr>
        <w:t>,</w:t>
      </w:r>
      <w:r>
        <w:rPr>
          <w:rFonts w:ascii="楷体" w:eastAsia="楷体" w:hAnsi="楷体" w:hint="eastAsia"/>
          <w:sz w:val="32"/>
          <w:szCs w:val="32"/>
        </w:rPr>
        <w:t>依法追究刑事责任。</w:t>
      </w:r>
    </w:p>
    <w:p w:rsidR="00617672" w:rsidRDefault="00A14CBD">
      <w:pPr>
        <w:ind w:firstLineChars="200" w:firstLine="643"/>
        <w:jc w:val="both"/>
        <w:rPr>
          <w:rFonts w:ascii="楷体" w:eastAsia="楷体" w:hAnsi="楷体"/>
          <w:sz w:val="32"/>
          <w:szCs w:val="32"/>
        </w:rPr>
      </w:pPr>
      <w:r>
        <w:rPr>
          <w:rFonts w:ascii="楷体" w:eastAsia="楷体" w:hAnsi="楷体" w:hint="eastAsia"/>
          <w:b/>
          <w:sz w:val="32"/>
          <w:szCs w:val="32"/>
        </w:rPr>
        <w:t>《计量违法行为处罚细则》第十五条：</w:t>
      </w:r>
      <w:r>
        <w:rPr>
          <w:rFonts w:ascii="楷体" w:eastAsia="楷体" w:hAnsi="楷体" w:hint="eastAsia"/>
          <w:sz w:val="32"/>
          <w:szCs w:val="32"/>
        </w:rPr>
        <w:t>制造、修理、销售以欺骗消费者为目的的计量器具的</w:t>
      </w:r>
      <w:r>
        <w:rPr>
          <w:rFonts w:ascii="楷体" w:eastAsia="楷体" w:hAnsi="楷体" w:hint="eastAsia"/>
          <w:sz w:val="32"/>
          <w:szCs w:val="32"/>
        </w:rPr>
        <w:t>,</w:t>
      </w:r>
      <w:r>
        <w:rPr>
          <w:rFonts w:ascii="楷体" w:eastAsia="楷体" w:hAnsi="楷体" w:hint="eastAsia"/>
          <w:sz w:val="32"/>
          <w:szCs w:val="32"/>
        </w:rPr>
        <w:t>没收计量器具和全部违法所得</w:t>
      </w:r>
      <w:r>
        <w:rPr>
          <w:rFonts w:ascii="楷体" w:eastAsia="楷体" w:hAnsi="楷体" w:hint="eastAsia"/>
          <w:sz w:val="32"/>
          <w:szCs w:val="32"/>
        </w:rPr>
        <w:t>,</w:t>
      </w:r>
      <w:r>
        <w:rPr>
          <w:rFonts w:ascii="楷体" w:eastAsia="楷体" w:hAnsi="楷体" w:hint="eastAsia"/>
          <w:sz w:val="32"/>
          <w:szCs w:val="32"/>
        </w:rPr>
        <w:t>可并处二千元以下罚款</w:t>
      </w:r>
      <w:r>
        <w:rPr>
          <w:rFonts w:ascii="楷体" w:eastAsia="楷体" w:hAnsi="楷体" w:hint="eastAsia"/>
          <w:sz w:val="32"/>
          <w:szCs w:val="32"/>
        </w:rPr>
        <w:t>;</w:t>
      </w:r>
      <w:r>
        <w:rPr>
          <w:rFonts w:ascii="楷体" w:eastAsia="楷体" w:hAnsi="楷体" w:hint="eastAsia"/>
          <w:sz w:val="32"/>
          <w:szCs w:val="32"/>
        </w:rPr>
        <w:t>构成犯罪的</w:t>
      </w:r>
      <w:r>
        <w:rPr>
          <w:rFonts w:ascii="楷体" w:eastAsia="楷体" w:hAnsi="楷体" w:hint="eastAsia"/>
          <w:sz w:val="32"/>
          <w:szCs w:val="32"/>
        </w:rPr>
        <w:t>,</w:t>
      </w:r>
      <w:r>
        <w:rPr>
          <w:rFonts w:ascii="楷体" w:eastAsia="楷体" w:hAnsi="楷体" w:hint="eastAsia"/>
          <w:sz w:val="32"/>
          <w:szCs w:val="32"/>
        </w:rPr>
        <w:t>对个人或单位直接责任人员</w:t>
      </w:r>
      <w:r>
        <w:rPr>
          <w:rFonts w:ascii="楷体" w:eastAsia="楷体" w:hAnsi="楷体" w:hint="eastAsia"/>
          <w:sz w:val="32"/>
          <w:szCs w:val="32"/>
        </w:rPr>
        <w:t>,</w:t>
      </w:r>
      <w:r>
        <w:rPr>
          <w:rFonts w:ascii="楷体" w:eastAsia="楷体" w:hAnsi="楷体" w:hint="eastAsia"/>
          <w:sz w:val="32"/>
          <w:szCs w:val="32"/>
        </w:rPr>
        <w:t>依法追究刑事责任。</w:t>
      </w:r>
    </w:p>
    <w:p w:rsidR="00617672" w:rsidRDefault="00A14CBD">
      <w:pPr>
        <w:ind w:firstLineChars="200" w:firstLine="643"/>
        <w:rPr>
          <w:rFonts w:ascii="仿宋" w:eastAsia="仿宋" w:hAnsi="仿宋"/>
          <w:b/>
          <w:sz w:val="32"/>
          <w:szCs w:val="32"/>
        </w:rPr>
      </w:pPr>
      <w:r>
        <w:rPr>
          <w:rFonts w:ascii="仿宋" w:eastAsia="仿宋" w:hAnsi="仿宋" w:hint="eastAsia"/>
          <w:b/>
          <w:sz w:val="32"/>
          <w:szCs w:val="32"/>
        </w:rPr>
        <w:t>【裁量基准】</w:t>
      </w:r>
    </w:p>
    <w:p w:rsidR="00617672" w:rsidRDefault="00A14CBD">
      <w:pPr>
        <w:ind w:firstLineChars="200" w:firstLine="643"/>
        <w:jc w:val="both"/>
        <w:rPr>
          <w:rFonts w:ascii="仿宋" w:eastAsia="仿宋" w:hAnsi="仿宋"/>
          <w:sz w:val="32"/>
          <w:szCs w:val="32"/>
        </w:rPr>
      </w:pPr>
      <w:r>
        <w:rPr>
          <w:rFonts w:ascii="仿宋" w:eastAsia="仿宋" w:hAnsi="仿宋" w:hint="eastAsia"/>
          <w:b/>
          <w:sz w:val="32"/>
          <w:szCs w:val="32"/>
        </w:rPr>
        <w:t>（一）</w:t>
      </w:r>
      <w:r>
        <w:rPr>
          <w:rFonts w:ascii="仿宋" w:eastAsia="仿宋" w:hAnsi="仿宋" w:hint="eastAsia"/>
          <w:sz w:val="32"/>
          <w:szCs w:val="32"/>
        </w:rPr>
        <w:t>有下列情形之一的</w:t>
      </w:r>
      <w:r>
        <w:rPr>
          <w:rFonts w:ascii="仿宋" w:eastAsia="仿宋" w:hAnsi="仿宋" w:hint="eastAsia"/>
          <w:sz w:val="32"/>
          <w:szCs w:val="32"/>
        </w:rPr>
        <w:t>:1.</w:t>
      </w:r>
      <w:r>
        <w:rPr>
          <w:rFonts w:ascii="仿宋" w:eastAsia="仿宋" w:hAnsi="仿宋" w:hint="eastAsia"/>
          <w:sz w:val="32"/>
          <w:szCs w:val="32"/>
        </w:rPr>
        <w:t>使用、修理行为</w:t>
      </w:r>
      <w:r>
        <w:rPr>
          <w:rFonts w:ascii="仿宋" w:eastAsia="仿宋" w:hAnsi="仿宋" w:hint="eastAsia"/>
          <w:sz w:val="32"/>
          <w:szCs w:val="32"/>
        </w:rPr>
        <w:t>,</w:t>
      </w:r>
      <w:r>
        <w:rPr>
          <w:rFonts w:ascii="仿宋" w:eastAsia="仿宋" w:hAnsi="仿宋" w:hint="eastAsia"/>
          <w:sz w:val="32"/>
          <w:szCs w:val="32"/>
        </w:rPr>
        <w:t>违法所得在一千元以</w:t>
      </w:r>
      <w:r>
        <w:rPr>
          <w:rFonts w:ascii="仿宋" w:eastAsia="仿宋" w:hAnsi="仿宋" w:hint="eastAsia"/>
          <w:sz w:val="32"/>
          <w:szCs w:val="32"/>
        </w:rPr>
        <w:t>下的</w:t>
      </w:r>
      <w:r>
        <w:rPr>
          <w:rFonts w:ascii="仿宋" w:eastAsia="仿宋" w:hAnsi="仿宋" w:hint="eastAsia"/>
          <w:sz w:val="32"/>
          <w:szCs w:val="32"/>
        </w:rPr>
        <w:t>;2.</w:t>
      </w:r>
      <w:r>
        <w:rPr>
          <w:rFonts w:ascii="仿宋" w:eastAsia="仿宋" w:hAnsi="仿宋" w:hint="eastAsia"/>
          <w:sz w:val="32"/>
          <w:szCs w:val="32"/>
        </w:rPr>
        <w:t>销售行为</w:t>
      </w:r>
      <w:r>
        <w:rPr>
          <w:rFonts w:ascii="仿宋" w:eastAsia="仿宋" w:hAnsi="仿宋" w:hint="eastAsia"/>
          <w:sz w:val="32"/>
          <w:szCs w:val="32"/>
        </w:rPr>
        <w:t>,</w:t>
      </w:r>
      <w:r>
        <w:rPr>
          <w:rFonts w:ascii="仿宋" w:eastAsia="仿宋" w:hAnsi="仿宋" w:hint="eastAsia"/>
          <w:sz w:val="32"/>
          <w:szCs w:val="32"/>
        </w:rPr>
        <w:t>违法销售额在一千元以下的</w:t>
      </w:r>
      <w:r>
        <w:rPr>
          <w:rFonts w:ascii="仿宋" w:eastAsia="仿宋" w:hAnsi="仿宋" w:hint="eastAsia"/>
          <w:sz w:val="32"/>
          <w:szCs w:val="32"/>
        </w:rPr>
        <w:t xml:space="preserve">; </w:t>
      </w:r>
      <w:r>
        <w:rPr>
          <w:rFonts w:ascii="仿宋" w:eastAsia="仿宋" w:hAnsi="仿宋" w:hint="eastAsia"/>
          <w:sz w:val="32"/>
          <w:szCs w:val="32"/>
        </w:rPr>
        <w:lastRenderedPageBreak/>
        <w:t>3.</w:t>
      </w:r>
      <w:r>
        <w:rPr>
          <w:rFonts w:ascii="仿宋" w:eastAsia="仿宋" w:hAnsi="仿宋" w:hint="eastAsia"/>
          <w:sz w:val="32"/>
          <w:szCs w:val="32"/>
        </w:rPr>
        <w:t>制造行为</w:t>
      </w:r>
      <w:r>
        <w:rPr>
          <w:rFonts w:ascii="仿宋" w:eastAsia="仿宋" w:hAnsi="仿宋" w:hint="eastAsia"/>
          <w:sz w:val="32"/>
          <w:szCs w:val="32"/>
        </w:rPr>
        <w:t>,</w:t>
      </w:r>
      <w:r>
        <w:rPr>
          <w:rFonts w:ascii="仿宋" w:eastAsia="仿宋" w:hAnsi="仿宋" w:hint="eastAsia"/>
          <w:sz w:val="32"/>
          <w:szCs w:val="32"/>
        </w:rPr>
        <w:t>违法货值在一千元以下的。没收其计量器具和全部违法所得</w:t>
      </w:r>
      <w:r>
        <w:rPr>
          <w:rFonts w:ascii="仿宋" w:eastAsia="仿宋" w:hAnsi="仿宋" w:hint="eastAsia"/>
          <w:sz w:val="32"/>
          <w:szCs w:val="32"/>
        </w:rPr>
        <w:t>,</w:t>
      </w:r>
      <w:r>
        <w:rPr>
          <w:rFonts w:ascii="仿宋" w:eastAsia="仿宋" w:hAnsi="仿宋" w:hint="eastAsia"/>
          <w:sz w:val="32"/>
          <w:szCs w:val="32"/>
        </w:rPr>
        <w:t>并处五百元以下的罚款。</w:t>
      </w:r>
    </w:p>
    <w:p w:rsidR="00617672" w:rsidRDefault="00A14CBD">
      <w:pPr>
        <w:ind w:firstLineChars="200" w:firstLine="643"/>
        <w:jc w:val="both"/>
        <w:rPr>
          <w:rFonts w:ascii="仿宋" w:eastAsia="仿宋" w:hAnsi="仿宋"/>
          <w:sz w:val="32"/>
          <w:szCs w:val="32"/>
        </w:rPr>
      </w:pPr>
      <w:r>
        <w:rPr>
          <w:rFonts w:ascii="仿宋" w:eastAsia="仿宋" w:hAnsi="仿宋" w:hint="eastAsia"/>
          <w:b/>
          <w:sz w:val="32"/>
          <w:szCs w:val="32"/>
        </w:rPr>
        <w:t>（二）</w:t>
      </w:r>
      <w:r>
        <w:rPr>
          <w:rFonts w:ascii="仿宋" w:eastAsia="仿宋" w:hAnsi="仿宋" w:hint="eastAsia"/>
          <w:sz w:val="32"/>
          <w:szCs w:val="32"/>
        </w:rPr>
        <w:t>有下列情形之一的</w:t>
      </w:r>
      <w:r>
        <w:rPr>
          <w:rFonts w:ascii="仿宋" w:eastAsia="仿宋" w:hAnsi="仿宋" w:hint="eastAsia"/>
          <w:sz w:val="32"/>
          <w:szCs w:val="32"/>
        </w:rPr>
        <w:t>:1.</w:t>
      </w:r>
      <w:r>
        <w:rPr>
          <w:rFonts w:ascii="仿宋" w:eastAsia="仿宋" w:hAnsi="仿宋" w:hint="eastAsia"/>
          <w:sz w:val="32"/>
          <w:szCs w:val="32"/>
        </w:rPr>
        <w:t>使用、修理行为</w:t>
      </w:r>
      <w:r>
        <w:rPr>
          <w:rFonts w:ascii="仿宋" w:eastAsia="仿宋" w:hAnsi="仿宋" w:hint="eastAsia"/>
          <w:sz w:val="32"/>
          <w:szCs w:val="32"/>
        </w:rPr>
        <w:t>,</w:t>
      </w:r>
      <w:r>
        <w:rPr>
          <w:rFonts w:ascii="仿宋" w:eastAsia="仿宋" w:hAnsi="仿宋" w:hint="eastAsia"/>
          <w:sz w:val="32"/>
          <w:szCs w:val="32"/>
        </w:rPr>
        <w:t>违法所得在一千元以上五千元以下的</w:t>
      </w:r>
      <w:r>
        <w:rPr>
          <w:rFonts w:ascii="仿宋" w:eastAsia="仿宋" w:hAnsi="仿宋" w:hint="eastAsia"/>
          <w:sz w:val="32"/>
          <w:szCs w:val="32"/>
        </w:rPr>
        <w:t>;2.</w:t>
      </w:r>
      <w:r>
        <w:rPr>
          <w:rFonts w:ascii="仿宋" w:eastAsia="仿宋" w:hAnsi="仿宋" w:hint="eastAsia"/>
          <w:sz w:val="32"/>
          <w:szCs w:val="32"/>
        </w:rPr>
        <w:t>销售行为</w:t>
      </w:r>
      <w:r>
        <w:rPr>
          <w:rFonts w:ascii="仿宋" w:eastAsia="仿宋" w:hAnsi="仿宋" w:hint="eastAsia"/>
          <w:sz w:val="32"/>
          <w:szCs w:val="32"/>
        </w:rPr>
        <w:t>,</w:t>
      </w:r>
      <w:r>
        <w:rPr>
          <w:rFonts w:ascii="仿宋" w:eastAsia="仿宋" w:hAnsi="仿宋" w:hint="eastAsia"/>
          <w:sz w:val="32"/>
          <w:szCs w:val="32"/>
        </w:rPr>
        <w:t>违法销售在一千元以上的五千元以下的</w:t>
      </w:r>
      <w:r>
        <w:rPr>
          <w:rFonts w:ascii="仿宋" w:eastAsia="仿宋" w:hAnsi="仿宋" w:hint="eastAsia"/>
          <w:sz w:val="32"/>
          <w:szCs w:val="32"/>
        </w:rPr>
        <w:t>;3.</w:t>
      </w:r>
      <w:r>
        <w:rPr>
          <w:rFonts w:ascii="仿宋" w:eastAsia="仿宋" w:hAnsi="仿宋" w:hint="eastAsia"/>
          <w:sz w:val="32"/>
          <w:szCs w:val="32"/>
        </w:rPr>
        <w:t>制造行为</w:t>
      </w:r>
      <w:r>
        <w:rPr>
          <w:rFonts w:ascii="仿宋" w:eastAsia="仿宋" w:hAnsi="仿宋" w:hint="eastAsia"/>
          <w:sz w:val="32"/>
          <w:szCs w:val="32"/>
        </w:rPr>
        <w:t>,</w:t>
      </w:r>
      <w:r>
        <w:rPr>
          <w:rFonts w:ascii="仿宋" w:eastAsia="仿宋" w:hAnsi="仿宋" w:hint="eastAsia"/>
          <w:sz w:val="32"/>
          <w:szCs w:val="32"/>
        </w:rPr>
        <w:t>违法货值在一千元以上五千元以下的。没收其计量器具和全部违法所得</w:t>
      </w:r>
      <w:r>
        <w:rPr>
          <w:rFonts w:ascii="仿宋" w:eastAsia="仿宋" w:hAnsi="仿宋" w:hint="eastAsia"/>
          <w:sz w:val="32"/>
          <w:szCs w:val="32"/>
        </w:rPr>
        <w:t>,</w:t>
      </w:r>
      <w:r>
        <w:rPr>
          <w:rFonts w:ascii="仿宋" w:eastAsia="仿宋" w:hAnsi="仿宋" w:hint="eastAsia"/>
          <w:sz w:val="32"/>
          <w:szCs w:val="32"/>
        </w:rPr>
        <w:t>可并处五百元以上一千五百元以下的罚款。</w:t>
      </w:r>
    </w:p>
    <w:p w:rsidR="00617672" w:rsidRDefault="00A14CBD">
      <w:pPr>
        <w:ind w:firstLineChars="200" w:firstLine="643"/>
        <w:jc w:val="both"/>
        <w:rPr>
          <w:rFonts w:ascii="仿宋" w:eastAsia="仿宋" w:hAnsi="仿宋"/>
          <w:sz w:val="32"/>
          <w:szCs w:val="32"/>
        </w:rPr>
      </w:pPr>
      <w:r>
        <w:rPr>
          <w:rFonts w:ascii="仿宋" w:eastAsia="仿宋" w:hAnsi="仿宋" w:hint="eastAsia"/>
          <w:b/>
          <w:sz w:val="32"/>
          <w:szCs w:val="32"/>
        </w:rPr>
        <w:t>（三）</w:t>
      </w:r>
      <w:r>
        <w:rPr>
          <w:rFonts w:ascii="仿宋" w:eastAsia="仿宋" w:hAnsi="仿宋" w:hint="eastAsia"/>
          <w:sz w:val="32"/>
          <w:szCs w:val="32"/>
        </w:rPr>
        <w:t>有下列情形之一的</w:t>
      </w:r>
      <w:r>
        <w:rPr>
          <w:rFonts w:ascii="仿宋" w:eastAsia="仿宋" w:hAnsi="仿宋" w:hint="eastAsia"/>
          <w:sz w:val="32"/>
          <w:szCs w:val="32"/>
        </w:rPr>
        <w:t>:1.</w:t>
      </w:r>
      <w:r>
        <w:rPr>
          <w:rFonts w:ascii="仿宋" w:eastAsia="仿宋" w:hAnsi="仿宋" w:hint="eastAsia"/>
          <w:sz w:val="32"/>
          <w:szCs w:val="32"/>
        </w:rPr>
        <w:t>使用、修理行为</w:t>
      </w:r>
      <w:r>
        <w:rPr>
          <w:rFonts w:ascii="仿宋" w:eastAsia="仿宋" w:hAnsi="仿宋" w:hint="eastAsia"/>
          <w:sz w:val="32"/>
          <w:szCs w:val="32"/>
        </w:rPr>
        <w:t>,</w:t>
      </w:r>
      <w:r>
        <w:rPr>
          <w:rFonts w:ascii="仿宋" w:eastAsia="仿宋" w:hAnsi="仿宋" w:hint="eastAsia"/>
          <w:sz w:val="32"/>
          <w:szCs w:val="32"/>
        </w:rPr>
        <w:t>违法所得在五千元以上的</w:t>
      </w:r>
      <w:r>
        <w:rPr>
          <w:rFonts w:ascii="仿宋" w:eastAsia="仿宋" w:hAnsi="仿宋" w:hint="eastAsia"/>
          <w:sz w:val="32"/>
          <w:szCs w:val="32"/>
        </w:rPr>
        <w:t>;2.</w:t>
      </w:r>
      <w:r>
        <w:rPr>
          <w:rFonts w:ascii="仿宋" w:eastAsia="仿宋" w:hAnsi="仿宋" w:hint="eastAsia"/>
          <w:sz w:val="32"/>
          <w:szCs w:val="32"/>
        </w:rPr>
        <w:t>销售行为</w:t>
      </w:r>
      <w:r>
        <w:rPr>
          <w:rFonts w:ascii="仿宋" w:eastAsia="仿宋" w:hAnsi="仿宋" w:hint="eastAsia"/>
          <w:sz w:val="32"/>
          <w:szCs w:val="32"/>
        </w:rPr>
        <w:t>,</w:t>
      </w:r>
      <w:r>
        <w:rPr>
          <w:rFonts w:ascii="仿宋" w:eastAsia="仿宋" w:hAnsi="仿宋" w:hint="eastAsia"/>
          <w:sz w:val="32"/>
          <w:szCs w:val="32"/>
        </w:rPr>
        <w:t>违法销售额在五千元以上的</w:t>
      </w:r>
      <w:r>
        <w:rPr>
          <w:rFonts w:ascii="仿宋" w:eastAsia="仿宋" w:hAnsi="仿宋" w:hint="eastAsia"/>
          <w:sz w:val="32"/>
          <w:szCs w:val="32"/>
        </w:rPr>
        <w:t>;3.</w:t>
      </w:r>
      <w:r>
        <w:rPr>
          <w:rFonts w:ascii="仿宋" w:eastAsia="仿宋" w:hAnsi="仿宋" w:hint="eastAsia"/>
          <w:sz w:val="32"/>
          <w:szCs w:val="32"/>
        </w:rPr>
        <w:t>制造行为</w:t>
      </w:r>
      <w:r>
        <w:rPr>
          <w:rFonts w:ascii="仿宋" w:eastAsia="仿宋" w:hAnsi="仿宋" w:hint="eastAsia"/>
          <w:sz w:val="32"/>
          <w:szCs w:val="32"/>
        </w:rPr>
        <w:t>,</w:t>
      </w:r>
      <w:r>
        <w:rPr>
          <w:rFonts w:ascii="仿宋" w:eastAsia="仿宋" w:hAnsi="仿宋" w:hint="eastAsia"/>
          <w:sz w:val="32"/>
          <w:szCs w:val="32"/>
        </w:rPr>
        <w:t>违法</w:t>
      </w:r>
      <w:r>
        <w:rPr>
          <w:rFonts w:ascii="仿宋" w:eastAsia="仿宋" w:hAnsi="仿宋" w:hint="eastAsia"/>
          <w:sz w:val="32"/>
          <w:szCs w:val="32"/>
        </w:rPr>
        <w:t>货值在五千元以上的。没收其计量器具和全部违法所得</w:t>
      </w:r>
      <w:r>
        <w:rPr>
          <w:rFonts w:ascii="仿宋" w:eastAsia="仿宋" w:hAnsi="仿宋" w:hint="eastAsia"/>
          <w:sz w:val="32"/>
          <w:szCs w:val="32"/>
        </w:rPr>
        <w:t>,</w:t>
      </w:r>
      <w:r>
        <w:rPr>
          <w:rFonts w:ascii="仿宋" w:eastAsia="仿宋" w:hAnsi="仿宋" w:hint="eastAsia"/>
          <w:sz w:val="32"/>
          <w:szCs w:val="32"/>
        </w:rPr>
        <w:t>并处一千五百元以上二千元以下的罚款。</w:t>
      </w:r>
    </w:p>
    <w:p w:rsidR="00617672" w:rsidRDefault="00A14CBD" w:rsidP="00A14CBD">
      <w:pPr>
        <w:spacing w:beforeLines="100"/>
        <w:ind w:firstLineChars="200" w:firstLine="643"/>
        <w:jc w:val="both"/>
        <w:rPr>
          <w:rFonts w:ascii="仿宋" w:eastAsia="仿宋" w:hAnsi="仿宋"/>
          <w:b/>
          <w:sz w:val="32"/>
          <w:szCs w:val="32"/>
        </w:rPr>
      </w:pPr>
      <w:r>
        <w:rPr>
          <w:rFonts w:ascii="仿宋" w:eastAsia="仿宋" w:hAnsi="仿宋" w:hint="eastAsia"/>
          <w:b/>
          <w:sz w:val="32"/>
          <w:szCs w:val="32"/>
        </w:rPr>
        <w:t>第二十条</w:t>
      </w:r>
      <w:r>
        <w:rPr>
          <w:rFonts w:ascii="仿宋" w:eastAsia="仿宋" w:hAnsi="仿宋" w:hint="eastAsia"/>
          <w:b/>
          <w:sz w:val="32"/>
          <w:szCs w:val="32"/>
        </w:rPr>
        <w:t xml:space="preserve">  </w:t>
      </w:r>
      <w:r>
        <w:rPr>
          <w:rFonts w:ascii="仿宋" w:eastAsia="仿宋" w:hAnsi="仿宋" w:hint="eastAsia"/>
          <w:b/>
          <w:sz w:val="32"/>
          <w:szCs w:val="32"/>
        </w:rPr>
        <w:t>个体工商户制造、修理国家规定范围以外的计量器具或者不按照规定场所从事经营活动的：</w:t>
      </w:r>
    </w:p>
    <w:p w:rsidR="00617672" w:rsidRDefault="00A14CBD">
      <w:pPr>
        <w:ind w:firstLineChars="200" w:firstLine="643"/>
        <w:rPr>
          <w:rFonts w:ascii="楷体" w:eastAsia="楷体" w:hAnsi="楷体"/>
          <w:b/>
          <w:sz w:val="32"/>
          <w:szCs w:val="32"/>
        </w:rPr>
      </w:pPr>
      <w:r>
        <w:rPr>
          <w:rFonts w:ascii="仿宋" w:eastAsia="仿宋" w:hAnsi="仿宋" w:hint="eastAsia"/>
          <w:b/>
          <w:sz w:val="32"/>
          <w:szCs w:val="32"/>
        </w:rPr>
        <w:t>【</w:t>
      </w:r>
      <w:r>
        <w:rPr>
          <w:rFonts w:ascii="仿宋" w:eastAsia="仿宋" w:hAnsi="仿宋" w:hint="eastAsia"/>
          <w:b/>
          <w:sz w:val="32"/>
          <w:szCs w:val="32"/>
        </w:rPr>
        <w:t>法条原文</w:t>
      </w:r>
      <w:r>
        <w:rPr>
          <w:rFonts w:ascii="仿宋" w:eastAsia="仿宋" w:hAnsi="仿宋" w:hint="eastAsia"/>
          <w:b/>
          <w:sz w:val="32"/>
          <w:szCs w:val="32"/>
        </w:rPr>
        <w:t>】</w:t>
      </w:r>
    </w:p>
    <w:p w:rsidR="00617672" w:rsidRDefault="00A14CBD">
      <w:pPr>
        <w:ind w:firstLineChars="200" w:firstLine="643"/>
        <w:jc w:val="both"/>
        <w:rPr>
          <w:rFonts w:ascii="仿宋" w:eastAsia="仿宋" w:hAnsi="仿宋"/>
          <w:sz w:val="32"/>
          <w:szCs w:val="32"/>
        </w:rPr>
      </w:pPr>
      <w:r>
        <w:rPr>
          <w:rFonts w:ascii="楷体" w:eastAsia="楷体" w:hAnsi="楷体" w:hint="eastAsia"/>
          <w:b/>
          <w:sz w:val="32"/>
          <w:szCs w:val="32"/>
        </w:rPr>
        <w:t>《中华人民共和国计量法实施细则》第四十九条：</w:t>
      </w:r>
      <w:r>
        <w:rPr>
          <w:rFonts w:ascii="楷体" w:eastAsia="楷体" w:hAnsi="楷体" w:hint="eastAsia"/>
          <w:sz w:val="32"/>
          <w:szCs w:val="32"/>
        </w:rPr>
        <w:t>个体工商户制造、修理国家规定范围以外的计量器具或者不按照规定场所从事经营活动的</w:t>
      </w:r>
      <w:r>
        <w:rPr>
          <w:rFonts w:ascii="楷体" w:eastAsia="楷体" w:hAnsi="楷体" w:hint="eastAsia"/>
          <w:sz w:val="32"/>
          <w:szCs w:val="32"/>
        </w:rPr>
        <w:t>,</w:t>
      </w:r>
      <w:r>
        <w:rPr>
          <w:rFonts w:ascii="楷体" w:eastAsia="楷体" w:hAnsi="楷体" w:hint="eastAsia"/>
          <w:sz w:val="32"/>
          <w:szCs w:val="32"/>
        </w:rPr>
        <w:t>责令其停止制造、修理</w:t>
      </w:r>
      <w:r>
        <w:rPr>
          <w:rFonts w:ascii="楷体" w:eastAsia="楷体" w:hAnsi="楷体" w:hint="eastAsia"/>
          <w:sz w:val="32"/>
          <w:szCs w:val="32"/>
        </w:rPr>
        <w:t>,</w:t>
      </w:r>
      <w:r>
        <w:rPr>
          <w:rFonts w:ascii="楷体" w:eastAsia="楷体" w:hAnsi="楷体" w:hint="eastAsia"/>
          <w:sz w:val="32"/>
          <w:szCs w:val="32"/>
        </w:rPr>
        <w:t>没收全部违法所得</w:t>
      </w:r>
      <w:r>
        <w:rPr>
          <w:rFonts w:ascii="楷体" w:eastAsia="楷体" w:hAnsi="楷体" w:hint="eastAsia"/>
          <w:sz w:val="32"/>
          <w:szCs w:val="32"/>
        </w:rPr>
        <w:t>,</w:t>
      </w:r>
      <w:r>
        <w:rPr>
          <w:rFonts w:ascii="楷体" w:eastAsia="楷体" w:hAnsi="楷体" w:hint="eastAsia"/>
          <w:sz w:val="32"/>
          <w:szCs w:val="32"/>
        </w:rPr>
        <w:t>可并处以五百元以下的罚款。</w:t>
      </w:r>
    </w:p>
    <w:p w:rsidR="00617672" w:rsidRDefault="00A14CBD">
      <w:pPr>
        <w:ind w:firstLineChars="200" w:firstLine="643"/>
        <w:rPr>
          <w:rFonts w:ascii="仿宋" w:eastAsia="仿宋" w:hAnsi="仿宋"/>
          <w:b/>
          <w:sz w:val="32"/>
          <w:szCs w:val="32"/>
        </w:rPr>
      </w:pPr>
      <w:r>
        <w:rPr>
          <w:rFonts w:ascii="仿宋" w:eastAsia="仿宋" w:hAnsi="仿宋" w:hint="eastAsia"/>
          <w:b/>
          <w:sz w:val="32"/>
          <w:szCs w:val="32"/>
        </w:rPr>
        <w:t>【裁量基准】</w:t>
      </w:r>
    </w:p>
    <w:p w:rsidR="00617672" w:rsidRDefault="00A14CBD">
      <w:pPr>
        <w:autoSpaceDE/>
        <w:autoSpaceDN/>
        <w:ind w:firstLineChars="200" w:firstLine="640"/>
        <w:jc w:val="both"/>
        <w:rPr>
          <w:rFonts w:ascii="仿宋" w:eastAsia="仿宋" w:hAnsi="仿宋" w:cs="仿宋"/>
          <w:kern w:val="2"/>
          <w:sz w:val="32"/>
          <w:szCs w:val="32"/>
          <w:lang w:val="en-US" w:bidi="ar-SA"/>
        </w:rPr>
      </w:pPr>
      <w:r>
        <w:rPr>
          <w:rFonts w:ascii="仿宋" w:eastAsia="仿宋" w:hAnsi="仿宋" w:cs="仿宋" w:hint="eastAsia"/>
          <w:kern w:val="2"/>
          <w:sz w:val="32"/>
          <w:szCs w:val="32"/>
          <w:lang w:val="en-US" w:bidi="ar-SA"/>
        </w:rPr>
        <w:t>（一）有下列情形之一的</w:t>
      </w:r>
      <w:r>
        <w:rPr>
          <w:rFonts w:ascii="仿宋" w:eastAsia="仿宋" w:hAnsi="仿宋" w:cs="仿宋" w:hint="eastAsia"/>
          <w:kern w:val="2"/>
          <w:sz w:val="32"/>
          <w:szCs w:val="32"/>
          <w:lang w:val="en-US" w:bidi="ar-SA"/>
        </w:rPr>
        <w:t>:1.</w:t>
      </w:r>
      <w:r>
        <w:rPr>
          <w:rFonts w:ascii="仿宋" w:eastAsia="仿宋" w:hAnsi="仿宋" w:cs="仿宋" w:hint="eastAsia"/>
          <w:kern w:val="2"/>
          <w:sz w:val="32"/>
          <w:szCs w:val="32"/>
          <w:lang w:val="en-US" w:bidi="ar-SA"/>
        </w:rPr>
        <w:t>个体工商户修理国家规定范围以外的计量器具或者不按照规定场所从事经营活动</w:t>
      </w:r>
      <w:r>
        <w:rPr>
          <w:rFonts w:ascii="仿宋" w:eastAsia="仿宋" w:hAnsi="仿宋" w:cs="仿宋" w:hint="eastAsia"/>
          <w:kern w:val="2"/>
          <w:sz w:val="32"/>
          <w:szCs w:val="32"/>
          <w:lang w:val="en-US" w:bidi="ar-SA"/>
        </w:rPr>
        <w:t>,</w:t>
      </w:r>
      <w:r>
        <w:rPr>
          <w:rFonts w:ascii="仿宋" w:eastAsia="仿宋" w:hAnsi="仿宋" w:cs="仿宋" w:hint="eastAsia"/>
          <w:kern w:val="2"/>
          <w:sz w:val="32"/>
          <w:szCs w:val="32"/>
          <w:lang w:val="en-US" w:bidi="ar-SA"/>
        </w:rPr>
        <w:t>违法所得在三百元以下的</w:t>
      </w:r>
      <w:r>
        <w:rPr>
          <w:rFonts w:ascii="仿宋" w:eastAsia="仿宋" w:hAnsi="仿宋" w:cs="仿宋" w:hint="eastAsia"/>
          <w:kern w:val="2"/>
          <w:sz w:val="32"/>
          <w:szCs w:val="32"/>
          <w:lang w:val="en-US" w:bidi="ar-SA"/>
        </w:rPr>
        <w:t xml:space="preserve">;2. </w:t>
      </w:r>
      <w:r>
        <w:rPr>
          <w:rFonts w:ascii="仿宋" w:eastAsia="仿宋" w:hAnsi="仿宋" w:cs="仿宋" w:hint="eastAsia"/>
          <w:kern w:val="2"/>
          <w:sz w:val="32"/>
          <w:szCs w:val="32"/>
          <w:lang w:val="en-US" w:bidi="ar-SA"/>
        </w:rPr>
        <w:t>个体工商户制造国家规定范围</w:t>
      </w:r>
      <w:r>
        <w:rPr>
          <w:rFonts w:ascii="仿宋" w:eastAsia="仿宋" w:hAnsi="仿宋" w:cs="仿宋" w:hint="eastAsia"/>
          <w:kern w:val="2"/>
          <w:sz w:val="32"/>
          <w:szCs w:val="32"/>
          <w:lang w:val="en-US" w:bidi="ar-SA"/>
        </w:rPr>
        <w:lastRenderedPageBreak/>
        <w:t>以外的计量器具或者不按照规定场所从事经营活动的</w:t>
      </w:r>
      <w:r>
        <w:rPr>
          <w:rFonts w:ascii="仿宋" w:eastAsia="仿宋" w:hAnsi="仿宋" w:cs="仿宋" w:hint="eastAsia"/>
          <w:kern w:val="2"/>
          <w:sz w:val="32"/>
          <w:szCs w:val="32"/>
          <w:lang w:val="en-US" w:bidi="ar-SA"/>
        </w:rPr>
        <w:t>,</w:t>
      </w:r>
      <w:r>
        <w:rPr>
          <w:rFonts w:ascii="仿宋" w:eastAsia="仿宋" w:hAnsi="仿宋" w:cs="仿宋" w:hint="eastAsia"/>
          <w:kern w:val="2"/>
          <w:sz w:val="32"/>
          <w:szCs w:val="32"/>
          <w:lang w:val="en-US" w:bidi="ar-SA"/>
        </w:rPr>
        <w:t>违法所得在三百元以下的。责令其停止制造、修理</w:t>
      </w:r>
      <w:r>
        <w:rPr>
          <w:rFonts w:ascii="仿宋" w:eastAsia="仿宋" w:hAnsi="仿宋" w:cs="仿宋" w:hint="eastAsia"/>
          <w:kern w:val="2"/>
          <w:sz w:val="32"/>
          <w:szCs w:val="32"/>
          <w:lang w:val="en-US" w:bidi="ar-SA"/>
        </w:rPr>
        <w:t>,</w:t>
      </w:r>
      <w:r>
        <w:rPr>
          <w:rFonts w:ascii="仿宋" w:eastAsia="仿宋" w:hAnsi="仿宋" w:cs="仿宋" w:hint="eastAsia"/>
          <w:kern w:val="2"/>
          <w:sz w:val="32"/>
          <w:szCs w:val="32"/>
          <w:lang w:val="en-US" w:bidi="ar-SA"/>
        </w:rPr>
        <w:t>没收全部违法所得</w:t>
      </w:r>
      <w:r>
        <w:rPr>
          <w:rFonts w:ascii="仿宋" w:eastAsia="仿宋" w:hAnsi="仿宋" w:cs="仿宋" w:hint="eastAsia"/>
          <w:kern w:val="2"/>
          <w:sz w:val="32"/>
          <w:szCs w:val="32"/>
          <w:lang w:val="en-US" w:bidi="ar-SA"/>
        </w:rPr>
        <w:t>,</w:t>
      </w:r>
      <w:r>
        <w:rPr>
          <w:rFonts w:ascii="仿宋" w:eastAsia="仿宋" w:hAnsi="仿宋" w:cs="仿宋" w:hint="eastAsia"/>
          <w:kern w:val="2"/>
          <w:sz w:val="32"/>
          <w:szCs w:val="32"/>
          <w:lang w:val="en-US" w:bidi="ar-SA"/>
        </w:rPr>
        <w:t>并处以一百五十元以下的罚款。</w:t>
      </w:r>
    </w:p>
    <w:p w:rsidR="00617672" w:rsidRDefault="00A14CBD">
      <w:pPr>
        <w:autoSpaceDE/>
        <w:autoSpaceDN/>
        <w:ind w:firstLineChars="200" w:firstLine="640"/>
        <w:jc w:val="both"/>
        <w:rPr>
          <w:rFonts w:ascii="仿宋" w:eastAsia="仿宋" w:hAnsi="仿宋" w:cs="仿宋"/>
          <w:kern w:val="2"/>
          <w:sz w:val="32"/>
          <w:szCs w:val="32"/>
          <w:lang w:val="en-US" w:bidi="ar-SA"/>
        </w:rPr>
      </w:pPr>
      <w:r>
        <w:rPr>
          <w:rFonts w:ascii="仿宋" w:eastAsia="仿宋" w:hAnsi="仿宋" w:cs="仿宋" w:hint="eastAsia"/>
          <w:kern w:val="2"/>
          <w:sz w:val="32"/>
          <w:szCs w:val="32"/>
          <w:lang w:val="en-US" w:bidi="ar-SA"/>
        </w:rPr>
        <w:t>（二）有下列情形之一的</w:t>
      </w:r>
      <w:r>
        <w:rPr>
          <w:rFonts w:ascii="仿宋" w:eastAsia="仿宋" w:hAnsi="仿宋" w:cs="仿宋" w:hint="eastAsia"/>
          <w:kern w:val="2"/>
          <w:sz w:val="32"/>
          <w:szCs w:val="32"/>
          <w:lang w:val="en-US" w:bidi="ar-SA"/>
        </w:rPr>
        <w:t>:1.</w:t>
      </w:r>
      <w:r>
        <w:rPr>
          <w:rFonts w:ascii="仿宋" w:eastAsia="仿宋" w:hAnsi="仿宋" w:cs="仿宋" w:hint="eastAsia"/>
          <w:kern w:val="2"/>
          <w:sz w:val="32"/>
          <w:szCs w:val="32"/>
          <w:lang w:val="en-US" w:bidi="ar-SA"/>
        </w:rPr>
        <w:t>个体工商户修理国家规定范围以外的计量器具或者不按照规定场所从事经营活动</w:t>
      </w:r>
      <w:r>
        <w:rPr>
          <w:rFonts w:ascii="仿宋" w:eastAsia="仿宋" w:hAnsi="仿宋" w:cs="仿宋" w:hint="eastAsia"/>
          <w:kern w:val="2"/>
          <w:sz w:val="32"/>
          <w:szCs w:val="32"/>
          <w:lang w:val="en-US" w:bidi="ar-SA"/>
        </w:rPr>
        <w:t>,</w:t>
      </w:r>
      <w:r>
        <w:rPr>
          <w:rFonts w:ascii="仿宋" w:eastAsia="仿宋" w:hAnsi="仿宋" w:cs="仿宋" w:hint="eastAsia"/>
          <w:kern w:val="2"/>
          <w:sz w:val="32"/>
          <w:szCs w:val="32"/>
          <w:lang w:val="en-US" w:bidi="ar-SA"/>
        </w:rPr>
        <w:t>违法所得在三百元以上五百元以下的</w:t>
      </w:r>
      <w:r>
        <w:rPr>
          <w:rFonts w:ascii="仿宋" w:eastAsia="仿宋" w:hAnsi="仿宋" w:cs="仿宋" w:hint="eastAsia"/>
          <w:kern w:val="2"/>
          <w:sz w:val="32"/>
          <w:szCs w:val="32"/>
          <w:lang w:val="en-US" w:bidi="ar-SA"/>
        </w:rPr>
        <w:t>;2.</w:t>
      </w:r>
      <w:r>
        <w:rPr>
          <w:rFonts w:ascii="仿宋" w:eastAsia="仿宋" w:hAnsi="仿宋" w:cs="仿宋" w:hint="eastAsia"/>
          <w:kern w:val="2"/>
          <w:sz w:val="32"/>
          <w:szCs w:val="32"/>
          <w:lang w:val="en-US" w:bidi="ar-SA"/>
        </w:rPr>
        <w:t>个体工商户制造国家规定范围以外的计量器具或者不按照规定场所从事经营活动的</w:t>
      </w:r>
      <w:r>
        <w:rPr>
          <w:rFonts w:ascii="仿宋" w:eastAsia="仿宋" w:hAnsi="仿宋" w:cs="仿宋" w:hint="eastAsia"/>
          <w:kern w:val="2"/>
          <w:sz w:val="32"/>
          <w:szCs w:val="32"/>
          <w:lang w:val="en-US" w:bidi="ar-SA"/>
        </w:rPr>
        <w:t>,</w:t>
      </w:r>
      <w:r>
        <w:rPr>
          <w:rFonts w:ascii="仿宋" w:eastAsia="仿宋" w:hAnsi="仿宋" w:cs="仿宋" w:hint="eastAsia"/>
          <w:kern w:val="2"/>
          <w:sz w:val="32"/>
          <w:szCs w:val="32"/>
          <w:lang w:val="en-US" w:bidi="ar-SA"/>
        </w:rPr>
        <w:t>违</w:t>
      </w:r>
      <w:r>
        <w:rPr>
          <w:rFonts w:ascii="仿宋" w:eastAsia="仿宋" w:hAnsi="仿宋" w:cs="仿宋" w:hint="eastAsia"/>
          <w:kern w:val="2"/>
          <w:sz w:val="32"/>
          <w:szCs w:val="32"/>
          <w:lang w:val="en-US" w:bidi="ar-SA"/>
        </w:rPr>
        <w:t>法所得在三百元以上五百元以下的。责令其停止制造、修理</w:t>
      </w:r>
      <w:r>
        <w:rPr>
          <w:rFonts w:ascii="仿宋" w:eastAsia="仿宋" w:hAnsi="仿宋" w:cs="仿宋" w:hint="eastAsia"/>
          <w:kern w:val="2"/>
          <w:sz w:val="32"/>
          <w:szCs w:val="32"/>
          <w:lang w:val="en-US" w:bidi="ar-SA"/>
        </w:rPr>
        <w:t>,</w:t>
      </w:r>
      <w:r>
        <w:rPr>
          <w:rFonts w:ascii="仿宋" w:eastAsia="仿宋" w:hAnsi="仿宋" w:cs="仿宋" w:hint="eastAsia"/>
          <w:kern w:val="2"/>
          <w:sz w:val="32"/>
          <w:szCs w:val="32"/>
          <w:lang w:val="en-US" w:bidi="ar-SA"/>
        </w:rPr>
        <w:t>没收全部违法所得</w:t>
      </w:r>
      <w:r>
        <w:rPr>
          <w:rFonts w:ascii="仿宋" w:eastAsia="仿宋" w:hAnsi="仿宋" w:cs="仿宋" w:hint="eastAsia"/>
          <w:kern w:val="2"/>
          <w:sz w:val="32"/>
          <w:szCs w:val="32"/>
          <w:lang w:val="en-US" w:bidi="ar-SA"/>
        </w:rPr>
        <w:t>,</w:t>
      </w:r>
      <w:r>
        <w:rPr>
          <w:rFonts w:ascii="仿宋" w:eastAsia="仿宋" w:hAnsi="仿宋" w:cs="仿宋" w:hint="eastAsia"/>
          <w:kern w:val="2"/>
          <w:sz w:val="32"/>
          <w:szCs w:val="32"/>
          <w:lang w:val="en-US" w:bidi="ar-SA"/>
        </w:rPr>
        <w:t>并处以一百五十元以上三百五十元以下的罚款。</w:t>
      </w:r>
    </w:p>
    <w:p w:rsidR="00617672" w:rsidRDefault="00A14CBD">
      <w:pPr>
        <w:autoSpaceDE/>
        <w:autoSpaceDN/>
        <w:ind w:firstLineChars="200" w:firstLine="640"/>
        <w:jc w:val="both"/>
        <w:rPr>
          <w:rFonts w:ascii="仿宋" w:eastAsia="仿宋" w:hAnsi="仿宋" w:cs="仿宋"/>
          <w:kern w:val="2"/>
          <w:sz w:val="32"/>
          <w:szCs w:val="32"/>
          <w:lang w:val="en-US" w:bidi="ar-SA"/>
        </w:rPr>
      </w:pPr>
      <w:r>
        <w:rPr>
          <w:rFonts w:ascii="仿宋" w:eastAsia="仿宋" w:hAnsi="仿宋" w:cs="仿宋" w:hint="eastAsia"/>
          <w:kern w:val="2"/>
          <w:sz w:val="32"/>
          <w:szCs w:val="32"/>
          <w:lang w:val="en-US" w:bidi="ar-SA"/>
        </w:rPr>
        <w:t>（三）有下列情形之一的</w:t>
      </w:r>
      <w:r>
        <w:rPr>
          <w:rFonts w:ascii="仿宋" w:eastAsia="仿宋" w:hAnsi="仿宋" w:cs="仿宋" w:hint="eastAsia"/>
          <w:kern w:val="2"/>
          <w:sz w:val="32"/>
          <w:szCs w:val="32"/>
          <w:lang w:val="en-US" w:bidi="ar-SA"/>
        </w:rPr>
        <w:t>:1.</w:t>
      </w:r>
      <w:r>
        <w:rPr>
          <w:rFonts w:ascii="仿宋" w:eastAsia="仿宋" w:hAnsi="仿宋" w:cs="仿宋" w:hint="eastAsia"/>
          <w:kern w:val="2"/>
          <w:sz w:val="32"/>
          <w:szCs w:val="32"/>
          <w:lang w:val="en-US" w:bidi="ar-SA"/>
        </w:rPr>
        <w:t>个体工商户修理国家规定范围以外的计量器具或者不按照规定场所从事经营活动</w:t>
      </w:r>
      <w:r>
        <w:rPr>
          <w:rFonts w:ascii="仿宋" w:eastAsia="仿宋" w:hAnsi="仿宋" w:cs="仿宋" w:hint="eastAsia"/>
          <w:kern w:val="2"/>
          <w:sz w:val="32"/>
          <w:szCs w:val="32"/>
          <w:lang w:val="en-US" w:bidi="ar-SA"/>
        </w:rPr>
        <w:t>,</w:t>
      </w:r>
      <w:r>
        <w:rPr>
          <w:rFonts w:ascii="仿宋" w:eastAsia="仿宋" w:hAnsi="仿宋" w:cs="仿宋" w:hint="eastAsia"/>
          <w:kern w:val="2"/>
          <w:sz w:val="32"/>
          <w:szCs w:val="32"/>
          <w:lang w:val="en-US" w:bidi="ar-SA"/>
        </w:rPr>
        <w:t>违法所得在五百元以上的</w:t>
      </w:r>
      <w:r>
        <w:rPr>
          <w:rFonts w:ascii="仿宋" w:eastAsia="仿宋" w:hAnsi="仿宋" w:cs="仿宋" w:hint="eastAsia"/>
          <w:kern w:val="2"/>
          <w:sz w:val="32"/>
          <w:szCs w:val="32"/>
          <w:lang w:val="en-US" w:bidi="ar-SA"/>
        </w:rPr>
        <w:t>;2.</w:t>
      </w:r>
      <w:r>
        <w:rPr>
          <w:rFonts w:ascii="仿宋" w:eastAsia="仿宋" w:hAnsi="仿宋" w:cs="仿宋" w:hint="eastAsia"/>
          <w:kern w:val="2"/>
          <w:sz w:val="32"/>
          <w:szCs w:val="32"/>
          <w:lang w:val="en-US" w:bidi="ar-SA"/>
        </w:rPr>
        <w:t>个体工商户制造国家规定范围以外的计量器具或者不按照规定场所从事经营活动的</w:t>
      </w:r>
      <w:r>
        <w:rPr>
          <w:rFonts w:ascii="仿宋" w:eastAsia="仿宋" w:hAnsi="仿宋" w:cs="仿宋" w:hint="eastAsia"/>
          <w:kern w:val="2"/>
          <w:sz w:val="32"/>
          <w:szCs w:val="32"/>
          <w:lang w:val="en-US" w:bidi="ar-SA"/>
        </w:rPr>
        <w:t>,</w:t>
      </w:r>
      <w:r>
        <w:rPr>
          <w:rFonts w:ascii="仿宋" w:eastAsia="仿宋" w:hAnsi="仿宋" w:cs="仿宋" w:hint="eastAsia"/>
          <w:kern w:val="2"/>
          <w:sz w:val="32"/>
          <w:szCs w:val="32"/>
          <w:lang w:val="en-US" w:bidi="ar-SA"/>
        </w:rPr>
        <w:t>违法所得在五百元以上的。责令其停止制造、修理</w:t>
      </w:r>
      <w:r>
        <w:rPr>
          <w:rFonts w:ascii="仿宋" w:eastAsia="仿宋" w:hAnsi="仿宋" w:cs="仿宋" w:hint="eastAsia"/>
          <w:kern w:val="2"/>
          <w:sz w:val="32"/>
          <w:szCs w:val="32"/>
          <w:lang w:val="en-US" w:bidi="ar-SA"/>
        </w:rPr>
        <w:t>,</w:t>
      </w:r>
      <w:r>
        <w:rPr>
          <w:rFonts w:ascii="仿宋" w:eastAsia="仿宋" w:hAnsi="仿宋" w:cs="仿宋" w:hint="eastAsia"/>
          <w:kern w:val="2"/>
          <w:sz w:val="32"/>
          <w:szCs w:val="32"/>
          <w:lang w:val="en-US" w:bidi="ar-SA"/>
        </w:rPr>
        <w:t>没收全部违法所得</w:t>
      </w:r>
      <w:r>
        <w:rPr>
          <w:rFonts w:ascii="仿宋" w:eastAsia="仿宋" w:hAnsi="仿宋" w:cs="仿宋" w:hint="eastAsia"/>
          <w:kern w:val="2"/>
          <w:sz w:val="32"/>
          <w:szCs w:val="32"/>
          <w:lang w:val="en-US" w:bidi="ar-SA"/>
        </w:rPr>
        <w:t>,</w:t>
      </w:r>
      <w:r>
        <w:rPr>
          <w:rFonts w:ascii="仿宋" w:eastAsia="仿宋" w:hAnsi="仿宋" w:cs="仿宋" w:hint="eastAsia"/>
          <w:kern w:val="2"/>
          <w:sz w:val="32"/>
          <w:szCs w:val="32"/>
          <w:lang w:val="en-US" w:bidi="ar-SA"/>
        </w:rPr>
        <w:t>并处以三百五十元以上五百元以下的罚款。</w:t>
      </w:r>
    </w:p>
    <w:p w:rsidR="00617672" w:rsidRDefault="00A14CBD" w:rsidP="00A14CBD">
      <w:pPr>
        <w:spacing w:beforeLines="100"/>
        <w:ind w:firstLineChars="200" w:firstLine="643"/>
        <w:jc w:val="both"/>
        <w:rPr>
          <w:rFonts w:ascii="仿宋" w:eastAsia="仿宋" w:hAnsi="仿宋"/>
          <w:b/>
          <w:sz w:val="32"/>
          <w:szCs w:val="32"/>
        </w:rPr>
      </w:pPr>
      <w:r>
        <w:rPr>
          <w:rFonts w:ascii="仿宋" w:eastAsia="仿宋" w:hAnsi="仿宋" w:hint="eastAsia"/>
          <w:b/>
          <w:sz w:val="32"/>
          <w:szCs w:val="32"/>
        </w:rPr>
        <w:t>第二十一条</w:t>
      </w:r>
      <w:r>
        <w:rPr>
          <w:rFonts w:ascii="仿宋" w:eastAsia="仿宋" w:hAnsi="仿宋" w:hint="eastAsia"/>
          <w:b/>
          <w:sz w:val="32"/>
          <w:szCs w:val="32"/>
        </w:rPr>
        <w:t xml:space="preserve">  </w:t>
      </w:r>
      <w:r>
        <w:rPr>
          <w:rFonts w:ascii="仿宋" w:eastAsia="仿宋" w:hAnsi="仿宋" w:hint="eastAsia"/>
          <w:b/>
          <w:sz w:val="32"/>
          <w:szCs w:val="32"/>
        </w:rPr>
        <w:t>未取得计量认证合格证书的产品质量检验机构</w:t>
      </w:r>
      <w:r>
        <w:rPr>
          <w:rFonts w:ascii="仿宋" w:eastAsia="仿宋" w:hAnsi="仿宋" w:hint="eastAsia"/>
          <w:b/>
          <w:sz w:val="32"/>
          <w:szCs w:val="32"/>
        </w:rPr>
        <w:t>,</w:t>
      </w:r>
      <w:r>
        <w:rPr>
          <w:rFonts w:ascii="仿宋" w:eastAsia="仿宋" w:hAnsi="仿宋" w:hint="eastAsia"/>
          <w:b/>
          <w:sz w:val="32"/>
          <w:szCs w:val="32"/>
        </w:rPr>
        <w:t>为社会提供公证数据的：</w:t>
      </w:r>
    </w:p>
    <w:p w:rsidR="00617672" w:rsidRDefault="00A14CBD">
      <w:pPr>
        <w:ind w:firstLineChars="200" w:firstLine="643"/>
        <w:rPr>
          <w:rFonts w:ascii="楷体" w:eastAsia="楷体" w:hAnsi="楷体"/>
          <w:b/>
          <w:sz w:val="32"/>
          <w:szCs w:val="32"/>
        </w:rPr>
      </w:pPr>
      <w:r>
        <w:rPr>
          <w:rFonts w:ascii="仿宋" w:eastAsia="仿宋" w:hAnsi="仿宋" w:hint="eastAsia"/>
          <w:b/>
          <w:sz w:val="32"/>
          <w:szCs w:val="32"/>
        </w:rPr>
        <w:t>【</w:t>
      </w:r>
      <w:r>
        <w:rPr>
          <w:rFonts w:ascii="仿宋" w:eastAsia="仿宋" w:hAnsi="仿宋" w:hint="eastAsia"/>
          <w:b/>
          <w:sz w:val="32"/>
          <w:szCs w:val="32"/>
        </w:rPr>
        <w:t>法条原文</w:t>
      </w:r>
      <w:r>
        <w:rPr>
          <w:rFonts w:ascii="仿宋" w:eastAsia="仿宋" w:hAnsi="仿宋" w:hint="eastAsia"/>
          <w:b/>
          <w:sz w:val="32"/>
          <w:szCs w:val="32"/>
        </w:rPr>
        <w:t>】</w:t>
      </w:r>
    </w:p>
    <w:p w:rsidR="00617672" w:rsidRDefault="00A14CBD">
      <w:pPr>
        <w:ind w:firstLineChars="200" w:firstLine="643"/>
        <w:jc w:val="both"/>
        <w:rPr>
          <w:rFonts w:ascii="楷体" w:eastAsia="楷体" w:hAnsi="楷体"/>
          <w:sz w:val="32"/>
          <w:szCs w:val="32"/>
        </w:rPr>
      </w:pPr>
      <w:r>
        <w:rPr>
          <w:rFonts w:ascii="楷体" w:eastAsia="楷体" w:hAnsi="楷体" w:hint="eastAsia"/>
          <w:b/>
          <w:sz w:val="32"/>
          <w:szCs w:val="32"/>
        </w:rPr>
        <w:t>《中华人民共和国计量法实施细则》第五十条：</w:t>
      </w:r>
      <w:r>
        <w:rPr>
          <w:rFonts w:ascii="楷体" w:eastAsia="楷体" w:hAnsi="楷体" w:hint="eastAsia"/>
          <w:sz w:val="32"/>
          <w:szCs w:val="32"/>
        </w:rPr>
        <w:t>未取得计量认证合格证书的产品质量检验机构</w:t>
      </w:r>
      <w:r>
        <w:rPr>
          <w:rFonts w:ascii="楷体" w:eastAsia="楷体" w:hAnsi="楷体" w:hint="eastAsia"/>
          <w:sz w:val="32"/>
          <w:szCs w:val="32"/>
        </w:rPr>
        <w:t>,</w:t>
      </w:r>
      <w:r>
        <w:rPr>
          <w:rFonts w:ascii="楷体" w:eastAsia="楷体" w:hAnsi="楷体" w:hint="eastAsia"/>
          <w:sz w:val="32"/>
          <w:szCs w:val="32"/>
        </w:rPr>
        <w:t>为社会提供公证数据的</w:t>
      </w:r>
      <w:r>
        <w:rPr>
          <w:rFonts w:ascii="楷体" w:eastAsia="楷体" w:hAnsi="楷体" w:hint="eastAsia"/>
          <w:sz w:val="32"/>
          <w:szCs w:val="32"/>
        </w:rPr>
        <w:t>,</w:t>
      </w:r>
      <w:r>
        <w:rPr>
          <w:rFonts w:ascii="楷体" w:eastAsia="楷体" w:hAnsi="楷体" w:hint="eastAsia"/>
          <w:sz w:val="32"/>
          <w:szCs w:val="32"/>
        </w:rPr>
        <w:t>责令其停止检验</w:t>
      </w:r>
      <w:r>
        <w:rPr>
          <w:rFonts w:ascii="楷体" w:eastAsia="楷体" w:hAnsi="楷体" w:hint="eastAsia"/>
          <w:sz w:val="32"/>
          <w:szCs w:val="32"/>
        </w:rPr>
        <w:t>,</w:t>
      </w:r>
      <w:r>
        <w:rPr>
          <w:rFonts w:ascii="楷体" w:eastAsia="楷体" w:hAnsi="楷体" w:hint="eastAsia"/>
          <w:sz w:val="32"/>
          <w:szCs w:val="32"/>
        </w:rPr>
        <w:t>可并处一千元以下的罚款。</w:t>
      </w:r>
    </w:p>
    <w:p w:rsidR="00617672" w:rsidRDefault="00A14CBD">
      <w:pPr>
        <w:ind w:firstLineChars="200" w:firstLine="643"/>
        <w:rPr>
          <w:rFonts w:ascii="仿宋" w:eastAsia="仿宋" w:hAnsi="仿宋"/>
          <w:b/>
          <w:sz w:val="32"/>
          <w:szCs w:val="32"/>
        </w:rPr>
      </w:pPr>
      <w:r>
        <w:rPr>
          <w:rFonts w:ascii="仿宋" w:eastAsia="仿宋" w:hAnsi="仿宋" w:hint="eastAsia"/>
          <w:b/>
          <w:sz w:val="32"/>
          <w:szCs w:val="32"/>
        </w:rPr>
        <w:lastRenderedPageBreak/>
        <w:t>【裁量基准】</w:t>
      </w:r>
    </w:p>
    <w:p w:rsidR="00617672" w:rsidRDefault="00A14CBD">
      <w:pPr>
        <w:ind w:firstLineChars="200" w:firstLine="643"/>
        <w:jc w:val="both"/>
        <w:rPr>
          <w:rFonts w:ascii="仿宋" w:eastAsia="仿宋" w:hAnsi="仿宋"/>
          <w:sz w:val="32"/>
          <w:szCs w:val="32"/>
        </w:rPr>
      </w:pPr>
      <w:r>
        <w:rPr>
          <w:rFonts w:ascii="仿宋" w:eastAsia="仿宋" w:hAnsi="仿宋" w:hint="eastAsia"/>
          <w:b/>
          <w:sz w:val="32"/>
          <w:szCs w:val="32"/>
        </w:rPr>
        <w:t>（一）</w:t>
      </w:r>
      <w:r>
        <w:rPr>
          <w:rFonts w:ascii="仿宋" w:eastAsia="仿宋" w:hAnsi="仿宋" w:hint="eastAsia"/>
          <w:sz w:val="32"/>
          <w:szCs w:val="32"/>
        </w:rPr>
        <w:t>未取得计量认证合格证书的产品质量检验机构</w:t>
      </w:r>
      <w:r>
        <w:rPr>
          <w:rFonts w:ascii="仿宋" w:eastAsia="仿宋" w:hAnsi="仿宋" w:hint="eastAsia"/>
          <w:sz w:val="32"/>
          <w:szCs w:val="32"/>
        </w:rPr>
        <w:t>,</w:t>
      </w:r>
      <w:r>
        <w:rPr>
          <w:rFonts w:ascii="仿宋" w:eastAsia="仿宋" w:hAnsi="仿宋" w:hint="eastAsia"/>
          <w:sz w:val="32"/>
          <w:szCs w:val="32"/>
        </w:rPr>
        <w:t>为社会提供公证数据的</w:t>
      </w:r>
      <w:r>
        <w:rPr>
          <w:rFonts w:ascii="仿宋" w:eastAsia="仿宋" w:hAnsi="仿宋" w:hint="eastAsia"/>
          <w:sz w:val="32"/>
          <w:szCs w:val="32"/>
        </w:rPr>
        <w:t>,</w:t>
      </w:r>
      <w:r>
        <w:rPr>
          <w:rFonts w:ascii="仿宋" w:eastAsia="仿宋" w:hAnsi="仿宋" w:hint="eastAsia"/>
          <w:sz w:val="32"/>
          <w:szCs w:val="32"/>
        </w:rPr>
        <w:t>违法所得一千元以下的。责令其停止检验</w:t>
      </w:r>
      <w:r>
        <w:rPr>
          <w:rFonts w:ascii="仿宋" w:eastAsia="仿宋" w:hAnsi="仿宋" w:hint="eastAsia"/>
          <w:sz w:val="32"/>
          <w:szCs w:val="32"/>
        </w:rPr>
        <w:t>,</w:t>
      </w:r>
      <w:r>
        <w:rPr>
          <w:rFonts w:ascii="仿宋" w:eastAsia="仿宋" w:hAnsi="仿宋" w:hint="eastAsia"/>
          <w:sz w:val="32"/>
          <w:szCs w:val="32"/>
        </w:rPr>
        <w:t>并处三百元以下的罚款。</w:t>
      </w:r>
    </w:p>
    <w:p w:rsidR="00617672" w:rsidRDefault="00A14CBD">
      <w:pPr>
        <w:ind w:firstLineChars="200" w:firstLine="643"/>
        <w:jc w:val="both"/>
        <w:rPr>
          <w:rFonts w:ascii="仿宋" w:eastAsia="仿宋" w:hAnsi="仿宋"/>
          <w:sz w:val="32"/>
          <w:szCs w:val="32"/>
        </w:rPr>
      </w:pPr>
      <w:r>
        <w:rPr>
          <w:rFonts w:ascii="仿宋" w:eastAsia="仿宋" w:hAnsi="仿宋" w:hint="eastAsia"/>
          <w:b/>
          <w:sz w:val="32"/>
          <w:szCs w:val="32"/>
        </w:rPr>
        <w:t>（二）</w:t>
      </w:r>
      <w:r>
        <w:rPr>
          <w:rFonts w:ascii="仿宋" w:eastAsia="仿宋" w:hAnsi="仿宋" w:hint="eastAsia"/>
          <w:sz w:val="32"/>
          <w:szCs w:val="32"/>
        </w:rPr>
        <w:t>未取得计量认证合格证书的产品质量检验机构</w:t>
      </w:r>
      <w:r>
        <w:rPr>
          <w:rFonts w:ascii="仿宋" w:eastAsia="仿宋" w:hAnsi="仿宋" w:hint="eastAsia"/>
          <w:sz w:val="32"/>
          <w:szCs w:val="32"/>
        </w:rPr>
        <w:t>,</w:t>
      </w:r>
      <w:r>
        <w:rPr>
          <w:rFonts w:ascii="仿宋" w:eastAsia="仿宋" w:hAnsi="仿宋" w:hint="eastAsia"/>
          <w:sz w:val="32"/>
          <w:szCs w:val="32"/>
        </w:rPr>
        <w:t>为社会提供公证数据的</w:t>
      </w:r>
      <w:r>
        <w:rPr>
          <w:rFonts w:ascii="仿宋" w:eastAsia="仿宋" w:hAnsi="仿宋" w:hint="eastAsia"/>
          <w:sz w:val="32"/>
          <w:szCs w:val="32"/>
        </w:rPr>
        <w:t>,</w:t>
      </w:r>
      <w:r>
        <w:rPr>
          <w:rFonts w:ascii="仿宋" w:eastAsia="仿宋" w:hAnsi="仿宋" w:hint="eastAsia"/>
          <w:sz w:val="32"/>
          <w:szCs w:val="32"/>
        </w:rPr>
        <w:t>违法所得一千元以上二千元以下的。责令其停止检验</w:t>
      </w:r>
      <w:r>
        <w:rPr>
          <w:rFonts w:ascii="仿宋" w:eastAsia="仿宋" w:hAnsi="仿宋" w:hint="eastAsia"/>
          <w:sz w:val="32"/>
          <w:szCs w:val="32"/>
        </w:rPr>
        <w:t xml:space="preserve">, </w:t>
      </w:r>
      <w:r>
        <w:rPr>
          <w:rFonts w:ascii="仿宋" w:eastAsia="仿宋" w:hAnsi="仿宋" w:hint="eastAsia"/>
          <w:sz w:val="32"/>
          <w:szCs w:val="32"/>
        </w:rPr>
        <w:t>并处三百元以上七百元以下的罚款。</w:t>
      </w:r>
    </w:p>
    <w:p w:rsidR="00617672" w:rsidRDefault="00A14CBD">
      <w:pPr>
        <w:ind w:firstLineChars="200" w:firstLine="643"/>
        <w:jc w:val="both"/>
        <w:rPr>
          <w:rFonts w:ascii="仿宋" w:eastAsia="仿宋" w:hAnsi="仿宋"/>
          <w:sz w:val="32"/>
          <w:szCs w:val="32"/>
        </w:rPr>
      </w:pPr>
      <w:r>
        <w:rPr>
          <w:rFonts w:ascii="仿宋" w:eastAsia="仿宋" w:hAnsi="仿宋" w:hint="eastAsia"/>
          <w:b/>
          <w:sz w:val="32"/>
          <w:szCs w:val="32"/>
        </w:rPr>
        <w:t>（三）</w:t>
      </w:r>
      <w:r>
        <w:rPr>
          <w:rFonts w:ascii="仿宋" w:eastAsia="仿宋" w:hAnsi="仿宋" w:hint="eastAsia"/>
          <w:sz w:val="32"/>
          <w:szCs w:val="32"/>
        </w:rPr>
        <w:t>未取得计量认证合格证书的产品质量检验机构</w:t>
      </w:r>
      <w:r>
        <w:rPr>
          <w:rFonts w:ascii="仿宋" w:eastAsia="仿宋" w:hAnsi="仿宋" w:hint="eastAsia"/>
          <w:sz w:val="32"/>
          <w:szCs w:val="32"/>
        </w:rPr>
        <w:t>,</w:t>
      </w:r>
      <w:r>
        <w:rPr>
          <w:rFonts w:ascii="仿宋" w:eastAsia="仿宋" w:hAnsi="仿宋" w:hint="eastAsia"/>
          <w:sz w:val="32"/>
          <w:szCs w:val="32"/>
        </w:rPr>
        <w:t>为社会提供公</w:t>
      </w:r>
      <w:r>
        <w:rPr>
          <w:rFonts w:ascii="仿宋" w:eastAsia="仿宋" w:hAnsi="仿宋" w:hint="eastAsia"/>
          <w:sz w:val="32"/>
          <w:szCs w:val="32"/>
        </w:rPr>
        <w:t>证数据违法所得二千以上或造成严重后果的。责令其停止检验</w:t>
      </w:r>
      <w:r>
        <w:rPr>
          <w:rFonts w:ascii="仿宋" w:eastAsia="仿宋" w:hAnsi="仿宋" w:hint="eastAsia"/>
          <w:sz w:val="32"/>
          <w:szCs w:val="32"/>
        </w:rPr>
        <w:t>,</w:t>
      </w:r>
      <w:r>
        <w:rPr>
          <w:rFonts w:ascii="仿宋" w:eastAsia="仿宋" w:hAnsi="仿宋" w:hint="eastAsia"/>
          <w:sz w:val="32"/>
          <w:szCs w:val="32"/>
        </w:rPr>
        <w:t>并处七百元以上一千元以下的罚款。</w:t>
      </w:r>
    </w:p>
    <w:p w:rsidR="00617672" w:rsidRDefault="00A14CBD" w:rsidP="00A14CBD">
      <w:pPr>
        <w:spacing w:beforeLines="100"/>
        <w:ind w:firstLineChars="200" w:firstLine="643"/>
        <w:jc w:val="both"/>
        <w:rPr>
          <w:rFonts w:ascii="仿宋" w:eastAsia="仿宋" w:hAnsi="仿宋"/>
          <w:b/>
          <w:sz w:val="32"/>
          <w:szCs w:val="32"/>
        </w:rPr>
      </w:pPr>
      <w:r>
        <w:rPr>
          <w:rFonts w:ascii="仿宋" w:eastAsia="仿宋" w:hAnsi="仿宋" w:hint="eastAsia"/>
          <w:b/>
          <w:sz w:val="32"/>
          <w:szCs w:val="32"/>
        </w:rPr>
        <w:t>第二十二条</w:t>
      </w:r>
      <w:r>
        <w:rPr>
          <w:rFonts w:ascii="仿宋" w:eastAsia="仿宋" w:hAnsi="仿宋" w:hint="eastAsia"/>
          <w:b/>
          <w:sz w:val="32"/>
          <w:szCs w:val="32"/>
        </w:rPr>
        <w:t xml:space="preserve">   </w:t>
      </w:r>
      <w:r>
        <w:rPr>
          <w:rFonts w:ascii="仿宋" w:eastAsia="仿宋" w:hAnsi="仿宋" w:hint="eastAsia"/>
          <w:b/>
          <w:sz w:val="32"/>
          <w:szCs w:val="32"/>
        </w:rPr>
        <w:t>伪造、盗用、倒卖强制检定印、证的：</w:t>
      </w:r>
    </w:p>
    <w:p w:rsidR="00617672" w:rsidRDefault="00A14CBD">
      <w:pPr>
        <w:ind w:firstLineChars="200" w:firstLine="643"/>
        <w:rPr>
          <w:rFonts w:ascii="仿宋" w:eastAsia="仿宋" w:hAnsi="仿宋"/>
          <w:b/>
          <w:sz w:val="32"/>
          <w:szCs w:val="32"/>
        </w:rPr>
      </w:pPr>
      <w:r>
        <w:rPr>
          <w:rFonts w:ascii="仿宋" w:eastAsia="仿宋" w:hAnsi="仿宋" w:hint="eastAsia"/>
          <w:b/>
          <w:sz w:val="32"/>
          <w:szCs w:val="32"/>
        </w:rPr>
        <w:t>【</w:t>
      </w:r>
      <w:r>
        <w:rPr>
          <w:rFonts w:ascii="仿宋" w:eastAsia="仿宋" w:hAnsi="仿宋" w:hint="eastAsia"/>
          <w:b/>
          <w:sz w:val="32"/>
          <w:szCs w:val="32"/>
        </w:rPr>
        <w:t>法条原文</w:t>
      </w:r>
      <w:r>
        <w:rPr>
          <w:rFonts w:ascii="仿宋" w:eastAsia="仿宋" w:hAnsi="仿宋" w:hint="eastAsia"/>
          <w:b/>
          <w:sz w:val="32"/>
          <w:szCs w:val="32"/>
        </w:rPr>
        <w:t>】</w:t>
      </w:r>
    </w:p>
    <w:p w:rsidR="00617672" w:rsidRDefault="00A14CBD">
      <w:pPr>
        <w:ind w:firstLineChars="200" w:firstLine="643"/>
        <w:jc w:val="both"/>
        <w:rPr>
          <w:rFonts w:ascii="楷体" w:eastAsia="楷体" w:hAnsi="楷体"/>
          <w:sz w:val="32"/>
          <w:szCs w:val="32"/>
        </w:rPr>
      </w:pPr>
      <w:r>
        <w:rPr>
          <w:rFonts w:ascii="楷体" w:eastAsia="楷体" w:hAnsi="楷体" w:hint="eastAsia"/>
          <w:b/>
          <w:sz w:val="32"/>
          <w:szCs w:val="32"/>
        </w:rPr>
        <w:t>《中华人民共和国计量法实施细则》第五十一条：</w:t>
      </w:r>
      <w:r>
        <w:rPr>
          <w:rFonts w:ascii="楷体" w:eastAsia="楷体" w:hAnsi="楷体" w:hint="eastAsia"/>
          <w:sz w:val="32"/>
          <w:szCs w:val="32"/>
        </w:rPr>
        <w:t>伪造、盗用、倒卖强制检定印、证的</w:t>
      </w:r>
      <w:r>
        <w:rPr>
          <w:rFonts w:ascii="楷体" w:eastAsia="楷体" w:hAnsi="楷体" w:hint="eastAsia"/>
          <w:sz w:val="32"/>
          <w:szCs w:val="32"/>
        </w:rPr>
        <w:t>,</w:t>
      </w:r>
      <w:r>
        <w:rPr>
          <w:rFonts w:ascii="楷体" w:eastAsia="楷体" w:hAnsi="楷体" w:hint="eastAsia"/>
          <w:sz w:val="32"/>
          <w:szCs w:val="32"/>
        </w:rPr>
        <w:t>没收其非法检定印、证和全部违法所得</w:t>
      </w:r>
      <w:r>
        <w:rPr>
          <w:rFonts w:ascii="楷体" w:eastAsia="楷体" w:hAnsi="楷体" w:hint="eastAsia"/>
          <w:sz w:val="32"/>
          <w:szCs w:val="32"/>
        </w:rPr>
        <w:t>,</w:t>
      </w:r>
      <w:r>
        <w:rPr>
          <w:rFonts w:ascii="楷体" w:eastAsia="楷体" w:hAnsi="楷体" w:hint="eastAsia"/>
          <w:sz w:val="32"/>
          <w:szCs w:val="32"/>
        </w:rPr>
        <w:t>可并处二千元以下的罚款</w:t>
      </w:r>
      <w:r>
        <w:rPr>
          <w:rFonts w:ascii="楷体" w:eastAsia="楷体" w:hAnsi="楷体" w:hint="eastAsia"/>
          <w:sz w:val="32"/>
          <w:szCs w:val="32"/>
        </w:rPr>
        <w:t>;</w:t>
      </w:r>
      <w:r>
        <w:rPr>
          <w:rFonts w:ascii="楷体" w:eastAsia="楷体" w:hAnsi="楷体" w:hint="eastAsia"/>
          <w:sz w:val="32"/>
          <w:szCs w:val="32"/>
        </w:rPr>
        <w:t>构成犯罪的</w:t>
      </w:r>
      <w:r>
        <w:rPr>
          <w:rFonts w:ascii="楷体" w:eastAsia="楷体" w:hAnsi="楷体" w:hint="eastAsia"/>
          <w:sz w:val="32"/>
          <w:szCs w:val="32"/>
        </w:rPr>
        <w:t>,</w:t>
      </w:r>
      <w:r>
        <w:rPr>
          <w:rFonts w:ascii="楷体" w:eastAsia="楷体" w:hAnsi="楷体" w:hint="eastAsia"/>
          <w:sz w:val="32"/>
          <w:szCs w:val="32"/>
        </w:rPr>
        <w:t>依法追究刑事责任。</w:t>
      </w:r>
    </w:p>
    <w:p w:rsidR="00617672" w:rsidRDefault="00A14CBD">
      <w:pPr>
        <w:ind w:firstLineChars="200" w:firstLine="643"/>
        <w:rPr>
          <w:rFonts w:ascii="仿宋" w:eastAsia="仿宋" w:hAnsi="仿宋"/>
          <w:b/>
          <w:sz w:val="32"/>
          <w:szCs w:val="32"/>
        </w:rPr>
      </w:pPr>
      <w:r>
        <w:rPr>
          <w:rFonts w:ascii="仿宋" w:eastAsia="仿宋" w:hAnsi="仿宋" w:hint="eastAsia"/>
          <w:b/>
          <w:sz w:val="32"/>
          <w:szCs w:val="32"/>
        </w:rPr>
        <w:t>【裁量基准】</w:t>
      </w:r>
    </w:p>
    <w:p w:rsidR="00617672" w:rsidRDefault="00A14CBD">
      <w:pPr>
        <w:ind w:firstLineChars="200" w:firstLine="643"/>
        <w:jc w:val="both"/>
        <w:rPr>
          <w:rFonts w:ascii="仿宋" w:eastAsia="仿宋" w:hAnsi="仿宋"/>
          <w:sz w:val="32"/>
          <w:szCs w:val="32"/>
        </w:rPr>
      </w:pPr>
      <w:r>
        <w:rPr>
          <w:rFonts w:ascii="仿宋" w:eastAsia="仿宋" w:hAnsi="仿宋" w:hint="eastAsia"/>
          <w:b/>
          <w:sz w:val="32"/>
          <w:szCs w:val="32"/>
        </w:rPr>
        <w:t>（一）</w:t>
      </w:r>
      <w:r>
        <w:rPr>
          <w:rFonts w:ascii="仿宋" w:eastAsia="仿宋" w:hAnsi="仿宋" w:hint="eastAsia"/>
          <w:sz w:val="32"/>
          <w:szCs w:val="32"/>
        </w:rPr>
        <w:t>有下列情形之一的</w:t>
      </w:r>
      <w:r>
        <w:rPr>
          <w:rFonts w:ascii="仿宋" w:eastAsia="仿宋" w:hAnsi="仿宋" w:hint="eastAsia"/>
          <w:sz w:val="32"/>
          <w:szCs w:val="32"/>
        </w:rPr>
        <w:t>:1.</w:t>
      </w:r>
      <w:r>
        <w:rPr>
          <w:rFonts w:ascii="仿宋" w:eastAsia="仿宋" w:hAnsi="仿宋" w:hint="eastAsia"/>
          <w:sz w:val="32"/>
          <w:szCs w:val="32"/>
        </w:rPr>
        <w:t>违法所得在一千元以下的</w:t>
      </w:r>
      <w:r>
        <w:rPr>
          <w:rFonts w:ascii="仿宋" w:eastAsia="仿宋" w:hAnsi="仿宋" w:hint="eastAsia"/>
          <w:sz w:val="32"/>
          <w:szCs w:val="32"/>
        </w:rPr>
        <w:t>; 2.</w:t>
      </w:r>
      <w:r>
        <w:rPr>
          <w:rFonts w:ascii="仿宋" w:eastAsia="仿宋" w:hAnsi="仿宋" w:hint="eastAsia"/>
          <w:sz w:val="32"/>
          <w:szCs w:val="32"/>
        </w:rPr>
        <w:t>伪造、盗用、倒卖强制检定印、证在</w:t>
      </w:r>
      <w:r>
        <w:rPr>
          <w:rFonts w:ascii="仿宋" w:eastAsia="仿宋" w:hAnsi="仿宋" w:hint="eastAsia"/>
          <w:sz w:val="32"/>
          <w:szCs w:val="32"/>
        </w:rPr>
        <w:t>10</w:t>
      </w:r>
      <w:r>
        <w:rPr>
          <w:rFonts w:ascii="仿宋" w:eastAsia="仿宋" w:hAnsi="仿宋" w:hint="eastAsia"/>
          <w:sz w:val="32"/>
          <w:szCs w:val="32"/>
        </w:rPr>
        <w:t>件以下的。没收其非法检定印、证和全部违法所得</w:t>
      </w:r>
      <w:r>
        <w:rPr>
          <w:rFonts w:ascii="仿宋" w:eastAsia="仿宋" w:hAnsi="仿宋" w:hint="eastAsia"/>
          <w:sz w:val="32"/>
          <w:szCs w:val="32"/>
        </w:rPr>
        <w:t>,</w:t>
      </w:r>
      <w:r>
        <w:rPr>
          <w:rFonts w:ascii="仿宋" w:eastAsia="仿宋" w:hAnsi="仿宋" w:hint="eastAsia"/>
          <w:sz w:val="32"/>
          <w:szCs w:val="32"/>
        </w:rPr>
        <w:t>并处五百元以下的罚款。</w:t>
      </w:r>
    </w:p>
    <w:p w:rsidR="00617672" w:rsidRDefault="00A14CBD">
      <w:pPr>
        <w:ind w:firstLineChars="200" w:firstLine="643"/>
        <w:jc w:val="both"/>
        <w:rPr>
          <w:rFonts w:ascii="仿宋" w:eastAsia="仿宋" w:hAnsi="仿宋"/>
          <w:sz w:val="32"/>
          <w:szCs w:val="32"/>
        </w:rPr>
      </w:pPr>
      <w:r>
        <w:rPr>
          <w:rFonts w:ascii="仿宋" w:eastAsia="仿宋" w:hAnsi="仿宋" w:hint="eastAsia"/>
          <w:b/>
          <w:sz w:val="32"/>
          <w:szCs w:val="32"/>
        </w:rPr>
        <w:t>（二）</w:t>
      </w:r>
      <w:r>
        <w:rPr>
          <w:rFonts w:ascii="仿宋" w:eastAsia="仿宋" w:hAnsi="仿宋" w:hint="eastAsia"/>
          <w:sz w:val="32"/>
          <w:szCs w:val="32"/>
        </w:rPr>
        <w:t>有下列情形之一的</w:t>
      </w:r>
      <w:r>
        <w:rPr>
          <w:rFonts w:ascii="仿宋" w:eastAsia="仿宋" w:hAnsi="仿宋" w:hint="eastAsia"/>
          <w:sz w:val="32"/>
          <w:szCs w:val="32"/>
        </w:rPr>
        <w:t>:1.</w:t>
      </w:r>
      <w:r>
        <w:rPr>
          <w:rFonts w:ascii="仿宋" w:eastAsia="仿宋" w:hAnsi="仿宋" w:hint="eastAsia"/>
          <w:sz w:val="32"/>
          <w:szCs w:val="32"/>
        </w:rPr>
        <w:t>违法所得在三千元以下的</w:t>
      </w:r>
      <w:r>
        <w:rPr>
          <w:rFonts w:ascii="仿宋" w:eastAsia="仿宋" w:hAnsi="仿宋" w:hint="eastAsia"/>
          <w:sz w:val="32"/>
          <w:szCs w:val="32"/>
        </w:rPr>
        <w:t>; 2.</w:t>
      </w:r>
      <w:r>
        <w:rPr>
          <w:rFonts w:ascii="仿宋" w:eastAsia="仿宋" w:hAnsi="仿宋" w:hint="eastAsia"/>
          <w:sz w:val="32"/>
          <w:szCs w:val="32"/>
        </w:rPr>
        <w:t>伪造、盗用、倒卖强制检定印、证在</w:t>
      </w:r>
      <w:r>
        <w:rPr>
          <w:rFonts w:ascii="仿宋" w:eastAsia="仿宋" w:hAnsi="仿宋" w:hint="eastAsia"/>
          <w:sz w:val="32"/>
          <w:szCs w:val="32"/>
        </w:rPr>
        <w:t>10</w:t>
      </w:r>
      <w:r>
        <w:rPr>
          <w:rFonts w:ascii="仿宋" w:eastAsia="仿宋" w:hAnsi="仿宋" w:hint="eastAsia"/>
          <w:sz w:val="32"/>
          <w:szCs w:val="32"/>
        </w:rPr>
        <w:t>件以上</w:t>
      </w:r>
      <w:r>
        <w:rPr>
          <w:rFonts w:ascii="仿宋" w:eastAsia="仿宋" w:hAnsi="仿宋" w:hint="eastAsia"/>
          <w:sz w:val="32"/>
          <w:szCs w:val="32"/>
        </w:rPr>
        <w:t>20</w:t>
      </w:r>
      <w:r>
        <w:rPr>
          <w:rFonts w:ascii="仿宋" w:eastAsia="仿宋" w:hAnsi="仿宋" w:hint="eastAsia"/>
          <w:sz w:val="32"/>
          <w:szCs w:val="32"/>
        </w:rPr>
        <w:t>件以下的。</w:t>
      </w:r>
      <w:r>
        <w:rPr>
          <w:rFonts w:ascii="仿宋" w:eastAsia="仿宋" w:hAnsi="仿宋" w:hint="eastAsia"/>
          <w:sz w:val="32"/>
          <w:szCs w:val="32"/>
        </w:rPr>
        <w:lastRenderedPageBreak/>
        <w:t>没收其非法检定印、证和全部违法所得</w:t>
      </w:r>
      <w:r>
        <w:rPr>
          <w:rFonts w:ascii="仿宋" w:eastAsia="仿宋" w:hAnsi="仿宋" w:hint="eastAsia"/>
          <w:sz w:val="32"/>
          <w:szCs w:val="32"/>
        </w:rPr>
        <w:t>,</w:t>
      </w:r>
      <w:r>
        <w:rPr>
          <w:rFonts w:ascii="仿宋" w:eastAsia="仿宋" w:hAnsi="仿宋" w:hint="eastAsia"/>
          <w:sz w:val="32"/>
          <w:szCs w:val="32"/>
        </w:rPr>
        <w:t>并处五百元以上一千五百元以下的罚款。</w:t>
      </w:r>
    </w:p>
    <w:p w:rsidR="00617672" w:rsidRDefault="00A14CBD">
      <w:pPr>
        <w:ind w:firstLineChars="200" w:firstLine="643"/>
        <w:jc w:val="both"/>
        <w:rPr>
          <w:rFonts w:ascii="仿宋" w:eastAsia="仿宋" w:hAnsi="仿宋"/>
          <w:sz w:val="32"/>
          <w:szCs w:val="32"/>
        </w:rPr>
      </w:pPr>
      <w:r>
        <w:rPr>
          <w:rFonts w:ascii="仿宋" w:eastAsia="仿宋" w:hAnsi="仿宋" w:hint="eastAsia"/>
          <w:b/>
          <w:sz w:val="32"/>
          <w:szCs w:val="32"/>
        </w:rPr>
        <w:t>（三）</w:t>
      </w:r>
      <w:r>
        <w:rPr>
          <w:rFonts w:ascii="仿宋" w:eastAsia="仿宋" w:hAnsi="仿宋" w:hint="eastAsia"/>
          <w:sz w:val="32"/>
          <w:szCs w:val="32"/>
        </w:rPr>
        <w:t>有下列情形之一的</w:t>
      </w:r>
      <w:r>
        <w:rPr>
          <w:rFonts w:ascii="仿宋" w:eastAsia="仿宋" w:hAnsi="仿宋" w:hint="eastAsia"/>
          <w:sz w:val="32"/>
          <w:szCs w:val="32"/>
        </w:rPr>
        <w:t>:1.</w:t>
      </w:r>
      <w:r>
        <w:rPr>
          <w:rFonts w:ascii="仿宋" w:eastAsia="仿宋" w:hAnsi="仿宋" w:hint="eastAsia"/>
          <w:sz w:val="32"/>
          <w:szCs w:val="32"/>
        </w:rPr>
        <w:t>违法所得在三千元以上的</w:t>
      </w:r>
      <w:r>
        <w:rPr>
          <w:rFonts w:ascii="仿宋" w:eastAsia="仿宋" w:hAnsi="仿宋" w:hint="eastAsia"/>
          <w:sz w:val="32"/>
          <w:szCs w:val="32"/>
        </w:rPr>
        <w:t>;2.</w:t>
      </w:r>
      <w:r>
        <w:rPr>
          <w:rFonts w:ascii="仿宋" w:eastAsia="仿宋" w:hAnsi="仿宋" w:hint="eastAsia"/>
          <w:sz w:val="32"/>
          <w:szCs w:val="32"/>
        </w:rPr>
        <w:t>伪造、盗用、倒卖强制检定印、证在</w:t>
      </w:r>
      <w:r>
        <w:rPr>
          <w:rFonts w:ascii="仿宋" w:eastAsia="仿宋" w:hAnsi="仿宋" w:hint="eastAsia"/>
          <w:sz w:val="32"/>
          <w:szCs w:val="32"/>
        </w:rPr>
        <w:t>20</w:t>
      </w:r>
      <w:r>
        <w:rPr>
          <w:rFonts w:ascii="仿宋" w:eastAsia="仿宋" w:hAnsi="仿宋" w:hint="eastAsia"/>
          <w:sz w:val="32"/>
          <w:szCs w:val="32"/>
        </w:rPr>
        <w:t>件以上</w:t>
      </w:r>
      <w:r>
        <w:rPr>
          <w:rFonts w:ascii="仿宋" w:eastAsia="仿宋" w:hAnsi="仿宋" w:hint="eastAsia"/>
          <w:sz w:val="32"/>
          <w:szCs w:val="32"/>
        </w:rPr>
        <w:t>;3.</w:t>
      </w:r>
      <w:r>
        <w:rPr>
          <w:rFonts w:ascii="仿宋" w:eastAsia="仿宋" w:hAnsi="仿宋" w:hint="eastAsia"/>
          <w:sz w:val="32"/>
          <w:szCs w:val="32"/>
        </w:rPr>
        <w:t>造成严重后果的。没收其非法检定印、证和全部违法所得</w:t>
      </w:r>
      <w:r>
        <w:rPr>
          <w:rFonts w:ascii="仿宋" w:eastAsia="仿宋" w:hAnsi="仿宋" w:hint="eastAsia"/>
          <w:sz w:val="32"/>
          <w:szCs w:val="32"/>
        </w:rPr>
        <w:t>,</w:t>
      </w:r>
      <w:r>
        <w:rPr>
          <w:rFonts w:ascii="仿宋" w:eastAsia="仿宋" w:hAnsi="仿宋" w:hint="eastAsia"/>
          <w:sz w:val="32"/>
          <w:szCs w:val="32"/>
        </w:rPr>
        <w:t>处一千五百元以上二千元以下的罚款。</w:t>
      </w:r>
    </w:p>
    <w:p w:rsidR="00617672" w:rsidRDefault="00A14CBD" w:rsidP="00A14CBD">
      <w:pPr>
        <w:spacing w:beforeLines="100"/>
        <w:ind w:firstLineChars="200" w:firstLine="643"/>
        <w:jc w:val="both"/>
        <w:rPr>
          <w:rFonts w:ascii="仿宋" w:eastAsia="仿宋" w:hAnsi="仿宋"/>
          <w:b/>
          <w:sz w:val="32"/>
          <w:szCs w:val="32"/>
        </w:rPr>
      </w:pPr>
      <w:r>
        <w:rPr>
          <w:rFonts w:ascii="仿宋" w:eastAsia="仿宋" w:hAnsi="仿宋" w:hint="eastAsia"/>
          <w:b/>
          <w:sz w:val="32"/>
          <w:szCs w:val="32"/>
        </w:rPr>
        <w:t>第二十三条</w:t>
      </w:r>
      <w:r>
        <w:rPr>
          <w:rFonts w:ascii="仿宋" w:eastAsia="仿宋" w:hAnsi="仿宋" w:hint="eastAsia"/>
          <w:b/>
          <w:sz w:val="32"/>
          <w:szCs w:val="32"/>
        </w:rPr>
        <w:t xml:space="preserve">  </w:t>
      </w:r>
      <w:r>
        <w:rPr>
          <w:rFonts w:ascii="仿宋" w:eastAsia="仿宋" w:hAnsi="仿宋" w:hint="eastAsia"/>
          <w:b/>
          <w:sz w:val="32"/>
          <w:szCs w:val="32"/>
        </w:rPr>
        <w:t>进口或者销售未经国务院计量行政部门型式批准的计量器具的：</w:t>
      </w:r>
    </w:p>
    <w:p w:rsidR="00617672" w:rsidRDefault="00A14CBD">
      <w:pPr>
        <w:ind w:firstLineChars="200" w:firstLine="643"/>
        <w:rPr>
          <w:rFonts w:ascii="仿宋" w:eastAsia="仿宋" w:hAnsi="仿宋"/>
          <w:b/>
          <w:sz w:val="32"/>
          <w:szCs w:val="32"/>
        </w:rPr>
      </w:pPr>
      <w:r>
        <w:rPr>
          <w:rFonts w:ascii="仿宋" w:eastAsia="仿宋" w:hAnsi="仿宋" w:hint="eastAsia"/>
          <w:b/>
          <w:sz w:val="32"/>
          <w:szCs w:val="32"/>
        </w:rPr>
        <w:t>【</w:t>
      </w:r>
      <w:r>
        <w:rPr>
          <w:rFonts w:ascii="仿宋" w:eastAsia="仿宋" w:hAnsi="仿宋" w:hint="eastAsia"/>
          <w:b/>
          <w:sz w:val="32"/>
          <w:szCs w:val="32"/>
        </w:rPr>
        <w:t>法条原文</w:t>
      </w:r>
      <w:r>
        <w:rPr>
          <w:rFonts w:ascii="仿宋" w:eastAsia="仿宋" w:hAnsi="仿宋" w:hint="eastAsia"/>
          <w:b/>
          <w:sz w:val="32"/>
          <w:szCs w:val="32"/>
        </w:rPr>
        <w:t>】</w:t>
      </w:r>
    </w:p>
    <w:p w:rsidR="00617672" w:rsidRDefault="00A14CBD">
      <w:pPr>
        <w:ind w:firstLineChars="200" w:firstLine="643"/>
        <w:jc w:val="both"/>
        <w:rPr>
          <w:rFonts w:ascii="楷体" w:eastAsia="楷体" w:hAnsi="楷体"/>
          <w:sz w:val="32"/>
          <w:szCs w:val="32"/>
        </w:rPr>
      </w:pPr>
      <w:r>
        <w:rPr>
          <w:rFonts w:ascii="楷体" w:eastAsia="楷体" w:hAnsi="楷体" w:hint="eastAsia"/>
          <w:b/>
          <w:sz w:val="32"/>
          <w:szCs w:val="32"/>
        </w:rPr>
        <w:t>《中华人民共和国进口计量器具监督管理办法》第二十一条</w:t>
      </w:r>
      <w:r>
        <w:rPr>
          <w:rFonts w:ascii="楷体" w:eastAsia="楷体" w:hAnsi="楷体" w:hint="eastAsia"/>
          <w:b/>
          <w:sz w:val="32"/>
          <w:szCs w:val="32"/>
        </w:rPr>
        <w:t>：</w:t>
      </w:r>
      <w:r>
        <w:rPr>
          <w:rFonts w:ascii="楷体" w:eastAsia="楷体" w:hAnsi="楷体" w:hint="eastAsia"/>
          <w:sz w:val="32"/>
          <w:szCs w:val="32"/>
        </w:rPr>
        <w:t>违反本办法第四条规定</w:t>
      </w:r>
      <w:r>
        <w:rPr>
          <w:rFonts w:ascii="楷体" w:eastAsia="楷体" w:hAnsi="楷体" w:hint="eastAsia"/>
          <w:sz w:val="32"/>
          <w:szCs w:val="32"/>
        </w:rPr>
        <w:t>,</w:t>
      </w:r>
      <w:r>
        <w:rPr>
          <w:rFonts w:ascii="楷体" w:eastAsia="楷体" w:hAnsi="楷体" w:hint="eastAsia"/>
          <w:sz w:val="32"/>
          <w:szCs w:val="32"/>
        </w:rPr>
        <w:t>进口或销售未经国务院计量行政部门型式批准的计量器具的</w:t>
      </w:r>
      <w:r>
        <w:rPr>
          <w:rFonts w:ascii="楷体" w:eastAsia="楷体" w:hAnsi="楷体" w:hint="eastAsia"/>
          <w:sz w:val="32"/>
          <w:szCs w:val="32"/>
        </w:rPr>
        <w:t>,</w:t>
      </w:r>
      <w:r>
        <w:rPr>
          <w:rFonts w:ascii="楷体" w:eastAsia="楷体" w:hAnsi="楷体" w:hint="eastAsia"/>
          <w:sz w:val="32"/>
          <w:szCs w:val="32"/>
        </w:rPr>
        <w:t>计量行政部门有权封存其计量器具</w:t>
      </w:r>
      <w:r>
        <w:rPr>
          <w:rFonts w:ascii="楷体" w:eastAsia="楷体" w:hAnsi="楷体" w:hint="eastAsia"/>
          <w:sz w:val="32"/>
          <w:szCs w:val="32"/>
        </w:rPr>
        <w:t>,</w:t>
      </w:r>
      <w:r>
        <w:rPr>
          <w:rFonts w:ascii="楷体" w:eastAsia="楷体" w:hAnsi="楷体" w:hint="eastAsia"/>
          <w:sz w:val="32"/>
          <w:szCs w:val="32"/>
        </w:rPr>
        <w:t>责令其补办型式批准手续</w:t>
      </w:r>
      <w:r>
        <w:rPr>
          <w:rFonts w:ascii="楷体" w:eastAsia="楷体" w:hAnsi="楷体" w:hint="eastAsia"/>
          <w:sz w:val="32"/>
          <w:szCs w:val="32"/>
        </w:rPr>
        <w:t>,</w:t>
      </w:r>
      <w:r>
        <w:rPr>
          <w:rFonts w:ascii="楷体" w:eastAsia="楷体" w:hAnsi="楷体" w:hint="eastAsia"/>
          <w:sz w:val="32"/>
          <w:szCs w:val="32"/>
        </w:rPr>
        <w:t>并可处以相当于进口或销售额百分之三十以下的罚款。</w:t>
      </w:r>
    </w:p>
    <w:p w:rsidR="00617672" w:rsidRDefault="00A14CBD">
      <w:pPr>
        <w:ind w:firstLineChars="200" w:firstLine="643"/>
        <w:jc w:val="both"/>
        <w:rPr>
          <w:rFonts w:ascii="楷体" w:eastAsia="楷体" w:hAnsi="楷体"/>
          <w:sz w:val="32"/>
          <w:szCs w:val="32"/>
        </w:rPr>
      </w:pPr>
      <w:r>
        <w:rPr>
          <w:rFonts w:ascii="楷体" w:eastAsia="楷体" w:hAnsi="楷体" w:hint="eastAsia"/>
          <w:b/>
          <w:sz w:val="32"/>
          <w:szCs w:val="32"/>
        </w:rPr>
        <w:t>《中华人民共和国进口计量器具监督管理办法实施细则》第三十一条：</w:t>
      </w:r>
      <w:r>
        <w:rPr>
          <w:rFonts w:ascii="楷体" w:eastAsia="楷体" w:hAnsi="楷体" w:hint="eastAsia"/>
          <w:sz w:val="32"/>
          <w:szCs w:val="32"/>
        </w:rPr>
        <w:t>进口或者销售未经国务院计量行政部门型式批准的计量器具的</w:t>
      </w:r>
      <w:r>
        <w:rPr>
          <w:rFonts w:ascii="楷体" w:eastAsia="楷体" w:hAnsi="楷体" w:hint="eastAsia"/>
          <w:sz w:val="32"/>
          <w:szCs w:val="32"/>
        </w:rPr>
        <w:t>,</w:t>
      </w:r>
      <w:r>
        <w:rPr>
          <w:rFonts w:ascii="楷体" w:eastAsia="楷体" w:hAnsi="楷体" w:hint="eastAsia"/>
          <w:sz w:val="32"/>
          <w:szCs w:val="32"/>
        </w:rPr>
        <w:t>由县级以上政府计量行政部门封存其计量器具</w:t>
      </w:r>
      <w:r>
        <w:rPr>
          <w:rFonts w:ascii="楷体" w:eastAsia="楷体" w:hAnsi="楷体" w:hint="eastAsia"/>
          <w:sz w:val="32"/>
          <w:szCs w:val="32"/>
        </w:rPr>
        <w:t>,</w:t>
      </w:r>
      <w:r>
        <w:rPr>
          <w:rFonts w:ascii="楷体" w:eastAsia="楷体" w:hAnsi="楷体" w:hint="eastAsia"/>
          <w:sz w:val="32"/>
          <w:szCs w:val="32"/>
        </w:rPr>
        <w:t>责令外商或者其代理人补办型式批准手续</w:t>
      </w:r>
      <w:r>
        <w:rPr>
          <w:rFonts w:ascii="楷体" w:eastAsia="楷体" w:hAnsi="楷体" w:hint="eastAsia"/>
          <w:sz w:val="32"/>
          <w:szCs w:val="32"/>
        </w:rPr>
        <w:t>,</w:t>
      </w:r>
      <w:r>
        <w:rPr>
          <w:rFonts w:ascii="楷体" w:eastAsia="楷体" w:hAnsi="楷体" w:hint="eastAsia"/>
          <w:sz w:val="32"/>
          <w:szCs w:val="32"/>
        </w:rPr>
        <w:t>并可以处以相当于进口或者销售额百分之三十以下的罚款。</w:t>
      </w:r>
    </w:p>
    <w:p w:rsidR="00617672" w:rsidRDefault="00A14CBD">
      <w:pPr>
        <w:ind w:firstLineChars="200" w:firstLine="643"/>
        <w:rPr>
          <w:rFonts w:ascii="仿宋" w:eastAsia="仿宋" w:hAnsi="仿宋"/>
          <w:b/>
          <w:sz w:val="32"/>
          <w:szCs w:val="32"/>
        </w:rPr>
      </w:pPr>
      <w:r>
        <w:rPr>
          <w:rFonts w:ascii="仿宋" w:eastAsia="仿宋" w:hAnsi="仿宋" w:hint="eastAsia"/>
          <w:b/>
          <w:sz w:val="32"/>
          <w:szCs w:val="32"/>
        </w:rPr>
        <w:t>【裁量基准】</w:t>
      </w:r>
    </w:p>
    <w:p w:rsidR="00617672" w:rsidRDefault="00A14CBD">
      <w:pPr>
        <w:ind w:firstLineChars="200" w:firstLine="643"/>
        <w:jc w:val="both"/>
        <w:rPr>
          <w:rFonts w:ascii="仿宋" w:eastAsia="仿宋" w:hAnsi="仿宋"/>
          <w:sz w:val="32"/>
          <w:szCs w:val="32"/>
        </w:rPr>
      </w:pPr>
      <w:r>
        <w:rPr>
          <w:rFonts w:ascii="仿宋" w:eastAsia="仿宋" w:hAnsi="仿宋" w:hint="eastAsia"/>
          <w:b/>
          <w:sz w:val="32"/>
          <w:szCs w:val="32"/>
        </w:rPr>
        <w:t>（一）</w:t>
      </w:r>
      <w:r>
        <w:rPr>
          <w:rFonts w:ascii="仿宋" w:eastAsia="仿宋" w:hAnsi="仿宋" w:hint="eastAsia"/>
          <w:sz w:val="32"/>
          <w:szCs w:val="32"/>
        </w:rPr>
        <w:t>有下列情形之一的</w:t>
      </w:r>
      <w:r>
        <w:rPr>
          <w:rFonts w:ascii="仿宋" w:eastAsia="仿宋" w:hAnsi="仿宋" w:hint="eastAsia"/>
          <w:sz w:val="32"/>
          <w:szCs w:val="32"/>
        </w:rPr>
        <w:t>: 1.</w:t>
      </w:r>
      <w:r>
        <w:rPr>
          <w:rFonts w:ascii="仿宋" w:eastAsia="仿宋" w:hAnsi="仿宋" w:hint="eastAsia"/>
          <w:sz w:val="32"/>
          <w:szCs w:val="32"/>
        </w:rPr>
        <w:t>货值在一万元以下的</w:t>
      </w:r>
      <w:r>
        <w:rPr>
          <w:rFonts w:ascii="仿宋" w:eastAsia="仿宋" w:hAnsi="仿宋" w:hint="eastAsia"/>
          <w:sz w:val="32"/>
          <w:szCs w:val="32"/>
        </w:rPr>
        <w:t>;2.</w:t>
      </w:r>
      <w:r>
        <w:rPr>
          <w:rFonts w:ascii="仿宋" w:eastAsia="仿宋" w:hAnsi="仿宋" w:hint="eastAsia"/>
          <w:sz w:val="32"/>
          <w:szCs w:val="32"/>
        </w:rPr>
        <w:t>进口或者</w:t>
      </w:r>
      <w:r>
        <w:rPr>
          <w:rFonts w:ascii="仿宋" w:eastAsia="仿宋" w:hAnsi="仿宋" w:hint="eastAsia"/>
          <w:sz w:val="32"/>
          <w:szCs w:val="32"/>
        </w:rPr>
        <w:t>销售未经国务院计量行政部门型式批准的计量器</w:t>
      </w:r>
      <w:r>
        <w:rPr>
          <w:rFonts w:ascii="仿宋" w:eastAsia="仿宋" w:hAnsi="仿宋" w:hint="eastAsia"/>
          <w:sz w:val="32"/>
          <w:szCs w:val="32"/>
        </w:rPr>
        <w:lastRenderedPageBreak/>
        <w:t>具５台</w:t>
      </w:r>
      <w:r>
        <w:rPr>
          <w:rFonts w:ascii="仿宋" w:eastAsia="仿宋" w:hAnsi="仿宋" w:hint="eastAsia"/>
          <w:sz w:val="32"/>
          <w:szCs w:val="32"/>
        </w:rPr>
        <w:t>(</w:t>
      </w:r>
      <w:r>
        <w:rPr>
          <w:rFonts w:ascii="仿宋" w:eastAsia="仿宋" w:hAnsi="仿宋" w:hint="eastAsia"/>
          <w:sz w:val="32"/>
          <w:szCs w:val="32"/>
        </w:rPr>
        <w:t>件</w:t>
      </w:r>
      <w:r>
        <w:rPr>
          <w:rFonts w:ascii="仿宋" w:eastAsia="仿宋" w:hAnsi="仿宋" w:hint="eastAsia"/>
          <w:sz w:val="32"/>
          <w:szCs w:val="32"/>
        </w:rPr>
        <w:t>)</w:t>
      </w:r>
      <w:r>
        <w:rPr>
          <w:rFonts w:ascii="仿宋" w:eastAsia="仿宋" w:hAnsi="仿宋" w:hint="eastAsia"/>
          <w:sz w:val="32"/>
          <w:szCs w:val="32"/>
        </w:rPr>
        <w:t>以下的。责令外商或者其代理人补办型式批准手续</w:t>
      </w:r>
      <w:r>
        <w:rPr>
          <w:rFonts w:ascii="仿宋" w:eastAsia="仿宋" w:hAnsi="仿宋" w:hint="eastAsia"/>
          <w:sz w:val="32"/>
          <w:szCs w:val="32"/>
        </w:rPr>
        <w:t>,</w:t>
      </w:r>
      <w:r>
        <w:rPr>
          <w:rFonts w:ascii="仿宋" w:eastAsia="仿宋" w:hAnsi="仿宋" w:hint="eastAsia"/>
          <w:sz w:val="32"/>
          <w:szCs w:val="32"/>
        </w:rPr>
        <w:t>并可以处以相当于进口或者销售额</w:t>
      </w:r>
      <w:r>
        <w:rPr>
          <w:rFonts w:ascii="仿宋" w:eastAsia="仿宋" w:hAnsi="仿宋" w:hint="eastAsia"/>
          <w:sz w:val="32"/>
          <w:szCs w:val="32"/>
        </w:rPr>
        <w:t>10%</w:t>
      </w:r>
      <w:r>
        <w:rPr>
          <w:rFonts w:ascii="仿宋" w:eastAsia="仿宋" w:hAnsi="仿宋" w:hint="eastAsia"/>
          <w:sz w:val="32"/>
          <w:szCs w:val="32"/>
        </w:rPr>
        <w:t>以下的罚款。</w:t>
      </w:r>
    </w:p>
    <w:p w:rsidR="00617672" w:rsidRDefault="00A14CBD">
      <w:pPr>
        <w:ind w:firstLineChars="200" w:firstLine="643"/>
        <w:jc w:val="both"/>
        <w:rPr>
          <w:rFonts w:ascii="仿宋" w:eastAsia="仿宋" w:hAnsi="仿宋"/>
          <w:sz w:val="32"/>
          <w:szCs w:val="32"/>
        </w:rPr>
      </w:pPr>
      <w:r>
        <w:rPr>
          <w:rFonts w:ascii="仿宋" w:eastAsia="仿宋" w:hAnsi="仿宋" w:hint="eastAsia"/>
          <w:b/>
          <w:sz w:val="32"/>
          <w:szCs w:val="32"/>
        </w:rPr>
        <w:t>（二）</w:t>
      </w:r>
      <w:r>
        <w:rPr>
          <w:rFonts w:ascii="仿宋" w:eastAsia="仿宋" w:hAnsi="仿宋" w:hint="eastAsia"/>
          <w:sz w:val="32"/>
          <w:szCs w:val="32"/>
        </w:rPr>
        <w:t>有下列情形之一的</w:t>
      </w:r>
      <w:r>
        <w:rPr>
          <w:rFonts w:ascii="仿宋" w:eastAsia="仿宋" w:hAnsi="仿宋" w:hint="eastAsia"/>
          <w:sz w:val="32"/>
          <w:szCs w:val="32"/>
        </w:rPr>
        <w:t>:1.</w:t>
      </w:r>
      <w:r>
        <w:rPr>
          <w:rFonts w:ascii="仿宋" w:eastAsia="仿宋" w:hAnsi="仿宋" w:hint="eastAsia"/>
          <w:sz w:val="32"/>
          <w:szCs w:val="32"/>
        </w:rPr>
        <w:t>货值在一万元以上二万元以下的</w:t>
      </w:r>
      <w:r>
        <w:rPr>
          <w:rFonts w:ascii="仿宋" w:eastAsia="仿宋" w:hAnsi="仿宋" w:hint="eastAsia"/>
          <w:sz w:val="32"/>
          <w:szCs w:val="32"/>
        </w:rPr>
        <w:t>;2.</w:t>
      </w:r>
      <w:r>
        <w:rPr>
          <w:rFonts w:ascii="仿宋" w:eastAsia="仿宋" w:hAnsi="仿宋" w:hint="eastAsia"/>
          <w:sz w:val="32"/>
          <w:szCs w:val="32"/>
        </w:rPr>
        <w:t>进口或者销售未经国务院计量行政部门型式批准的计量器具</w:t>
      </w:r>
      <w:r>
        <w:rPr>
          <w:rFonts w:ascii="仿宋" w:eastAsia="仿宋" w:hAnsi="仿宋" w:hint="eastAsia"/>
          <w:sz w:val="32"/>
          <w:szCs w:val="32"/>
        </w:rPr>
        <w:t>5</w:t>
      </w:r>
      <w:r>
        <w:rPr>
          <w:rFonts w:ascii="仿宋" w:eastAsia="仿宋" w:hAnsi="仿宋" w:hint="eastAsia"/>
          <w:sz w:val="32"/>
          <w:szCs w:val="32"/>
        </w:rPr>
        <w:t>台</w:t>
      </w:r>
      <w:r>
        <w:rPr>
          <w:rFonts w:ascii="仿宋" w:eastAsia="仿宋" w:hAnsi="仿宋" w:hint="eastAsia"/>
          <w:sz w:val="32"/>
          <w:szCs w:val="32"/>
        </w:rPr>
        <w:t>(</w:t>
      </w:r>
      <w:r>
        <w:rPr>
          <w:rFonts w:ascii="仿宋" w:eastAsia="仿宋" w:hAnsi="仿宋" w:hint="eastAsia"/>
          <w:sz w:val="32"/>
          <w:szCs w:val="32"/>
        </w:rPr>
        <w:t>件</w:t>
      </w:r>
      <w:r>
        <w:rPr>
          <w:rFonts w:ascii="仿宋" w:eastAsia="仿宋" w:hAnsi="仿宋" w:hint="eastAsia"/>
          <w:sz w:val="32"/>
          <w:szCs w:val="32"/>
        </w:rPr>
        <w:t>)</w:t>
      </w:r>
      <w:r>
        <w:rPr>
          <w:rFonts w:ascii="仿宋" w:eastAsia="仿宋" w:hAnsi="仿宋" w:hint="eastAsia"/>
          <w:sz w:val="32"/>
          <w:szCs w:val="32"/>
        </w:rPr>
        <w:t>以上</w:t>
      </w:r>
      <w:r>
        <w:rPr>
          <w:rFonts w:ascii="仿宋" w:eastAsia="仿宋" w:hAnsi="仿宋" w:hint="eastAsia"/>
          <w:sz w:val="32"/>
          <w:szCs w:val="32"/>
        </w:rPr>
        <w:t>10</w:t>
      </w:r>
      <w:r>
        <w:rPr>
          <w:rFonts w:ascii="仿宋" w:eastAsia="仿宋" w:hAnsi="仿宋" w:hint="eastAsia"/>
          <w:sz w:val="32"/>
          <w:szCs w:val="32"/>
        </w:rPr>
        <w:t>台</w:t>
      </w:r>
      <w:r>
        <w:rPr>
          <w:rFonts w:ascii="仿宋" w:eastAsia="仿宋" w:hAnsi="仿宋" w:hint="eastAsia"/>
          <w:sz w:val="32"/>
          <w:szCs w:val="32"/>
        </w:rPr>
        <w:t>(</w:t>
      </w:r>
      <w:r>
        <w:rPr>
          <w:rFonts w:ascii="仿宋" w:eastAsia="仿宋" w:hAnsi="仿宋" w:hint="eastAsia"/>
          <w:sz w:val="32"/>
          <w:szCs w:val="32"/>
        </w:rPr>
        <w:t>件</w:t>
      </w:r>
      <w:r>
        <w:rPr>
          <w:rFonts w:ascii="仿宋" w:eastAsia="仿宋" w:hAnsi="仿宋" w:hint="eastAsia"/>
          <w:sz w:val="32"/>
          <w:szCs w:val="32"/>
        </w:rPr>
        <w:t>)</w:t>
      </w:r>
      <w:r>
        <w:rPr>
          <w:rFonts w:ascii="仿宋" w:eastAsia="仿宋" w:hAnsi="仿宋" w:hint="eastAsia"/>
          <w:sz w:val="32"/>
          <w:szCs w:val="32"/>
        </w:rPr>
        <w:t>以下的。责令外商或者其代理人补办型式批准手续</w:t>
      </w:r>
      <w:r>
        <w:rPr>
          <w:rFonts w:ascii="仿宋" w:eastAsia="仿宋" w:hAnsi="仿宋" w:hint="eastAsia"/>
          <w:sz w:val="32"/>
          <w:szCs w:val="32"/>
        </w:rPr>
        <w:t>,</w:t>
      </w:r>
      <w:r>
        <w:rPr>
          <w:rFonts w:ascii="仿宋" w:eastAsia="仿宋" w:hAnsi="仿宋" w:hint="eastAsia"/>
          <w:sz w:val="32"/>
          <w:szCs w:val="32"/>
        </w:rPr>
        <w:t>并可以处以相当于进口或者销售额</w:t>
      </w:r>
      <w:r>
        <w:rPr>
          <w:rFonts w:ascii="仿宋" w:eastAsia="仿宋" w:hAnsi="仿宋" w:hint="eastAsia"/>
          <w:sz w:val="32"/>
          <w:szCs w:val="32"/>
        </w:rPr>
        <w:t>10</w:t>
      </w:r>
      <w:r>
        <w:rPr>
          <w:rFonts w:ascii="仿宋" w:eastAsia="仿宋" w:hAnsi="仿宋" w:hint="eastAsia"/>
          <w:sz w:val="32"/>
          <w:szCs w:val="32"/>
        </w:rPr>
        <w:t>％以上</w:t>
      </w:r>
      <w:r>
        <w:rPr>
          <w:rFonts w:ascii="仿宋" w:eastAsia="仿宋" w:hAnsi="仿宋" w:hint="eastAsia"/>
          <w:sz w:val="32"/>
          <w:szCs w:val="32"/>
        </w:rPr>
        <w:t>20%</w:t>
      </w:r>
      <w:r>
        <w:rPr>
          <w:rFonts w:ascii="仿宋" w:eastAsia="仿宋" w:hAnsi="仿宋" w:hint="eastAsia"/>
          <w:sz w:val="32"/>
          <w:szCs w:val="32"/>
        </w:rPr>
        <w:t>以下的罚款。</w:t>
      </w:r>
    </w:p>
    <w:p w:rsidR="00617672" w:rsidRDefault="00A14CBD">
      <w:pPr>
        <w:ind w:firstLineChars="200" w:firstLine="643"/>
        <w:jc w:val="both"/>
        <w:rPr>
          <w:rFonts w:ascii="仿宋" w:eastAsia="仿宋" w:hAnsi="仿宋"/>
          <w:sz w:val="32"/>
          <w:szCs w:val="32"/>
        </w:rPr>
      </w:pPr>
      <w:r>
        <w:rPr>
          <w:rFonts w:ascii="仿宋" w:eastAsia="仿宋" w:hAnsi="仿宋" w:hint="eastAsia"/>
          <w:b/>
          <w:sz w:val="32"/>
          <w:szCs w:val="32"/>
        </w:rPr>
        <w:t>（三）</w:t>
      </w:r>
      <w:r>
        <w:rPr>
          <w:rFonts w:ascii="仿宋" w:eastAsia="仿宋" w:hAnsi="仿宋" w:hint="eastAsia"/>
          <w:sz w:val="32"/>
          <w:szCs w:val="32"/>
        </w:rPr>
        <w:t>有下列情形之一的</w:t>
      </w:r>
      <w:r>
        <w:rPr>
          <w:rFonts w:ascii="仿宋" w:eastAsia="仿宋" w:hAnsi="仿宋" w:hint="eastAsia"/>
          <w:sz w:val="32"/>
          <w:szCs w:val="32"/>
        </w:rPr>
        <w:t>:1.</w:t>
      </w:r>
      <w:r>
        <w:rPr>
          <w:rFonts w:ascii="仿宋" w:eastAsia="仿宋" w:hAnsi="仿宋" w:hint="eastAsia"/>
          <w:sz w:val="32"/>
          <w:szCs w:val="32"/>
        </w:rPr>
        <w:t>货值在二万元以上的</w:t>
      </w:r>
      <w:r>
        <w:rPr>
          <w:rFonts w:ascii="仿宋" w:eastAsia="仿宋" w:hAnsi="仿宋" w:hint="eastAsia"/>
          <w:sz w:val="32"/>
          <w:szCs w:val="32"/>
        </w:rPr>
        <w:t>;2.</w:t>
      </w:r>
      <w:r>
        <w:rPr>
          <w:rFonts w:ascii="仿宋" w:eastAsia="仿宋" w:hAnsi="仿宋" w:hint="eastAsia"/>
          <w:sz w:val="32"/>
          <w:szCs w:val="32"/>
        </w:rPr>
        <w:t>进口或者销售未经国务院计量行政部门型式批准的计量器具</w:t>
      </w:r>
      <w:r>
        <w:rPr>
          <w:rFonts w:ascii="仿宋" w:eastAsia="仿宋" w:hAnsi="仿宋" w:hint="eastAsia"/>
          <w:sz w:val="32"/>
          <w:szCs w:val="32"/>
        </w:rPr>
        <w:t>10</w:t>
      </w:r>
      <w:r>
        <w:rPr>
          <w:rFonts w:ascii="仿宋" w:eastAsia="仿宋" w:hAnsi="仿宋" w:hint="eastAsia"/>
          <w:sz w:val="32"/>
          <w:szCs w:val="32"/>
        </w:rPr>
        <w:t>台</w:t>
      </w:r>
      <w:r>
        <w:rPr>
          <w:rFonts w:ascii="仿宋" w:eastAsia="仿宋" w:hAnsi="仿宋" w:hint="eastAsia"/>
          <w:sz w:val="32"/>
          <w:szCs w:val="32"/>
        </w:rPr>
        <w:t>(</w:t>
      </w:r>
      <w:r>
        <w:rPr>
          <w:rFonts w:ascii="仿宋" w:eastAsia="仿宋" w:hAnsi="仿宋" w:hint="eastAsia"/>
          <w:sz w:val="32"/>
          <w:szCs w:val="32"/>
        </w:rPr>
        <w:t>件</w:t>
      </w:r>
      <w:r>
        <w:rPr>
          <w:rFonts w:ascii="仿宋" w:eastAsia="仿宋" w:hAnsi="仿宋" w:hint="eastAsia"/>
          <w:sz w:val="32"/>
          <w:szCs w:val="32"/>
        </w:rPr>
        <w:t>)</w:t>
      </w:r>
      <w:r>
        <w:rPr>
          <w:rFonts w:ascii="仿宋" w:eastAsia="仿宋" w:hAnsi="仿宋" w:hint="eastAsia"/>
          <w:sz w:val="32"/>
          <w:szCs w:val="32"/>
        </w:rPr>
        <w:t>以上的</w:t>
      </w:r>
      <w:r>
        <w:rPr>
          <w:rFonts w:ascii="仿宋" w:eastAsia="仿宋" w:hAnsi="仿宋" w:hint="eastAsia"/>
          <w:sz w:val="32"/>
          <w:szCs w:val="32"/>
        </w:rPr>
        <w:t>;3.</w:t>
      </w:r>
      <w:r>
        <w:rPr>
          <w:rFonts w:ascii="仿宋" w:eastAsia="仿宋" w:hAnsi="仿宋" w:hint="eastAsia"/>
          <w:sz w:val="32"/>
          <w:szCs w:val="32"/>
        </w:rPr>
        <w:t>造成严重危害后果的。责令外商或者其代理人补办型式批准手续</w:t>
      </w:r>
      <w:r>
        <w:rPr>
          <w:rFonts w:ascii="仿宋" w:eastAsia="仿宋" w:hAnsi="仿宋" w:hint="eastAsia"/>
          <w:sz w:val="32"/>
          <w:szCs w:val="32"/>
        </w:rPr>
        <w:t>,</w:t>
      </w:r>
      <w:r>
        <w:rPr>
          <w:rFonts w:ascii="仿宋" w:eastAsia="仿宋" w:hAnsi="仿宋" w:hint="eastAsia"/>
          <w:sz w:val="32"/>
          <w:szCs w:val="32"/>
        </w:rPr>
        <w:t>并可以处以相当于进口或者销售额</w:t>
      </w:r>
      <w:r>
        <w:rPr>
          <w:rFonts w:ascii="仿宋" w:eastAsia="仿宋" w:hAnsi="仿宋" w:hint="eastAsia"/>
          <w:sz w:val="32"/>
          <w:szCs w:val="32"/>
        </w:rPr>
        <w:t>20%</w:t>
      </w:r>
      <w:r>
        <w:rPr>
          <w:rFonts w:ascii="仿宋" w:eastAsia="仿宋" w:hAnsi="仿宋" w:hint="eastAsia"/>
          <w:sz w:val="32"/>
          <w:szCs w:val="32"/>
        </w:rPr>
        <w:t>以上</w:t>
      </w:r>
      <w:r>
        <w:rPr>
          <w:rFonts w:ascii="仿宋" w:eastAsia="仿宋" w:hAnsi="仿宋" w:hint="eastAsia"/>
          <w:sz w:val="32"/>
          <w:szCs w:val="32"/>
        </w:rPr>
        <w:t>30%</w:t>
      </w:r>
      <w:r>
        <w:rPr>
          <w:rFonts w:ascii="仿宋" w:eastAsia="仿宋" w:hAnsi="仿宋" w:hint="eastAsia"/>
          <w:sz w:val="32"/>
          <w:szCs w:val="32"/>
        </w:rPr>
        <w:t>以下的罚款。</w:t>
      </w:r>
    </w:p>
    <w:p w:rsidR="00617672" w:rsidRDefault="00617672">
      <w:pPr>
        <w:pStyle w:val="a6"/>
        <w:ind w:firstLineChars="200" w:firstLine="640"/>
        <w:jc w:val="both"/>
        <w:rPr>
          <w:rFonts w:ascii="黑体" w:eastAsia="黑体"/>
          <w:b w:val="0"/>
        </w:rPr>
      </w:pPr>
      <w:bookmarkStart w:id="4" w:name="_Toc50391557"/>
    </w:p>
    <w:p w:rsidR="00617672" w:rsidRPr="00A14CBD" w:rsidRDefault="00A14CBD" w:rsidP="00A14CBD">
      <w:pPr>
        <w:pStyle w:val="a6"/>
        <w:spacing w:beforeLines="100" w:after="0"/>
        <w:ind w:firstLineChars="200" w:firstLine="640"/>
        <w:jc w:val="both"/>
        <w:rPr>
          <w:rFonts w:ascii="黑体" w:eastAsia="黑体"/>
          <w:b w:val="0"/>
        </w:rPr>
      </w:pPr>
      <w:r>
        <w:rPr>
          <w:rFonts w:ascii="黑体" w:eastAsia="黑体" w:hint="eastAsia"/>
          <w:b w:val="0"/>
        </w:rPr>
        <w:t>三、《中华人民共和国计量法实施细则》（</w:t>
      </w:r>
      <w:r>
        <w:rPr>
          <w:rFonts w:ascii="黑体" w:eastAsia="黑体" w:hint="eastAsia"/>
          <w:b w:val="0"/>
        </w:rPr>
        <w:t>1987</w:t>
      </w:r>
      <w:r>
        <w:rPr>
          <w:rFonts w:ascii="黑体" w:eastAsia="黑体" w:hint="eastAsia"/>
          <w:b w:val="0"/>
        </w:rPr>
        <w:t>年</w:t>
      </w:r>
      <w:r>
        <w:rPr>
          <w:rFonts w:ascii="黑体" w:eastAsia="黑体" w:hint="eastAsia"/>
          <w:b w:val="0"/>
        </w:rPr>
        <w:t>1</w:t>
      </w:r>
      <w:r>
        <w:rPr>
          <w:rFonts w:ascii="黑体" w:eastAsia="黑体" w:hint="eastAsia"/>
          <w:b w:val="0"/>
        </w:rPr>
        <w:t>月</w:t>
      </w:r>
      <w:r>
        <w:rPr>
          <w:rFonts w:ascii="黑体" w:eastAsia="黑体" w:hint="eastAsia"/>
          <w:b w:val="0"/>
        </w:rPr>
        <w:t>19</w:t>
      </w:r>
      <w:r>
        <w:rPr>
          <w:rFonts w:ascii="黑体" w:eastAsia="黑体" w:hint="eastAsia"/>
          <w:b w:val="0"/>
        </w:rPr>
        <w:t>日国务院批准，</w:t>
      </w:r>
      <w:r>
        <w:rPr>
          <w:rFonts w:ascii="黑体" w:eastAsia="黑体" w:hint="eastAsia"/>
          <w:b w:val="0"/>
        </w:rPr>
        <w:t>1987</w:t>
      </w:r>
      <w:r>
        <w:rPr>
          <w:rFonts w:ascii="黑体" w:eastAsia="黑体" w:hint="eastAsia"/>
          <w:b w:val="0"/>
        </w:rPr>
        <w:t>年</w:t>
      </w:r>
      <w:r>
        <w:rPr>
          <w:rFonts w:ascii="黑体" w:eastAsia="黑体" w:hint="eastAsia"/>
          <w:b w:val="0"/>
        </w:rPr>
        <w:t>2</w:t>
      </w:r>
      <w:r>
        <w:rPr>
          <w:rFonts w:ascii="黑体" w:eastAsia="黑体" w:hint="eastAsia"/>
          <w:b w:val="0"/>
        </w:rPr>
        <w:t>月</w:t>
      </w:r>
      <w:r>
        <w:rPr>
          <w:rFonts w:ascii="黑体" w:eastAsia="黑体" w:hint="eastAsia"/>
          <w:b w:val="0"/>
        </w:rPr>
        <w:t>1</w:t>
      </w:r>
      <w:r>
        <w:rPr>
          <w:rFonts w:ascii="黑体" w:eastAsia="黑体" w:hint="eastAsia"/>
          <w:b w:val="0"/>
        </w:rPr>
        <w:t>日国家计量局发布，</w:t>
      </w:r>
      <w:r>
        <w:rPr>
          <w:rFonts w:ascii="黑体" w:eastAsia="黑体" w:hint="eastAsia"/>
          <w:b w:val="0"/>
        </w:rPr>
        <w:t>2018</w:t>
      </w:r>
      <w:r>
        <w:rPr>
          <w:rFonts w:ascii="黑体" w:eastAsia="黑体" w:hint="eastAsia"/>
          <w:b w:val="0"/>
        </w:rPr>
        <w:t>年</w:t>
      </w:r>
      <w:r>
        <w:rPr>
          <w:rFonts w:ascii="黑体" w:eastAsia="黑体" w:hint="eastAsia"/>
          <w:b w:val="0"/>
        </w:rPr>
        <w:t>3</w:t>
      </w:r>
      <w:r>
        <w:rPr>
          <w:rFonts w:ascii="黑体" w:eastAsia="黑体" w:hint="eastAsia"/>
          <w:b w:val="0"/>
        </w:rPr>
        <w:t>月</w:t>
      </w:r>
      <w:r>
        <w:rPr>
          <w:rFonts w:ascii="黑体" w:eastAsia="黑体" w:hint="eastAsia"/>
          <w:b w:val="0"/>
        </w:rPr>
        <w:t>19</w:t>
      </w:r>
      <w:r>
        <w:rPr>
          <w:rFonts w:ascii="黑体" w:eastAsia="黑体" w:hint="eastAsia"/>
          <w:b w:val="0"/>
        </w:rPr>
        <w:t>日《国务院关于修改和废止部门行政法规的决定》第三次修正）、《加油站计量监督管理办法》（</w:t>
      </w:r>
      <w:r>
        <w:rPr>
          <w:rFonts w:ascii="黑体" w:eastAsia="黑体" w:hint="eastAsia"/>
          <w:b w:val="0"/>
        </w:rPr>
        <w:t>2002</w:t>
      </w:r>
      <w:r>
        <w:rPr>
          <w:rFonts w:ascii="黑体" w:eastAsia="黑体" w:hint="eastAsia"/>
          <w:b w:val="0"/>
        </w:rPr>
        <w:t>年</w:t>
      </w:r>
      <w:r>
        <w:rPr>
          <w:rFonts w:ascii="黑体" w:eastAsia="黑体" w:hint="eastAsia"/>
          <w:b w:val="0"/>
        </w:rPr>
        <w:t>12</w:t>
      </w:r>
      <w:r>
        <w:rPr>
          <w:rFonts w:ascii="黑体" w:eastAsia="黑体" w:hint="eastAsia"/>
          <w:b w:val="0"/>
        </w:rPr>
        <w:t>月</w:t>
      </w:r>
      <w:r>
        <w:rPr>
          <w:rFonts w:ascii="黑体" w:eastAsia="黑体" w:hint="eastAsia"/>
          <w:b w:val="0"/>
        </w:rPr>
        <w:t>31</w:t>
      </w:r>
      <w:r>
        <w:rPr>
          <w:rFonts w:ascii="黑体" w:eastAsia="黑体" w:hint="eastAsia"/>
          <w:b w:val="0"/>
        </w:rPr>
        <w:t>日国家质量监督检验检疫总局令第</w:t>
      </w:r>
      <w:r>
        <w:rPr>
          <w:rFonts w:ascii="黑体" w:eastAsia="黑体" w:hint="eastAsia"/>
          <w:b w:val="0"/>
        </w:rPr>
        <w:t>35</w:t>
      </w:r>
      <w:r>
        <w:rPr>
          <w:rFonts w:ascii="黑体" w:eastAsia="黑体" w:hint="eastAsia"/>
          <w:b w:val="0"/>
        </w:rPr>
        <w:t>号发布</w:t>
      </w:r>
      <w:r w:rsidRPr="00A14CBD">
        <w:rPr>
          <w:rFonts w:ascii="黑体" w:eastAsia="黑体" w:hint="eastAsia"/>
          <w:b w:val="0"/>
        </w:rPr>
        <w:t>，</w:t>
      </w:r>
      <w:r w:rsidRPr="00A14CBD">
        <w:rPr>
          <w:rFonts w:ascii="黑体" w:eastAsia="黑体" w:hint="eastAsia"/>
          <w:b w:val="0"/>
        </w:rPr>
        <w:t>2020</w:t>
      </w:r>
      <w:r w:rsidRPr="00A14CBD">
        <w:rPr>
          <w:rFonts w:ascii="黑体" w:eastAsia="黑体" w:hint="eastAsia"/>
          <w:b w:val="0"/>
        </w:rPr>
        <w:t>年</w:t>
      </w:r>
      <w:r w:rsidRPr="00A14CBD">
        <w:rPr>
          <w:rFonts w:ascii="黑体" w:eastAsia="黑体" w:hint="eastAsia"/>
          <w:b w:val="0"/>
        </w:rPr>
        <w:t>10</w:t>
      </w:r>
      <w:r w:rsidRPr="00A14CBD">
        <w:rPr>
          <w:rFonts w:ascii="黑体" w:eastAsia="黑体" w:hint="eastAsia"/>
          <w:b w:val="0"/>
        </w:rPr>
        <w:t>月</w:t>
      </w:r>
      <w:r w:rsidRPr="00A14CBD">
        <w:rPr>
          <w:rFonts w:ascii="黑体" w:eastAsia="黑体" w:hint="eastAsia"/>
          <w:b w:val="0"/>
        </w:rPr>
        <w:t>23</w:t>
      </w:r>
      <w:r w:rsidRPr="00A14CBD">
        <w:rPr>
          <w:rFonts w:ascii="黑体" w:eastAsia="黑体" w:hint="eastAsia"/>
          <w:b w:val="0"/>
        </w:rPr>
        <w:t>日国家市场监督管理总局令第</w:t>
      </w:r>
      <w:r w:rsidRPr="00A14CBD">
        <w:rPr>
          <w:rFonts w:ascii="黑体" w:eastAsia="黑体" w:hint="eastAsia"/>
          <w:b w:val="0"/>
        </w:rPr>
        <w:t>31</w:t>
      </w:r>
      <w:r w:rsidRPr="00A14CBD">
        <w:rPr>
          <w:rFonts w:ascii="黑体" w:eastAsia="黑体" w:hint="eastAsia"/>
          <w:b w:val="0"/>
        </w:rPr>
        <w:t>号《国家市场监督管理总局关于修改部分规章的决定》修正</w:t>
      </w:r>
      <w:r w:rsidRPr="00A14CBD">
        <w:rPr>
          <w:rFonts w:ascii="黑体" w:eastAsia="黑体" w:hint="eastAsia"/>
          <w:b w:val="0"/>
        </w:rPr>
        <w:t>）细化裁</w:t>
      </w:r>
      <w:r w:rsidRPr="00A14CBD">
        <w:rPr>
          <w:rFonts w:ascii="黑体" w:eastAsia="黑体" w:hint="eastAsia"/>
          <w:b w:val="0"/>
        </w:rPr>
        <w:t>量基准</w:t>
      </w:r>
      <w:bookmarkEnd w:id="4"/>
    </w:p>
    <w:p w:rsidR="00617672" w:rsidRDefault="00A14CBD" w:rsidP="00A14CBD">
      <w:pPr>
        <w:spacing w:beforeLines="100"/>
        <w:ind w:firstLineChars="200" w:firstLine="643"/>
        <w:jc w:val="both"/>
        <w:rPr>
          <w:rFonts w:ascii="仿宋" w:eastAsia="仿宋" w:hAnsi="仿宋"/>
          <w:b/>
          <w:sz w:val="32"/>
          <w:szCs w:val="32"/>
        </w:rPr>
      </w:pPr>
      <w:r w:rsidRPr="00A14CBD">
        <w:rPr>
          <w:rFonts w:ascii="仿宋" w:eastAsia="仿宋" w:hAnsi="仿宋" w:hint="eastAsia"/>
          <w:b/>
          <w:sz w:val="32"/>
          <w:szCs w:val="32"/>
        </w:rPr>
        <w:t>第二十四条</w:t>
      </w:r>
      <w:r w:rsidRPr="00A14CBD">
        <w:rPr>
          <w:rFonts w:ascii="仿宋" w:eastAsia="仿宋" w:hAnsi="仿宋" w:hint="eastAsia"/>
          <w:b/>
          <w:sz w:val="32"/>
          <w:szCs w:val="32"/>
        </w:rPr>
        <w:t xml:space="preserve">  </w:t>
      </w:r>
      <w:r w:rsidRPr="00A14CBD">
        <w:rPr>
          <w:rFonts w:ascii="仿宋" w:eastAsia="仿宋" w:hAnsi="仿宋" w:hint="eastAsia"/>
          <w:b/>
          <w:sz w:val="32"/>
          <w:szCs w:val="32"/>
        </w:rPr>
        <w:t>加油站经营者使用计量器具出厂产</w:t>
      </w:r>
      <w:r>
        <w:rPr>
          <w:rFonts w:ascii="仿宋" w:eastAsia="仿宋" w:hAnsi="仿宋" w:hint="eastAsia"/>
          <w:b/>
          <w:sz w:val="32"/>
          <w:szCs w:val="32"/>
        </w:rPr>
        <w:t>品合</w:t>
      </w:r>
      <w:r>
        <w:rPr>
          <w:rFonts w:ascii="仿宋" w:eastAsia="仿宋" w:hAnsi="仿宋" w:hint="eastAsia"/>
          <w:b/>
          <w:sz w:val="32"/>
          <w:szCs w:val="32"/>
        </w:rPr>
        <w:lastRenderedPageBreak/>
        <w:t>格证不齐全的</w:t>
      </w:r>
      <w:r>
        <w:rPr>
          <w:rFonts w:ascii="仿宋" w:eastAsia="仿宋" w:hAnsi="仿宋" w:hint="eastAsia"/>
          <w:b/>
          <w:sz w:val="32"/>
          <w:szCs w:val="32"/>
        </w:rPr>
        <w:t>,</w:t>
      </w:r>
      <w:r>
        <w:rPr>
          <w:rFonts w:ascii="仿宋" w:eastAsia="仿宋" w:hAnsi="仿宋" w:hint="eastAsia"/>
          <w:b/>
          <w:sz w:val="32"/>
          <w:szCs w:val="32"/>
        </w:rPr>
        <w:t>燃油加油机安装后未报经市场监督管理部门授权的法定计量检定机构强制检定合格即投入使用的，经检定不合格，给国家和消费者造成损失的：</w:t>
      </w:r>
    </w:p>
    <w:p w:rsidR="00617672" w:rsidRDefault="00A14CBD">
      <w:pPr>
        <w:ind w:firstLineChars="200" w:firstLine="643"/>
        <w:rPr>
          <w:rFonts w:ascii="楷体" w:eastAsia="楷体" w:hAnsi="楷体"/>
          <w:b/>
          <w:sz w:val="32"/>
          <w:szCs w:val="32"/>
        </w:rPr>
      </w:pPr>
      <w:r>
        <w:rPr>
          <w:rFonts w:ascii="仿宋" w:eastAsia="仿宋" w:hAnsi="仿宋" w:hint="eastAsia"/>
          <w:b/>
          <w:sz w:val="32"/>
          <w:szCs w:val="32"/>
        </w:rPr>
        <w:t>【</w:t>
      </w:r>
      <w:r>
        <w:rPr>
          <w:rFonts w:ascii="仿宋" w:eastAsia="仿宋" w:hAnsi="仿宋" w:hint="eastAsia"/>
          <w:b/>
          <w:sz w:val="32"/>
          <w:szCs w:val="32"/>
        </w:rPr>
        <w:t>法条原文</w:t>
      </w:r>
      <w:r>
        <w:rPr>
          <w:rFonts w:ascii="仿宋" w:eastAsia="仿宋" w:hAnsi="仿宋" w:hint="eastAsia"/>
          <w:b/>
          <w:sz w:val="32"/>
          <w:szCs w:val="32"/>
        </w:rPr>
        <w:t>】</w:t>
      </w:r>
    </w:p>
    <w:p w:rsidR="00617672" w:rsidRDefault="00A14CBD">
      <w:pPr>
        <w:ind w:firstLineChars="200" w:firstLine="643"/>
        <w:jc w:val="both"/>
        <w:rPr>
          <w:rFonts w:ascii="楷体" w:eastAsia="楷体" w:hAnsi="楷体"/>
          <w:sz w:val="32"/>
          <w:szCs w:val="32"/>
        </w:rPr>
      </w:pPr>
      <w:r>
        <w:rPr>
          <w:rFonts w:ascii="楷体" w:eastAsia="楷体" w:hAnsi="楷体" w:hint="eastAsia"/>
          <w:b/>
          <w:sz w:val="32"/>
          <w:szCs w:val="32"/>
        </w:rPr>
        <w:t>《加油站计量监督管理办法》第九条第</w:t>
      </w:r>
      <w:r>
        <w:rPr>
          <w:rFonts w:ascii="楷体" w:eastAsia="楷体" w:hAnsi="楷体" w:hint="eastAsia"/>
          <w:b/>
          <w:sz w:val="32"/>
          <w:szCs w:val="32"/>
        </w:rPr>
        <w:t>(</w:t>
      </w:r>
      <w:r>
        <w:rPr>
          <w:rFonts w:ascii="楷体" w:eastAsia="楷体" w:hAnsi="楷体" w:hint="eastAsia"/>
          <w:b/>
          <w:sz w:val="32"/>
          <w:szCs w:val="32"/>
          <w:lang w:val="en-US"/>
        </w:rPr>
        <w:t>一</w:t>
      </w:r>
      <w:r>
        <w:rPr>
          <w:rFonts w:ascii="楷体" w:eastAsia="楷体" w:hAnsi="楷体" w:hint="eastAsia"/>
          <w:b/>
          <w:sz w:val="32"/>
          <w:szCs w:val="32"/>
        </w:rPr>
        <w:t>)</w:t>
      </w:r>
      <w:r>
        <w:rPr>
          <w:rFonts w:ascii="楷体" w:eastAsia="楷体" w:hAnsi="楷体" w:hint="eastAsia"/>
          <w:b/>
          <w:sz w:val="32"/>
          <w:szCs w:val="32"/>
        </w:rPr>
        <w:t>项：</w:t>
      </w:r>
      <w:r>
        <w:rPr>
          <w:rFonts w:ascii="楷体" w:eastAsia="楷体" w:hAnsi="楷体" w:hint="eastAsia"/>
          <w:sz w:val="32"/>
          <w:szCs w:val="32"/>
        </w:rPr>
        <w:t>加油站经营者违反本办法有关规定</w:t>
      </w:r>
      <w:r>
        <w:rPr>
          <w:rFonts w:ascii="楷体" w:eastAsia="楷体" w:hAnsi="楷体" w:hint="eastAsia"/>
          <w:sz w:val="32"/>
          <w:szCs w:val="32"/>
        </w:rPr>
        <w:t>,</w:t>
      </w:r>
      <w:r>
        <w:rPr>
          <w:rFonts w:ascii="楷体" w:eastAsia="楷体" w:hAnsi="楷体" w:hint="eastAsia"/>
          <w:sz w:val="32"/>
          <w:szCs w:val="32"/>
        </w:rPr>
        <w:t>应当按以下规定进行处罚</w:t>
      </w:r>
      <w:r>
        <w:rPr>
          <w:rFonts w:ascii="楷体" w:eastAsia="楷体" w:hAnsi="楷体" w:hint="eastAsia"/>
          <w:sz w:val="32"/>
          <w:szCs w:val="32"/>
        </w:rPr>
        <w:t>:(</w:t>
      </w:r>
      <w:proofErr w:type="gramStart"/>
      <w:r>
        <w:rPr>
          <w:rFonts w:ascii="楷体" w:eastAsia="楷体" w:hAnsi="楷体" w:hint="eastAsia"/>
          <w:sz w:val="32"/>
          <w:szCs w:val="32"/>
          <w:lang w:val="en-US"/>
        </w:rPr>
        <w:t>一</w:t>
      </w:r>
      <w:proofErr w:type="gramEnd"/>
      <w:r>
        <w:rPr>
          <w:rFonts w:ascii="楷体" w:eastAsia="楷体" w:hAnsi="楷体" w:hint="eastAsia"/>
          <w:sz w:val="32"/>
          <w:szCs w:val="32"/>
        </w:rPr>
        <w:t>)</w:t>
      </w:r>
      <w:r>
        <w:rPr>
          <w:rFonts w:ascii="楷体" w:eastAsia="楷体" w:hAnsi="楷体" w:hint="eastAsia"/>
          <w:sz w:val="32"/>
          <w:szCs w:val="32"/>
        </w:rPr>
        <w:t>违反本办法第五条第</w:t>
      </w:r>
      <w:r>
        <w:rPr>
          <w:rFonts w:ascii="楷体" w:eastAsia="楷体" w:hAnsi="楷体" w:hint="eastAsia"/>
          <w:sz w:val="32"/>
          <w:szCs w:val="32"/>
        </w:rPr>
        <w:t>(</w:t>
      </w:r>
      <w:r>
        <w:rPr>
          <w:rFonts w:ascii="楷体" w:eastAsia="楷体" w:hAnsi="楷体" w:hint="eastAsia"/>
          <w:sz w:val="32"/>
          <w:szCs w:val="32"/>
        </w:rPr>
        <w:t>四</w:t>
      </w:r>
      <w:r>
        <w:rPr>
          <w:rFonts w:ascii="楷体" w:eastAsia="楷体" w:hAnsi="楷体" w:hint="eastAsia"/>
          <w:sz w:val="32"/>
          <w:szCs w:val="32"/>
        </w:rPr>
        <w:t>)</w:t>
      </w:r>
      <w:r>
        <w:rPr>
          <w:rFonts w:ascii="楷体" w:eastAsia="楷体" w:hAnsi="楷体" w:hint="eastAsia"/>
          <w:sz w:val="32"/>
          <w:szCs w:val="32"/>
        </w:rPr>
        <w:t>项规定</w:t>
      </w:r>
      <w:r>
        <w:rPr>
          <w:rFonts w:ascii="楷体" w:eastAsia="楷体" w:hAnsi="楷体" w:hint="eastAsia"/>
          <w:sz w:val="32"/>
          <w:szCs w:val="32"/>
        </w:rPr>
        <w:t>,</w:t>
      </w:r>
      <w:r>
        <w:rPr>
          <w:rFonts w:ascii="楷体" w:eastAsia="楷体" w:hAnsi="楷体" w:hint="eastAsia"/>
          <w:sz w:val="32"/>
          <w:szCs w:val="32"/>
        </w:rPr>
        <w:t>使用出厂产品合格证不齐全的计量器具的</w:t>
      </w:r>
      <w:r>
        <w:rPr>
          <w:rFonts w:ascii="楷体" w:eastAsia="楷体" w:hAnsi="楷体" w:hint="eastAsia"/>
          <w:sz w:val="32"/>
          <w:szCs w:val="32"/>
        </w:rPr>
        <w:t>,</w:t>
      </w:r>
      <w:r>
        <w:rPr>
          <w:rFonts w:ascii="楷体" w:eastAsia="楷体" w:hAnsi="楷体" w:hint="eastAsia"/>
          <w:sz w:val="32"/>
          <w:szCs w:val="32"/>
        </w:rPr>
        <w:t>责令其停止使用</w:t>
      </w:r>
      <w:r>
        <w:rPr>
          <w:rFonts w:ascii="楷体" w:eastAsia="楷体" w:hAnsi="楷体" w:hint="eastAsia"/>
          <w:sz w:val="32"/>
          <w:szCs w:val="32"/>
        </w:rPr>
        <w:t>,</w:t>
      </w:r>
      <w:r>
        <w:rPr>
          <w:rFonts w:ascii="楷体" w:eastAsia="楷体" w:hAnsi="楷体" w:hint="eastAsia"/>
          <w:sz w:val="32"/>
          <w:szCs w:val="32"/>
        </w:rPr>
        <w:t>可并处</w:t>
      </w:r>
      <w:r>
        <w:rPr>
          <w:rFonts w:ascii="楷体" w:eastAsia="楷体" w:hAnsi="楷体" w:hint="eastAsia"/>
          <w:sz w:val="32"/>
          <w:szCs w:val="32"/>
        </w:rPr>
        <w:t>2000</w:t>
      </w:r>
      <w:r>
        <w:rPr>
          <w:rFonts w:ascii="楷体" w:eastAsia="楷体" w:hAnsi="楷体" w:hint="eastAsia"/>
          <w:sz w:val="32"/>
          <w:szCs w:val="32"/>
        </w:rPr>
        <w:t>元以下罚款。燃油加油机安装后未报经</w:t>
      </w:r>
      <w:r>
        <w:rPr>
          <w:rFonts w:ascii="楷体" w:eastAsia="楷体" w:hAnsi="楷体" w:hint="eastAsia"/>
          <w:sz w:val="32"/>
          <w:szCs w:val="32"/>
          <w:lang w:val="en-US"/>
        </w:rPr>
        <w:t>市场监督管理</w:t>
      </w:r>
      <w:r>
        <w:rPr>
          <w:rFonts w:ascii="楷体" w:eastAsia="楷体" w:hAnsi="楷体" w:hint="eastAsia"/>
          <w:sz w:val="32"/>
          <w:szCs w:val="32"/>
        </w:rPr>
        <w:t>部门授权的法定计量检定机构强制检定合格即投入使用的</w:t>
      </w:r>
      <w:r>
        <w:rPr>
          <w:rFonts w:ascii="楷体" w:eastAsia="楷体" w:hAnsi="楷体" w:hint="eastAsia"/>
          <w:sz w:val="32"/>
          <w:szCs w:val="32"/>
        </w:rPr>
        <w:t>,</w:t>
      </w:r>
      <w:r>
        <w:rPr>
          <w:rFonts w:ascii="楷体" w:eastAsia="楷体" w:hAnsi="楷体" w:hint="eastAsia"/>
          <w:sz w:val="32"/>
          <w:szCs w:val="32"/>
        </w:rPr>
        <w:t>责令其停止使用</w:t>
      </w:r>
      <w:r>
        <w:rPr>
          <w:rFonts w:ascii="楷体" w:eastAsia="楷体" w:hAnsi="楷体" w:hint="eastAsia"/>
          <w:sz w:val="32"/>
          <w:szCs w:val="32"/>
        </w:rPr>
        <w:t>,</w:t>
      </w:r>
      <w:r>
        <w:rPr>
          <w:rFonts w:ascii="楷体" w:eastAsia="楷体" w:hAnsi="楷体" w:hint="eastAsia"/>
          <w:sz w:val="32"/>
          <w:szCs w:val="32"/>
        </w:rPr>
        <w:t>可并处</w:t>
      </w:r>
      <w:r>
        <w:rPr>
          <w:rFonts w:ascii="楷体" w:eastAsia="楷体" w:hAnsi="楷体" w:hint="eastAsia"/>
          <w:sz w:val="32"/>
          <w:szCs w:val="32"/>
        </w:rPr>
        <w:t>5000</w:t>
      </w:r>
      <w:r>
        <w:rPr>
          <w:rFonts w:ascii="楷体" w:eastAsia="楷体" w:hAnsi="楷体" w:hint="eastAsia"/>
          <w:sz w:val="32"/>
          <w:szCs w:val="32"/>
        </w:rPr>
        <w:t>元以下罚款</w:t>
      </w:r>
      <w:r>
        <w:rPr>
          <w:rFonts w:ascii="楷体" w:eastAsia="楷体" w:hAnsi="楷体" w:hint="eastAsia"/>
          <w:sz w:val="32"/>
          <w:szCs w:val="32"/>
        </w:rPr>
        <w:t>;</w:t>
      </w:r>
      <w:r>
        <w:rPr>
          <w:rFonts w:ascii="楷体" w:eastAsia="楷体" w:hAnsi="楷体" w:hint="eastAsia"/>
          <w:sz w:val="32"/>
          <w:szCs w:val="32"/>
        </w:rPr>
        <w:t>给国家和消费者造成损失的</w:t>
      </w:r>
      <w:r>
        <w:rPr>
          <w:rFonts w:ascii="楷体" w:eastAsia="楷体" w:hAnsi="楷体" w:hint="eastAsia"/>
          <w:sz w:val="32"/>
          <w:szCs w:val="32"/>
        </w:rPr>
        <w:t>,</w:t>
      </w:r>
      <w:r>
        <w:rPr>
          <w:rFonts w:ascii="楷体" w:eastAsia="楷体" w:hAnsi="楷体" w:hint="eastAsia"/>
          <w:sz w:val="32"/>
          <w:szCs w:val="32"/>
        </w:rPr>
        <w:t>责令其赔偿损失</w:t>
      </w:r>
      <w:r>
        <w:rPr>
          <w:rFonts w:ascii="楷体" w:eastAsia="楷体" w:hAnsi="楷体" w:hint="eastAsia"/>
          <w:sz w:val="32"/>
          <w:szCs w:val="32"/>
        </w:rPr>
        <w:t>,</w:t>
      </w:r>
      <w:r>
        <w:rPr>
          <w:rFonts w:ascii="楷体" w:eastAsia="楷体" w:hAnsi="楷体" w:hint="eastAsia"/>
          <w:sz w:val="32"/>
          <w:szCs w:val="32"/>
        </w:rPr>
        <w:t>可并处</w:t>
      </w:r>
      <w:r>
        <w:rPr>
          <w:rFonts w:ascii="楷体" w:eastAsia="楷体" w:hAnsi="楷体" w:hint="eastAsia"/>
          <w:sz w:val="32"/>
          <w:szCs w:val="32"/>
        </w:rPr>
        <w:t>5000</w:t>
      </w:r>
      <w:r>
        <w:rPr>
          <w:rFonts w:ascii="楷体" w:eastAsia="楷体" w:hAnsi="楷体" w:hint="eastAsia"/>
          <w:sz w:val="32"/>
          <w:szCs w:val="32"/>
        </w:rPr>
        <w:t>元以上</w:t>
      </w:r>
      <w:r>
        <w:rPr>
          <w:rFonts w:ascii="楷体" w:eastAsia="楷体" w:hAnsi="楷体" w:hint="eastAsia"/>
          <w:sz w:val="32"/>
          <w:szCs w:val="32"/>
        </w:rPr>
        <w:t>30000</w:t>
      </w:r>
      <w:r>
        <w:rPr>
          <w:rFonts w:ascii="楷体" w:eastAsia="楷体" w:hAnsi="楷体" w:hint="eastAsia"/>
          <w:sz w:val="32"/>
          <w:szCs w:val="32"/>
        </w:rPr>
        <w:t>元以下罚款。</w:t>
      </w:r>
    </w:p>
    <w:p w:rsidR="00617672" w:rsidRDefault="00A14CBD">
      <w:pPr>
        <w:widowControl/>
        <w:ind w:firstLineChars="147" w:firstLine="472"/>
        <w:rPr>
          <w:rFonts w:ascii="楷体" w:eastAsia="楷体" w:hAnsi="楷体"/>
          <w:sz w:val="32"/>
          <w:szCs w:val="32"/>
        </w:rPr>
      </w:pPr>
      <w:r>
        <w:rPr>
          <w:rFonts w:ascii="楷体" w:eastAsia="楷体" w:hAnsi="楷体" w:hint="eastAsia"/>
          <w:b/>
          <w:sz w:val="32"/>
          <w:szCs w:val="32"/>
        </w:rPr>
        <w:t>《加油站计量监督管理办法》第五条第</w:t>
      </w:r>
      <w:r>
        <w:rPr>
          <w:rFonts w:ascii="楷体" w:eastAsia="楷体" w:hAnsi="楷体" w:hint="eastAsia"/>
          <w:b/>
          <w:sz w:val="32"/>
          <w:szCs w:val="32"/>
        </w:rPr>
        <w:t>(</w:t>
      </w:r>
      <w:r>
        <w:rPr>
          <w:rFonts w:ascii="楷体" w:eastAsia="楷体" w:hAnsi="楷体" w:hint="eastAsia"/>
          <w:b/>
          <w:sz w:val="32"/>
          <w:szCs w:val="32"/>
        </w:rPr>
        <w:t>四</w:t>
      </w:r>
      <w:r>
        <w:rPr>
          <w:rFonts w:ascii="楷体" w:eastAsia="楷体" w:hAnsi="楷体" w:hint="eastAsia"/>
          <w:b/>
          <w:sz w:val="32"/>
          <w:szCs w:val="32"/>
        </w:rPr>
        <w:t>)</w:t>
      </w:r>
      <w:r>
        <w:rPr>
          <w:rFonts w:ascii="楷体" w:eastAsia="楷体" w:hAnsi="楷体" w:hint="eastAsia"/>
          <w:b/>
          <w:sz w:val="32"/>
          <w:szCs w:val="32"/>
        </w:rPr>
        <w:t>项：</w:t>
      </w:r>
      <w:r>
        <w:rPr>
          <w:rFonts w:ascii="楷体" w:eastAsia="楷体" w:hAnsi="楷体" w:hint="eastAsia"/>
          <w:sz w:val="32"/>
          <w:szCs w:val="32"/>
        </w:rPr>
        <w:t>加</w:t>
      </w:r>
      <w:r>
        <w:rPr>
          <w:rFonts w:ascii="楷体" w:eastAsia="楷体" w:hAnsi="楷体"/>
          <w:sz w:val="32"/>
          <w:szCs w:val="32"/>
        </w:rPr>
        <w:t>油站经营者应当遵守以下规定</w:t>
      </w:r>
      <w:r>
        <w:rPr>
          <w:rFonts w:ascii="楷体" w:eastAsia="楷体" w:hAnsi="楷体" w:hint="eastAsia"/>
          <w:sz w:val="32"/>
          <w:szCs w:val="32"/>
        </w:rPr>
        <w:t>：</w:t>
      </w:r>
      <w:r>
        <w:rPr>
          <w:rFonts w:ascii="楷体" w:eastAsia="楷体" w:hAnsi="楷体"/>
          <w:sz w:val="32"/>
          <w:szCs w:val="32"/>
        </w:rPr>
        <w:t>（四）使用的燃油加油机等计量器具应当具有出厂产品合格证书；燃油加油机安装后报经当</w:t>
      </w:r>
      <w:r w:rsidRPr="00A14CBD">
        <w:rPr>
          <w:rFonts w:ascii="楷体" w:eastAsia="楷体" w:hAnsi="楷体"/>
          <w:sz w:val="32"/>
          <w:szCs w:val="32"/>
        </w:rPr>
        <w:t>地</w:t>
      </w:r>
      <w:r w:rsidRPr="00A14CBD">
        <w:rPr>
          <w:rFonts w:ascii="楷体" w:eastAsia="楷体" w:hAnsi="楷体" w:hint="eastAsia"/>
          <w:sz w:val="32"/>
          <w:szCs w:val="32"/>
          <w:lang w:val="en-US"/>
        </w:rPr>
        <w:t>市场监督管理</w:t>
      </w:r>
      <w:r w:rsidRPr="00A14CBD">
        <w:rPr>
          <w:rFonts w:ascii="楷体" w:eastAsia="楷体" w:hAnsi="楷体"/>
          <w:sz w:val="32"/>
          <w:szCs w:val="32"/>
        </w:rPr>
        <w:t>部门授权的</w:t>
      </w:r>
      <w:r>
        <w:rPr>
          <w:rFonts w:ascii="楷体" w:eastAsia="楷体" w:hAnsi="楷体"/>
          <w:sz w:val="32"/>
          <w:szCs w:val="32"/>
        </w:rPr>
        <w:t>法定计量检定机构检定合格，方可投入使用。</w:t>
      </w:r>
    </w:p>
    <w:p w:rsidR="00617672" w:rsidRDefault="00A14CBD">
      <w:pPr>
        <w:widowControl/>
        <w:ind w:firstLineChars="200" w:firstLine="643"/>
        <w:rPr>
          <w:rFonts w:ascii="仿宋" w:eastAsia="仿宋" w:hAnsi="仿宋"/>
          <w:b/>
          <w:sz w:val="32"/>
          <w:szCs w:val="32"/>
        </w:rPr>
      </w:pPr>
      <w:r>
        <w:rPr>
          <w:rFonts w:ascii="仿宋" w:eastAsia="仿宋" w:hAnsi="仿宋" w:hint="eastAsia"/>
          <w:b/>
          <w:sz w:val="32"/>
          <w:szCs w:val="32"/>
        </w:rPr>
        <w:t>【裁量基准】</w:t>
      </w:r>
    </w:p>
    <w:p w:rsidR="00617672" w:rsidRDefault="00A14CBD">
      <w:pPr>
        <w:widowControl/>
        <w:ind w:firstLineChars="200" w:firstLine="643"/>
        <w:rPr>
          <w:rFonts w:ascii="仿宋" w:eastAsia="仿宋" w:hAnsi="仿宋"/>
          <w:b/>
          <w:sz w:val="32"/>
          <w:szCs w:val="32"/>
        </w:rPr>
      </w:pPr>
      <w:r>
        <w:rPr>
          <w:rFonts w:ascii="仿宋" w:eastAsia="仿宋" w:hAnsi="仿宋" w:hint="eastAsia"/>
          <w:b/>
          <w:sz w:val="32"/>
          <w:szCs w:val="32"/>
        </w:rPr>
        <w:t>第一款</w:t>
      </w:r>
      <w:r>
        <w:rPr>
          <w:rFonts w:ascii="仿宋" w:eastAsia="仿宋" w:hAnsi="仿宋" w:hint="eastAsia"/>
          <w:b/>
          <w:sz w:val="32"/>
          <w:szCs w:val="32"/>
        </w:rPr>
        <w:t xml:space="preserve">  </w:t>
      </w:r>
      <w:r>
        <w:rPr>
          <w:rFonts w:ascii="仿宋" w:eastAsia="仿宋" w:hAnsi="仿宋" w:hint="eastAsia"/>
          <w:b/>
          <w:sz w:val="32"/>
          <w:szCs w:val="32"/>
        </w:rPr>
        <w:t>加油站经营者使用计量器具出厂产品合格证不齐全的：</w:t>
      </w:r>
    </w:p>
    <w:p w:rsidR="00617672" w:rsidRDefault="00A14CBD">
      <w:pPr>
        <w:widowControl/>
        <w:ind w:firstLineChars="200" w:firstLine="643"/>
        <w:rPr>
          <w:rFonts w:ascii="仿宋" w:eastAsia="仿宋" w:hAnsi="仿宋" w:cs="仿宋"/>
          <w:sz w:val="32"/>
          <w:szCs w:val="32"/>
        </w:rPr>
      </w:pPr>
      <w:r>
        <w:rPr>
          <w:rFonts w:ascii="仿宋" w:eastAsia="仿宋" w:hAnsi="仿宋" w:cs="仿宋" w:hint="eastAsia"/>
          <w:b/>
          <w:sz w:val="32"/>
          <w:szCs w:val="32"/>
        </w:rPr>
        <w:lastRenderedPageBreak/>
        <w:t>（一）</w:t>
      </w:r>
      <w:r>
        <w:rPr>
          <w:rFonts w:ascii="仿宋" w:eastAsia="仿宋" w:hAnsi="仿宋" w:cs="仿宋" w:hint="eastAsia"/>
          <w:sz w:val="32"/>
          <w:szCs w:val="32"/>
        </w:rPr>
        <w:t>有下列情形之一的</w:t>
      </w:r>
      <w:r>
        <w:rPr>
          <w:rFonts w:ascii="仿宋" w:eastAsia="仿宋" w:hAnsi="仿宋" w:cs="仿宋" w:hint="eastAsia"/>
          <w:sz w:val="32"/>
          <w:szCs w:val="32"/>
        </w:rPr>
        <w:t>:1.</w:t>
      </w:r>
      <w:r>
        <w:rPr>
          <w:rFonts w:ascii="仿宋" w:eastAsia="仿宋" w:hAnsi="仿宋" w:cs="仿宋" w:hint="eastAsia"/>
          <w:sz w:val="32"/>
          <w:szCs w:val="32"/>
        </w:rPr>
        <w:t>违法所得</w:t>
      </w:r>
      <w:r>
        <w:rPr>
          <w:rFonts w:ascii="仿宋" w:eastAsia="仿宋" w:hAnsi="仿宋" w:cs="仿宋" w:hint="eastAsia"/>
          <w:sz w:val="32"/>
          <w:szCs w:val="32"/>
        </w:rPr>
        <w:t>2000</w:t>
      </w:r>
      <w:r>
        <w:rPr>
          <w:rFonts w:ascii="仿宋" w:eastAsia="仿宋" w:hAnsi="仿宋" w:cs="仿宋" w:hint="eastAsia"/>
          <w:sz w:val="32"/>
          <w:szCs w:val="32"/>
        </w:rPr>
        <w:t>元以下的</w:t>
      </w:r>
      <w:r>
        <w:rPr>
          <w:rFonts w:ascii="仿宋" w:eastAsia="仿宋" w:hAnsi="仿宋" w:cs="仿宋" w:hint="eastAsia"/>
          <w:sz w:val="32"/>
          <w:szCs w:val="32"/>
        </w:rPr>
        <w:t>;2.</w:t>
      </w:r>
      <w:r>
        <w:rPr>
          <w:rFonts w:ascii="仿宋" w:eastAsia="仿宋" w:hAnsi="仿宋" w:cs="仿宋" w:hint="eastAsia"/>
          <w:sz w:val="32"/>
          <w:szCs w:val="32"/>
        </w:rPr>
        <w:t>违法使用的计量器具为２台（件）以下的。责令其停止使用</w:t>
      </w:r>
      <w:r>
        <w:rPr>
          <w:rFonts w:ascii="仿宋" w:eastAsia="仿宋" w:hAnsi="仿宋" w:cs="仿宋" w:hint="eastAsia"/>
          <w:sz w:val="32"/>
          <w:szCs w:val="32"/>
        </w:rPr>
        <w:t>,</w:t>
      </w:r>
      <w:r>
        <w:rPr>
          <w:rFonts w:ascii="仿宋" w:eastAsia="仿宋" w:hAnsi="仿宋" w:cs="仿宋" w:hint="eastAsia"/>
          <w:sz w:val="32"/>
          <w:szCs w:val="32"/>
        </w:rPr>
        <w:t>处</w:t>
      </w:r>
      <w:r>
        <w:rPr>
          <w:rFonts w:ascii="仿宋" w:eastAsia="仿宋" w:hAnsi="仿宋" w:cs="仿宋" w:hint="eastAsia"/>
          <w:sz w:val="32"/>
          <w:szCs w:val="32"/>
        </w:rPr>
        <w:t>500</w:t>
      </w:r>
      <w:r>
        <w:rPr>
          <w:rFonts w:ascii="仿宋" w:eastAsia="仿宋" w:hAnsi="仿宋" w:cs="仿宋" w:hint="eastAsia"/>
          <w:sz w:val="32"/>
          <w:szCs w:val="32"/>
        </w:rPr>
        <w:t>元以下罚款。</w:t>
      </w:r>
    </w:p>
    <w:p w:rsidR="00617672" w:rsidRDefault="00A14CBD">
      <w:pPr>
        <w:widowControl/>
        <w:ind w:firstLineChars="200" w:firstLine="643"/>
        <w:rPr>
          <w:rFonts w:ascii="楷体" w:eastAsia="楷体" w:hAnsi="楷体"/>
          <w:sz w:val="32"/>
          <w:szCs w:val="32"/>
        </w:rPr>
      </w:pPr>
      <w:r>
        <w:rPr>
          <w:rFonts w:ascii="仿宋" w:eastAsia="仿宋" w:hAnsi="仿宋" w:hint="eastAsia"/>
          <w:b/>
          <w:sz w:val="32"/>
          <w:szCs w:val="32"/>
        </w:rPr>
        <w:t>（二）</w:t>
      </w:r>
      <w:r>
        <w:rPr>
          <w:rFonts w:ascii="仿宋" w:eastAsia="仿宋" w:hAnsi="仿宋" w:hint="eastAsia"/>
          <w:sz w:val="32"/>
          <w:szCs w:val="32"/>
        </w:rPr>
        <w:t>有下列情形之一的</w:t>
      </w:r>
      <w:r>
        <w:rPr>
          <w:rFonts w:ascii="仿宋" w:eastAsia="仿宋" w:hAnsi="仿宋" w:hint="eastAsia"/>
          <w:sz w:val="32"/>
          <w:szCs w:val="32"/>
        </w:rPr>
        <w:t>:1.</w:t>
      </w:r>
      <w:r>
        <w:rPr>
          <w:rFonts w:ascii="仿宋" w:eastAsia="仿宋" w:hAnsi="仿宋" w:hint="eastAsia"/>
          <w:sz w:val="32"/>
          <w:szCs w:val="32"/>
        </w:rPr>
        <w:t>违法所得</w:t>
      </w:r>
      <w:r>
        <w:rPr>
          <w:rFonts w:ascii="仿宋" w:eastAsia="仿宋" w:hAnsi="仿宋" w:hint="eastAsia"/>
          <w:sz w:val="32"/>
          <w:szCs w:val="32"/>
        </w:rPr>
        <w:t>2000</w:t>
      </w:r>
      <w:r>
        <w:rPr>
          <w:rFonts w:ascii="仿宋" w:eastAsia="仿宋" w:hAnsi="仿宋" w:hint="eastAsia"/>
          <w:sz w:val="32"/>
          <w:szCs w:val="32"/>
        </w:rPr>
        <w:t>元以上</w:t>
      </w:r>
      <w:r>
        <w:rPr>
          <w:rFonts w:ascii="仿宋" w:eastAsia="仿宋" w:hAnsi="仿宋" w:hint="eastAsia"/>
          <w:sz w:val="32"/>
          <w:szCs w:val="32"/>
        </w:rPr>
        <w:t>4000</w:t>
      </w:r>
      <w:r>
        <w:rPr>
          <w:rFonts w:ascii="仿宋" w:eastAsia="仿宋" w:hAnsi="仿宋" w:hint="eastAsia"/>
          <w:sz w:val="32"/>
          <w:szCs w:val="32"/>
        </w:rPr>
        <w:t>元以下的</w:t>
      </w:r>
      <w:r>
        <w:rPr>
          <w:rFonts w:ascii="仿宋" w:eastAsia="仿宋" w:hAnsi="仿宋" w:hint="eastAsia"/>
          <w:sz w:val="32"/>
          <w:szCs w:val="32"/>
        </w:rPr>
        <w:t>;2.</w:t>
      </w:r>
      <w:r>
        <w:rPr>
          <w:rFonts w:ascii="仿宋" w:eastAsia="仿宋" w:hAnsi="仿宋" w:hint="eastAsia"/>
          <w:sz w:val="32"/>
          <w:szCs w:val="32"/>
        </w:rPr>
        <w:t>违法使用的计量器具为３台（件）的。责令其停止使用</w:t>
      </w:r>
      <w:r>
        <w:rPr>
          <w:rFonts w:ascii="仿宋" w:eastAsia="仿宋" w:hAnsi="仿宋" w:hint="eastAsia"/>
          <w:sz w:val="32"/>
          <w:szCs w:val="32"/>
        </w:rPr>
        <w:t>,</w:t>
      </w:r>
      <w:r>
        <w:rPr>
          <w:rFonts w:ascii="仿宋" w:eastAsia="仿宋" w:hAnsi="仿宋" w:hint="eastAsia"/>
          <w:sz w:val="32"/>
          <w:szCs w:val="32"/>
        </w:rPr>
        <w:t>可并处</w:t>
      </w:r>
      <w:r>
        <w:rPr>
          <w:rFonts w:ascii="仿宋" w:eastAsia="仿宋" w:hAnsi="仿宋" w:hint="eastAsia"/>
          <w:sz w:val="32"/>
          <w:szCs w:val="32"/>
        </w:rPr>
        <w:t>500</w:t>
      </w:r>
      <w:r>
        <w:rPr>
          <w:rFonts w:ascii="仿宋" w:eastAsia="仿宋" w:hAnsi="仿宋" w:hint="eastAsia"/>
          <w:sz w:val="32"/>
          <w:szCs w:val="32"/>
        </w:rPr>
        <w:t>元以上</w:t>
      </w:r>
      <w:r>
        <w:rPr>
          <w:rFonts w:ascii="仿宋" w:eastAsia="仿宋" w:hAnsi="仿宋" w:hint="eastAsia"/>
          <w:sz w:val="32"/>
          <w:szCs w:val="32"/>
        </w:rPr>
        <w:t>1500</w:t>
      </w:r>
      <w:r>
        <w:rPr>
          <w:rFonts w:ascii="仿宋" w:eastAsia="仿宋" w:hAnsi="仿宋" w:hint="eastAsia"/>
          <w:sz w:val="32"/>
          <w:szCs w:val="32"/>
        </w:rPr>
        <w:t>元以下罚款。</w:t>
      </w:r>
    </w:p>
    <w:p w:rsidR="00617672" w:rsidRDefault="00A14CBD">
      <w:pPr>
        <w:ind w:firstLineChars="200" w:firstLine="643"/>
        <w:jc w:val="both"/>
        <w:rPr>
          <w:rFonts w:ascii="仿宋" w:eastAsia="仿宋" w:hAnsi="仿宋"/>
          <w:sz w:val="32"/>
          <w:szCs w:val="32"/>
        </w:rPr>
      </w:pPr>
      <w:r>
        <w:rPr>
          <w:rFonts w:ascii="仿宋" w:eastAsia="仿宋" w:hAnsi="仿宋" w:hint="eastAsia"/>
          <w:b/>
          <w:sz w:val="32"/>
          <w:szCs w:val="32"/>
        </w:rPr>
        <w:t>（三）</w:t>
      </w:r>
      <w:r>
        <w:rPr>
          <w:rFonts w:ascii="仿宋" w:eastAsia="仿宋" w:hAnsi="仿宋" w:hint="eastAsia"/>
          <w:sz w:val="32"/>
          <w:szCs w:val="32"/>
        </w:rPr>
        <w:t>有下列情形之一的</w:t>
      </w:r>
      <w:r>
        <w:rPr>
          <w:rFonts w:ascii="仿宋" w:eastAsia="仿宋" w:hAnsi="仿宋" w:hint="eastAsia"/>
          <w:sz w:val="32"/>
          <w:szCs w:val="32"/>
        </w:rPr>
        <w:t>:1.</w:t>
      </w:r>
      <w:r>
        <w:rPr>
          <w:rFonts w:ascii="仿宋" w:eastAsia="仿宋" w:hAnsi="仿宋" w:hint="eastAsia"/>
          <w:sz w:val="32"/>
          <w:szCs w:val="32"/>
        </w:rPr>
        <w:t>违法所得</w:t>
      </w:r>
      <w:r>
        <w:rPr>
          <w:rFonts w:ascii="仿宋" w:eastAsia="仿宋" w:hAnsi="仿宋" w:hint="eastAsia"/>
          <w:sz w:val="32"/>
          <w:szCs w:val="32"/>
        </w:rPr>
        <w:t>4000</w:t>
      </w:r>
      <w:r>
        <w:rPr>
          <w:rFonts w:ascii="仿宋" w:eastAsia="仿宋" w:hAnsi="仿宋" w:hint="eastAsia"/>
          <w:sz w:val="32"/>
          <w:szCs w:val="32"/>
        </w:rPr>
        <w:t>元以上的</w:t>
      </w:r>
      <w:r>
        <w:rPr>
          <w:rFonts w:ascii="仿宋" w:eastAsia="仿宋" w:hAnsi="仿宋" w:hint="eastAsia"/>
          <w:sz w:val="32"/>
          <w:szCs w:val="32"/>
        </w:rPr>
        <w:t>;2.</w:t>
      </w:r>
      <w:r>
        <w:rPr>
          <w:rFonts w:ascii="仿宋" w:eastAsia="仿宋" w:hAnsi="仿宋" w:hint="eastAsia"/>
          <w:sz w:val="32"/>
          <w:szCs w:val="32"/>
        </w:rPr>
        <w:t>违法使用的计量器具在４台（件）以上的。责令其停止使用</w:t>
      </w:r>
      <w:r>
        <w:rPr>
          <w:rFonts w:ascii="仿宋" w:eastAsia="仿宋" w:hAnsi="仿宋" w:hint="eastAsia"/>
          <w:sz w:val="32"/>
          <w:szCs w:val="32"/>
        </w:rPr>
        <w:t>,</w:t>
      </w:r>
      <w:r>
        <w:rPr>
          <w:rFonts w:ascii="仿宋" w:eastAsia="仿宋" w:hAnsi="仿宋" w:hint="eastAsia"/>
          <w:sz w:val="32"/>
          <w:szCs w:val="32"/>
        </w:rPr>
        <w:t>处</w:t>
      </w:r>
      <w:r>
        <w:rPr>
          <w:rFonts w:ascii="仿宋" w:eastAsia="仿宋" w:hAnsi="仿宋" w:hint="eastAsia"/>
          <w:sz w:val="32"/>
          <w:szCs w:val="32"/>
        </w:rPr>
        <w:t>1500</w:t>
      </w:r>
      <w:r>
        <w:rPr>
          <w:rFonts w:ascii="仿宋" w:eastAsia="仿宋" w:hAnsi="仿宋" w:hint="eastAsia"/>
          <w:sz w:val="32"/>
          <w:szCs w:val="32"/>
        </w:rPr>
        <w:t>元以上</w:t>
      </w:r>
      <w:r>
        <w:rPr>
          <w:rFonts w:ascii="仿宋" w:eastAsia="仿宋" w:hAnsi="仿宋" w:hint="eastAsia"/>
          <w:sz w:val="32"/>
          <w:szCs w:val="32"/>
        </w:rPr>
        <w:t>2000</w:t>
      </w:r>
      <w:r>
        <w:rPr>
          <w:rFonts w:ascii="仿宋" w:eastAsia="仿宋" w:hAnsi="仿宋" w:hint="eastAsia"/>
          <w:sz w:val="32"/>
          <w:szCs w:val="32"/>
        </w:rPr>
        <w:t>元以下罚款。</w:t>
      </w:r>
    </w:p>
    <w:p w:rsidR="00617672" w:rsidRDefault="00A14CBD">
      <w:pPr>
        <w:ind w:firstLineChars="200" w:firstLine="643"/>
        <w:rPr>
          <w:rFonts w:ascii="仿宋" w:eastAsia="仿宋" w:hAnsi="仿宋"/>
          <w:b/>
          <w:sz w:val="32"/>
          <w:szCs w:val="32"/>
        </w:rPr>
      </w:pPr>
      <w:r>
        <w:rPr>
          <w:rFonts w:ascii="仿宋" w:eastAsia="仿宋" w:hAnsi="仿宋" w:hint="eastAsia"/>
          <w:b/>
          <w:sz w:val="32"/>
          <w:szCs w:val="32"/>
        </w:rPr>
        <w:t>第二款</w:t>
      </w:r>
      <w:r>
        <w:rPr>
          <w:rFonts w:ascii="仿宋" w:eastAsia="仿宋" w:hAnsi="仿宋" w:hint="eastAsia"/>
          <w:b/>
          <w:sz w:val="32"/>
          <w:szCs w:val="32"/>
        </w:rPr>
        <w:t xml:space="preserve">  </w:t>
      </w:r>
      <w:r>
        <w:rPr>
          <w:rFonts w:ascii="仿宋" w:eastAsia="仿宋" w:hAnsi="仿宋" w:hint="eastAsia"/>
          <w:b/>
          <w:sz w:val="32"/>
          <w:szCs w:val="32"/>
        </w:rPr>
        <w:t>燃油加油机安装后未报经市场监督管理部门授权的法定计量检定机构强</w:t>
      </w:r>
      <w:r>
        <w:rPr>
          <w:rFonts w:ascii="仿宋" w:eastAsia="仿宋" w:hAnsi="仿宋" w:hint="eastAsia"/>
          <w:b/>
          <w:sz w:val="32"/>
          <w:szCs w:val="32"/>
        </w:rPr>
        <w:t>制检定合格即投入使用的：</w:t>
      </w:r>
    </w:p>
    <w:p w:rsidR="00617672" w:rsidRDefault="00A14CBD">
      <w:pPr>
        <w:ind w:firstLineChars="200" w:firstLine="643"/>
        <w:jc w:val="both"/>
        <w:rPr>
          <w:rFonts w:ascii="仿宋" w:eastAsia="仿宋" w:hAnsi="仿宋"/>
          <w:sz w:val="32"/>
          <w:szCs w:val="32"/>
        </w:rPr>
      </w:pPr>
      <w:r>
        <w:rPr>
          <w:rFonts w:ascii="仿宋" w:eastAsia="仿宋" w:hAnsi="仿宋" w:hint="eastAsia"/>
          <w:b/>
          <w:sz w:val="32"/>
          <w:szCs w:val="32"/>
        </w:rPr>
        <w:t>（一）</w:t>
      </w:r>
      <w:r>
        <w:rPr>
          <w:rFonts w:ascii="仿宋" w:eastAsia="仿宋" w:hAnsi="仿宋" w:hint="eastAsia"/>
          <w:sz w:val="32"/>
          <w:szCs w:val="32"/>
        </w:rPr>
        <w:t>违法加油机为一台且经检定合格的。责令停止使用</w:t>
      </w:r>
      <w:r>
        <w:rPr>
          <w:rFonts w:ascii="仿宋" w:eastAsia="仿宋" w:hAnsi="仿宋" w:hint="eastAsia"/>
          <w:sz w:val="32"/>
          <w:szCs w:val="32"/>
        </w:rPr>
        <w:t>,</w:t>
      </w:r>
      <w:r>
        <w:rPr>
          <w:rFonts w:ascii="仿宋" w:eastAsia="仿宋" w:hAnsi="仿宋" w:hint="eastAsia"/>
          <w:sz w:val="32"/>
          <w:szCs w:val="32"/>
        </w:rPr>
        <w:t>处</w:t>
      </w:r>
      <w:r>
        <w:rPr>
          <w:rFonts w:ascii="仿宋" w:eastAsia="仿宋" w:hAnsi="仿宋" w:hint="eastAsia"/>
          <w:sz w:val="32"/>
          <w:szCs w:val="32"/>
        </w:rPr>
        <w:t>1500</w:t>
      </w:r>
      <w:r>
        <w:rPr>
          <w:rFonts w:ascii="仿宋" w:eastAsia="仿宋" w:hAnsi="仿宋" w:hint="eastAsia"/>
          <w:sz w:val="32"/>
          <w:szCs w:val="32"/>
        </w:rPr>
        <w:t>元以下罚款。</w:t>
      </w:r>
    </w:p>
    <w:p w:rsidR="00617672" w:rsidRDefault="00A14CBD">
      <w:pPr>
        <w:ind w:firstLineChars="200" w:firstLine="643"/>
        <w:jc w:val="both"/>
        <w:rPr>
          <w:rFonts w:ascii="仿宋" w:eastAsia="仿宋" w:hAnsi="仿宋"/>
          <w:sz w:val="32"/>
          <w:szCs w:val="32"/>
        </w:rPr>
      </w:pPr>
      <w:r>
        <w:rPr>
          <w:rFonts w:ascii="仿宋" w:eastAsia="仿宋" w:hAnsi="仿宋" w:hint="eastAsia"/>
          <w:b/>
          <w:sz w:val="32"/>
          <w:szCs w:val="32"/>
        </w:rPr>
        <w:t>（二）</w:t>
      </w:r>
      <w:r>
        <w:rPr>
          <w:rFonts w:ascii="仿宋" w:eastAsia="仿宋" w:hAnsi="仿宋" w:hint="eastAsia"/>
          <w:sz w:val="32"/>
          <w:szCs w:val="32"/>
        </w:rPr>
        <w:t>违法加油机为２台且经检定合格的。责令其停止使用</w:t>
      </w:r>
      <w:r>
        <w:rPr>
          <w:rFonts w:ascii="仿宋" w:eastAsia="仿宋" w:hAnsi="仿宋" w:hint="eastAsia"/>
          <w:sz w:val="32"/>
          <w:szCs w:val="32"/>
        </w:rPr>
        <w:t>,</w:t>
      </w:r>
      <w:r>
        <w:rPr>
          <w:rFonts w:ascii="仿宋" w:eastAsia="仿宋" w:hAnsi="仿宋" w:hint="eastAsia"/>
          <w:sz w:val="32"/>
          <w:szCs w:val="32"/>
        </w:rPr>
        <w:t>并处</w:t>
      </w:r>
      <w:r>
        <w:rPr>
          <w:rFonts w:ascii="仿宋" w:eastAsia="仿宋" w:hAnsi="仿宋" w:hint="eastAsia"/>
          <w:sz w:val="32"/>
          <w:szCs w:val="32"/>
        </w:rPr>
        <w:t>1500</w:t>
      </w:r>
      <w:r>
        <w:rPr>
          <w:rFonts w:ascii="仿宋" w:eastAsia="仿宋" w:hAnsi="仿宋" w:hint="eastAsia"/>
          <w:sz w:val="32"/>
          <w:szCs w:val="32"/>
        </w:rPr>
        <w:t>元以上</w:t>
      </w:r>
      <w:r>
        <w:rPr>
          <w:rFonts w:ascii="仿宋" w:eastAsia="仿宋" w:hAnsi="仿宋" w:hint="eastAsia"/>
          <w:sz w:val="32"/>
          <w:szCs w:val="32"/>
        </w:rPr>
        <w:t>3500</w:t>
      </w:r>
      <w:r>
        <w:rPr>
          <w:rFonts w:ascii="仿宋" w:eastAsia="仿宋" w:hAnsi="仿宋" w:hint="eastAsia"/>
          <w:sz w:val="32"/>
          <w:szCs w:val="32"/>
        </w:rPr>
        <w:t>元以下罚款。</w:t>
      </w:r>
    </w:p>
    <w:p w:rsidR="00617672" w:rsidRDefault="00A14CBD">
      <w:pPr>
        <w:ind w:firstLineChars="200" w:firstLine="643"/>
        <w:jc w:val="both"/>
        <w:rPr>
          <w:rFonts w:ascii="仿宋" w:eastAsia="仿宋" w:hAnsi="仿宋"/>
          <w:sz w:val="32"/>
          <w:szCs w:val="32"/>
        </w:rPr>
      </w:pPr>
      <w:r>
        <w:rPr>
          <w:rFonts w:ascii="仿宋" w:eastAsia="仿宋" w:hAnsi="仿宋" w:hint="eastAsia"/>
          <w:b/>
          <w:sz w:val="32"/>
          <w:szCs w:val="32"/>
        </w:rPr>
        <w:t>（三）</w:t>
      </w:r>
      <w:r>
        <w:rPr>
          <w:rFonts w:ascii="仿宋" w:eastAsia="仿宋" w:hAnsi="仿宋" w:hint="eastAsia"/>
          <w:sz w:val="32"/>
          <w:szCs w:val="32"/>
        </w:rPr>
        <w:t>违法加油机为</w:t>
      </w:r>
      <w:r>
        <w:rPr>
          <w:rFonts w:ascii="仿宋" w:eastAsia="仿宋" w:hAnsi="仿宋" w:hint="eastAsia"/>
          <w:sz w:val="32"/>
          <w:szCs w:val="32"/>
        </w:rPr>
        <w:t>3</w:t>
      </w:r>
      <w:r>
        <w:rPr>
          <w:rFonts w:ascii="仿宋" w:eastAsia="仿宋" w:hAnsi="仿宋" w:hint="eastAsia"/>
          <w:sz w:val="32"/>
          <w:szCs w:val="32"/>
        </w:rPr>
        <w:t>台以上且经检定合格的。责令其停止使用</w:t>
      </w:r>
      <w:r>
        <w:rPr>
          <w:rFonts w:ascii="仿宋" w:eastAsia="仿宋" w:hAnsi="仿宋" w:hint="eastAsia"/>
          <w:sz w:val="32"/>
          <w:szCs w:val="32"/>
        </w:rPr>
        <w:t>,</w:t>
      </w:r>
      <w:r>
        <w:rPr>
          <w:rFonts w:ascii="仿宋" w:eastAsia="仿宋" w:hAnsi="仿宋" w:hint="eastAsia"/>
          <w:sz w:val="32"/>
          <w:szCs w:val="32"/>
        </w:rPr>
        <w:t>并处</w:t>
      </w:r>
      <w:r>
        <w:rPr>
          <w:rFonts w:ascii="仿宋" w:eastAsia="仿宋" w:hAnsi="仿宋" w:hint="eastAsia"/>
          <w:sz w:val="32"/>
          <w:szCs w:val="32"/>
        </w:rPr>
        <w:t>3500</w:t>
      </w:r>
      <w:r>
        <w:rPr>
          <w:rFonts w:ascii="仿宋" w:eastAsia="仿宋" w:hAnsi="仿宋" w:hint="eastAsia"/>
          <w:sz w:val="32"/>
          <w:szCs w:val="32"/>
        </w:rPr>
        <w:t>元以上</w:t>
      </w:r>
      <w:r>
        <w:rPr>
          <w:rFonts w:ascii="仿宋" w:eastAsia="仿宋" w:hAnsi="仿宋" w:hint="eastAsia"/>
          <w:sz w:val="32"/>
          <w:szCs w:val="32"/>
        </w:rPr>
        <w:t>5000</w:t>
      </w:r>
      <w:r>
        <w:rPr>
          <w:rFonts w:ascii="仿宋" w:eastAsia="仿宋" w:hAnsi="仿宋" w:hint="eastAsia"/>
          <w:sz w:val="32"/>
          <w:szCs w:val="32"/>
        </w:rPr>
        <w:t>元以下罚款。</w:t>
      </w:r>
    </w:p>
    <w:p w:rsidR="00617672" w:rsidRDefault="00A14CBD">
      <w:pPr>
        <w:ind w:firstLineChars="200" w:firstLine="643"/>
        <w:jc w:val="both"/>
        <w:rPr>
          <w:rFonts w:ascii="仿宋" w:eastAsia="仿宋" w:hAnsi="仿宋"/>
          <w:b/>
          <w:sz w:val="32"/>
          <w:szCs w:val="32"/>
        </w:rPr>
      </w:pPr>
      <w:r>
        <w:rPr>
          <w:rFonts w:ascii="仿宋" w:eastAsia="仿宋" w:hAnsi="仿宋" w:hint="eastAsia"/>
          <w:b/>
          <w:sz w:val="32"/>
          <w:szCs w:val="32"/>
        </w:rPr>
        <w:t>第三款</w:t>
      </w:r>
      <w:r>
        <w:rPr>
          <w:rFonts w:ascii="仿宋" w:eastAsia="仿宋" w:hAnsi="仿宋" w:hint="eastAsia"/>
          <w:b/>
          <w:sz w:val="32"/>
          <w:szCs w:val="32"/>
        </w:rPr>
        <w:t xml:space="preserve">  </w:t>
      </w:r>
      <w:r>
        <w:rPr>
          <w:rFonts w:ascii="仿宋" w:eastAsia="仿宋" w:hAnsi="仿宋" w:hint="eastAsia"/>
          <w:b/>
          <w:sz w:val="32"/>
          <w:szCs w:val="32"/>
        </w:rPr>
        <w:t>燃油加油机安装后未报经</w:t>
      </w:r>
      <w:r>
        <w:rPr>
          <w:rFonts w:ascii="仿宋" w:eastAsia="仿宋" w:hAnsi="仿宋" w:hint="eastAsia"/>
          <w:b/>
          <w:sz w:val="32"/>
          <w:szCs w:val="32"/>
          <w:lang w:val="en-US"/>
        </w:rPr>
        <w:t>市场监督管理</w:t>
      </w:r>
      <w:r>
        <w:rPr>
          <w:rFonts w:ascii="仿宋" w:eastAsia="仿宋" w:hAnsi="仿宋" w:hint="eastAsia"/>
          <w:b/>
          <w:sz w:val="32"/>
          <w:szCs w:val="32"/>
        </w:rPr>
        <w:t>部门授权的法定计量检定机构强制检定合格即投入使用，给国家和消费者造成损失的：</w:t>
      </w:r>
    </w:p>
    <w:p w:rsidR="00617672" w:rsidRDefault="00A14CBD">
      <w:pPr>
        <w:ind w:firstLineChars="200" w:firstLine="643"/>
        <w:jc w:val="both"/>
        <w:rPr>
          <w:rFonts w:ascii="仿宋" w:eastAsia="仿宋" w:hAnsi="仿宋"/>
          <w:sz w:val="32"/>
          <w:szCs w:val="32"/>
        </w:rPr>
      </w:pPr>
      <w:r>
        <w:rPr>
          <w:rFonts w:ascii="仿宋" w:eastAsia="仿宋" w:hAnsi="仿宋" w:hint="eastAsia"/>
          <w:b/>
          <w:sz w:val="32"/>
          <w:szCs w:val="32"/>
        </w:rPr>
        <w:t>（一）</w:t>
      </w:r>
      <w:r>
        <w:rPr>
          <w:rFonts w:ascii="仿宋" w:eastAsia="仿宋" w:hAnsi="仿宋" w:hint="eastAsia"/>
          <w:sz w:val="32"/>
          <w:szCs w:val="32"/>
        </w:rPr>
        <w:t>有下列情形之一的</w:t>
      </w:r>
      <w:r>
        <w:rPr>
          <w:rFonts w:ascii="仿宋" w:eastAsia="仿宋" w:hAnsi="仿宋" w:hint="eastAsia"/>
          <w:sz w:val="32"/>
          <w:szCs w:val="32"/>
        </w:rPr>
        <w:t>:1.</w:t>
      </w:r>
      <w:r>
        <w:rPr>
          <w:rFonts w:ascii="仿宋" w:eastAsia="仿宋" w:hAnsi="仿宋" w:hint="eastAsia"/>
          <w:sz w:val="32"/>
          <w:szCs w:val="32"/>
        </w:rPr>
        <w:t>违法加油机为一台且经检定示值误差超过国家规定的允许误差；</w:t>
      </w:r>
      <w:r>
        <w:rPr>
          <w:rFonts w:ascii="仿宋" w:eastAsia="仿宋" w:hAnsi="仿宋" w:hint="eastAsia"/>
          <w:sz w:val="32"/>
          <w:szCs w:val="32"/>
        </w:rPr>
        <w:t>2.</w:t>
      </w:r>
      <w:r>
        <w:rPr>
          <w:rFonts w:ascii="仿宋" w:eastAsia="仿宋" w:hAnsi="仿宋" w:hint="eastAsia"/>
          <w:sz w:val="32"/>
          <w:szCs w:val="32"/>
        </w:rPr>
        <w:t>给国家和</w:t>
      </w:r>
      <w:r>
        <w:rPr>
          <w:rFonts w:ascii="仿宋" w:eastAsia="仿宋" w:hAnsi="仿宋" w:hint="eastAsia"/>
          <w:sz w:val="32"/>
          <w:szCs w:val="32"/>
        </w:rPr>
        <w:t>消费者造</w:t>
      </w:r>
      <w:r>
        <w:rPr>
          <w:rFonts w:ascii="仿宋" w:eastAsia="仿宋" w:hAnsi="仿宋" w:hint="eastAsia"/>
          <w:sz w:val="32"/>
          <w:szCs w:val="32"/>
        </w:rPr>
        <w:lastRenderedPageBreak/>
        <w:t>成损失的在</w:t>
      </w:r>
      <w:r>
        <w:rPr>
          <w:rFonts w:ascii="仿宋" w:eastAsia="仿宋" w:hAnsi="仿宋" w:hint="eastAsia"/>
          <w:sz w:val="32"/>
          <w:szCs w:val="32"/>
        </w:rPr>
        <w:t>10000</w:t>
      </w:r>
      <w:r>
        <w:rPr>
          <w:rFonts w:ascii="仿宋" w:eastAsia="仿宋" w:hAnsi="仿宋" w:hint="eastAsia"/>
          <w:sz w:val="32"/>
          <w:szCs w:val="32"/>
        </w:rPr>
        <w:t>元以下的。责令其停止使用、赔偿损失</w:t>
      </w:r>
      <w:r>
        <w:rPr>
          <w:rFonts w:ascii="仿宋" w:eastAsia="仿宋" w:hAnsi="仿宋" w:hint="eastAsia"/>
          <w:sz w:val="32"/>
          <w:szCs w:val="32"/>
        </w:rPr>
        <w:t>,</w:t>
      </w:r>
      <w:r>
        <w:rPr>
          <w:rFonts w:ascii="仿宋" w:eastAsia="仿宋" w:hAnsi="仿宋" w:hint="eastAsia"/>
          <w:sz w:val="32"/>
          <w:szCs w:val="32"/>
        </w:rPr>
        <w:t>并处</w:t>
      </w:r>
      <w:r>
        <w:rPr>
          <w:rFonts w:ascii="仿宋" w:eastAsia="仿宋" w:hAnsi="仿宋" w:hint="eastAsia"/>
          <w:sz w:val="32"/>
          <w:szCs w:val="32"/>
        </w:rPr>
        <w:t>5000</w:t>
      </w:r>
      <w:r>
        <w:rPr>
          <w:rFonts w:ascii="仿宋" w:eastAsia="仿宋" w:hAnsi="仿宋" w:hint="eastAsia"/>
          <w:sz w:val="32"/>
          <w:szCs w:val="32"/>
        </w:rPr>
        <w:t>元以上</w:t>
      </w:r>
      <w:r>
        <w:rPr>
          <w:rFonts w:ascii="仿宋" w:eastAsia="仿宋" w:hAnsi="仿宋" w:hint="eastAsia"/>
          <w:sz w:val="32"/>
          <w:szCs w:val="32"/>
        </w:rPr>
        <w:t>12000</w:t>
      </w:r>
      <w:r>
        <w:rPr>
          <w:rFonts w:ascii="仿宋" w:eastAsia="仿宋" w:hAnsi="仿宋" w:hint="eastAsia"/>
          <w:sz w:val="32"/>
          <w:szCs w:val="32"/>
        </w:rPr>
        <w:t>元以下罚款。</w:t>
      </w:r>
    </w:p>
    <w:p w:rsidR="00617672" w:rsidRDefault="00A14CBD">
      <w:pPr>
        <w:ind w:firstLineChars="200" w:firstLine="643"/>
        <w:jc w:val="both"/>
        <w:rPr>
          <w:rFonts w:ascii="仿宋" w:eastAsia="仿宋" w:hAnsi="仿宋"/>
          <w:sz w:val="32"/>
          <w:szCs w:val="32"/>
        </w:rPr>
      </w:pPr>
      <w:r>
        <w:rPr>
          <w:rFonts w:ascii="仿宋" w:eastAsia="仿宋" w:hAnsi="仿宋" w:hint="eastAsia"/>
          <w:b/>
          <w:sz w:val="32"/>
          <w:szCs w:val="32"/>
        </w:rPr>
        <w:t>（二）</w:t>
      </w:r>
      <w:r>
        <w:rPr>
          <w:rFonts w:ascii="仿宋" w:eastAsia="仿宋" w:hAnsi="仿宋" w:hint="eastAsia"/>
          <w:sz w:val="32"/>
          <w:szCs w:val="32"/>
        </w:rPr>
        <w:t>有下列情形之一的</w:t>
      </w:r>
      <w:r>
        <w:rPr>
          <w:rFonts w:ascii="仿宋" w:eastAsia="仿宋" w:hAnsi="仿宋" w:hint="eastAsia"/>
          <w:sz w:val="32"/>
          <w:szCs w:val="32"/>
        </w:rPr>
        <w:t>:1.</w:t>
      </w:r>
      <w:r>
        <w:rPr>
          <w:rFonts w:ascii="仿宋" w:eastAsia="仿宋" w:hAnsi="仿宋" w:hint="eastAsia"/>
          <w:sz w:val="32"/>
          <w:szCs w:val="32"/>
        </w:rPr>
        <w:t>违法加油机为２台以上且有一台经检定示值误差超过国家规定的允许误差；</w:t>
      </w:r>
      <w:r>
        <w:rPr>
          <w:rFonts w:ascii="仿宋" w:eastAsia="仿宋" w:hAnsi="仿宋" w:hint="eastAsia"/>
          <w:sz w:val="32"/>
          <w:szCs w:val="32"/>
        </w:rPr>
        <w:t>2.</w:t>
      </w:r>
      <w:r>
        <w:rPr>
          <w:rFonts w:ascii="仿宋" w:eastAsia="仿宋" w:hAnsi="仿宋" w:hint="eastAsia"/>
          <w:sz w:val="32"/>
          <w:szCs w:val="32"/>
        </w:rPr>
        <w:t>给国家和消费者造成损失的在</w:t>
      </w:r>
      <w:r>
        <w:rPr>
          <w:rFonts w:ascii="仿宋" w:eastAsia="仿宋" w:hAnsi="仿宋" w:hint="eastAsia"/>
          <w:sz w:val="32"/>
          <w:szCs w:val="32"/>
        </w:rPr>
        <w:t>20000</w:t>
      </w:r>
      <w:r>
        <w:rPr>
          <w:rFonts w:ascii="仿宋" w:eastAsia="仿宋" w:hAnsi="仿宋" w:hint="eastAsia"/>
          <w:sz w:val="32"/>
          <w:szCs w:val="32"/>
        </w:rPr>
        <w:t>元以下的。责令其停止使用、赔偿损失</w:t>
      </w:r>
      <w:r>
        <w:rPr>
          <w:rFonts w:ascii="仿宋" w:eastAsia="仿宋" w:hAnsi="仿宋" w:hint="eastAsia"/>
          <w:sz w:val="32"/>
          <w:szCs w:val="32"/>
        </w:rPr>
        <w:t>,</w:t>
      </w:r>
      <w:r>
        <w:rPr>
          <w:rFonts w:ascii="仿宋" w:eastAsia="仿宋" w:hAnsi="仿宋" w:hint="eastAsia"/>
          <w:sz w:val="32"/>
          <w:szCs w:val="32"/>
        </w:rPr>
        <w:t>并处</w:t>
      </w:r>
      <w:r>
        <w:rPr>
          <w:rFonts w:ascii="仿宋" w:eastAsia="仿宋" w:hAnsi="仿宋" w:hint="eastAsia"/>
          <w:sz w:val="32"/>
          <w:szCs w:val="32"/>
        </w:rPr>
        <w:t>12000</w:t>
      </w:r>
      <w:r>
        <w:rPr>
          <w:rFonts w:ascii="仿宋" w:eastAsia="仿宋" w:hAnsi="仿宋" w:hint="eastAsia"/>
          <w:sz w:val="32"/>
          <w:szCs w:val="32"/>
        </w:rPr>
        <w:t>元以上</w:t>
      </w:r>
      <w:r>
        <w:rPr>
          <w:rFonts w:ascii="仿宋" w:eastAsia="仿宋" w:hAnsi="仿宋" w:hint="eastAsia"/>
          <w:sz w:val="32"/>
          <w:szCs w:val="32"/>
        </w:rPr>
        <w:t>22000</w:t>
      </w:r>
      <w:r>
        <w:rPr>
          <w:rFonts w:ascii="仿宋" w:eastAsia="仿宋" w:hAnsi="仿宋" w:hint="eastAsia"/>
          <w:sz w:val="32"/>
          <w:szCs w:val="32"/>
        </w:rPr>
        <w:t>元以下罚款。</w:t>
      </w:r>
    </w:p>
    <w:p w:rsidR="00617672" w:rsidRDefault="00A14CBD">
      <w:pPr>
        <w:ind w:firstLineChars="200" w:firstLine="643"/>
        <w:jc w:val="both"/>
        <w:rPr>
          <w:rFonts w:ascii="仿宋" w:eastAsia="仿宋" w:hAnsi="仿宋"/>
          <w:sz w:val="32"/>
          <w:szCs w:val="32"/>
        </w:rPr>
      </w:pPr>
      <w:r>
        <w:rPr>
          <w:rFonts w:ascii="仿宋" w:eastAsia="仿宋" w:hAnsi="仿宋" w:hint="eastAsia"/>
          <w:b/>
          <w:sz w:val="32"/>
          <w:szCs w:val="32"/>
        </w:rPr>
        <w:t>（三）</w:t>
      </w:r>
      <w:r>
        <w:rPr>
          <w:rFonts w:ascii="仿宋" w:eastAsia="仿宋" w:hAnsi="仿宋" w:hint="eastAsia"/>
          <w:sz w:val="32"/>
          <w:szCs w:val="32"/>
        </w:rPr>
        <w:t>有下列情形之一的</w:t>
      </w:r>
      <w:r>
        <w:rPr>
          <w:rFonts w:ascii="仿宋" w:eastAsia="仿宋" w:hAnsi="仿宋" w:hint="eastAsia"/>
          <w:sz w:val="32"/>
          <w:szCs w:val="32"/>
        </w:rPr>
        <w:t>:1.</w:t>
      </w:r>
      <w:r>
        <w:rPr>
          <w:rFonts w:ascii="仿宋" w:eastAsia="仿宋" w:hAnsi="仿宋" w:hint="eastAsia"/>
          <w:sz w:val="32"/>
          <w:szCs w:val="32"/>
        </w:rPr>
        <w:t>违法加油机为２台以上且有２台以上经检定示值误差超过国家规定的允许误差；</w:t>
      </w:r>
      <w:r>
        <w:rPr>
          <w:rFonts w:ascii="仿宋" w:eastAsia="仿宋" w:hAnsi="仿宋" w:hint="eastAsia"/>
          <w:sz w:val="32"/>
          <w:szCs w:val="32"/>
        </w:rPr>
        <w:t>2.</w:t>
      </w:r>
      <w:r>
        <w:rPr>
          <w:rFonts w:ascii="仿宋" w:eastAsia="仿宋" w:hAnsi="仿宋" w:hint="eastAsia"/>
          <w:sz w:val="32"/>
          <w:szCs w:val="32"/>
        </w:rPr>
        <w:t>给国家和消费者造成损失在</w:t>
      </w:r>
      <w:r>
        <w:rPr>
          <w:rFonts w:ascii="仿宋" w:eastAsia="仿宋" w:hAnsi="仿宋" w:hint="eastAsia"/>
          <w:sz w:val="32"/>
          <w:szCs w:val="32"/>
        </w:rPr>
        <w:t>20000</w:t>
      </w:r>
      <w:r>
        <w:rPr>
          <w:rFonts w:ascii="仿宋" w:eastAsia="仿宋" w:hAnsi="仿宋" w:hint="eastAsia"/>
          <w:sz w:val="32"/>
          <w:szCs w:val="32"/>
        </w:rPr>
        <w:t>元以上的。责令其停止使用、赔偿损失</w:t>
      </w:r>
      <w:r>
        <w:rPr>
          <w:rFonts w:ascii="仿宋" w:eastAsia="仿宋" w:hAnsi="仿宋" w:hint="eastAsia"/>
          <w:sz w:val="32"/>
          <w:szCs w:val="32"/>
        </w:rPr>
        <w:t>,</w:t>
      </w:r>
      <w:r>
        <w:rPr>
          <w:rFonts w:ascii="仿宋" w:eastAsia="仿宋" w:hAnsi="仿宋" w:hint="eastAsia"/>
          <w:sz w:val="32"/>
          <w:szCs w:val="32"/>
        </w:rPr>
        <w:t>并处</w:t>
      </w:r>
      <w:r>
        <w:rPr>
          <w:rFonts w:ascii="仿宋" w:eastAsia="仿宋" w:hAnsi="仿宋" w:hint="eastAsia"/>
          <w:sz w:val="32"/>
          <w:szCs w:val="32"/>
        </w:rPr>
        <w:t>22000</w:t>
      </w:r>
      <w:r>
        <w:rPr>
          <w:rFonts w:ascii="仿宋" w:eastAsia="仿宋" w:hAnsi="仿宋" w:hint="eastAsia"/>
          <w:sz w:val="32"/>
          <w:szCs w:val="32"/>
        </w:rPr>
        <w:t>元以上</w:t>
      </w:r>
      <w:r>
        <w:rPr>
          <w:rFonts w:ascii="仿宋" w:eastAsia="仿宋" w:hAnsi="仿宋" w:hint="eastAsia"/>
          <w:sz w:val="32"/>
          <w:szCs w:val="32"/>
        </w:rPr>
        <w:t>30000</w:t>
      </w:r>
      <w:r>
        <w:rPr>
          <w:rFonts w:ascii="仿宋" w:eastAsia="仿宋" w:hAnsi="仿宋" w:hint="eastAsia"/>
          <w:sz w:val="32"/>
          <w:szCs w:val="32"/>
        </w:rPr>
        <w:t>元以下罚款。</w:t>
      </w:r>
    </w:p>
    <w:p w:rsidR="00617672" w:rsidRDefault="00A14CBD" w:rsidP="00A14CBD">
      <w:pPr>
        <w:spacing w:beforeLines="100"/>
        <w:ind w:firstLineChars="200" w:firstLine="643"/>
        <w:jc w:val="both"/>
        <w:rPr>
          <w:rFonts w:ascii="仿宋" w:eastAsia="仿宋" w:hAnsi="仿宋"/>
          <w:b/>
          <w:sz w:val="32"/>
          <w:szCs w:val="32"/>
        </w:rPr>
      </w:pPr>
      <w:r>
        <w:rPr>
          <w:rFonts w:ascii="仿宋" w:eastAsia="仿宋" w:hAnsi="仿宋" w:hint="eastAsia"/>
          <w:b/>
          <w:sz w:val="32"/>
          <w:szCs w:val="32"/>
        </w:rPr>
        <w:t>第二十五条</w:t>
      </w:r>
      <w:r>
        <w:rPr>
          <w:rFonts w:ascii="仿宋" w:eastAsia="仿宋" w:hAnsi="仿宋" w:hint="eastAsia"/>
          <w:b/>
          <w:sz w:val="32"/>
          <w:szCs w:val="32"/>
        </w:rPr>
        <w:t xml:space="preserve">  </w:t>
      </w:r>
      <w:r>
        <w:rPr>
          <w:rFonts w:ascii="仿宋" w:eastAsia="仿宋" w:hAnsi="仿宋" w:hint="eastAsia"/>
          <w:b/>
          <w:sz w:val="32"/>
          <w:szCs w:val="32"/>
        </w:rPr>
        <w:t>加油站经营者需要维修燃油加油机</w:t>
      </w:r>
      <w:r>
        <w:rPr>
          <w:rFonts w:ascii="仿宋" w:eastAsia="仿宋" w:hAnsi="仿宋" w:hint="eastAsia"/>
          <w:b/>
          <w:sz w:val="32"/>
          <w:szCs w:val="32"/>
        </w:rPr>
        <w:t>,</w:t>
      </w:r>
      <w:r>
        <w:rPr>
          <w:rFonts w:ascii="仿宋" w:eastAsia="仿宋" w:hAnsi="仿宋" w:hint="eastAsia"/>
          <w:b/>
          <w:sz w:val="32"/>
          <w:szCs w:val="32"/>
        </w:rPr>
        <w:t>未向具有合法维修资格的单位报修</w:t>
      </w:r>
      <w:r>
        <w:rPr>
          <w:rFonts w:ascii="仿宋" w:eastAsia="仿宋" w:hAnsi="仿宋" w:hint="eastAsia"/>
          <w:b/>
          <w:sz w:val="32"/>
          <w:szCs w:val="32"/>
        </w:rPr>
        <w:t>,</w:t>
      </w:r>
      <w:r>
        <w:rPr>
          <w:rFonts w:ascii="仿宋" w:eastAsia="仿宋" w:hAnsi="仿宋" w:hint="eastAsia"/>
          <w:b/>
          <w:sz w:val="32"/>
          <w:szCs w:val="32"/>
        </w:rPr>
        <w:t>维修后的燃油加油机未报经执行强制检定的法定计量检定机构检定后重新投入使用的：</w:t>
      </w:r>
    </w:p>
    <w:p w:rsidR="00617672" w:rsidRDefault="00A14CBD">
      <w:pPr>
        <w:ind w:firstLineChars="200" w:firstLine="643"/>
        <w:rPr>
          <w:rFonts w:ascii="仿宋" w:eastAsia="仿宋" w:hAnsi="仿宋"/>
          <w:b/>
          <w:sz w:val="32"/>
          <w:szCs w:val="32"/>
        </w:rPr>
      </w:pPr>
      <w:r>
        <w:rPr>
          <w:rFonts w:ascii="仿宋" w:eastAsia="仿宋" w:hAnsi="仿宋" w:hint="eastAsia"/>
          <w:b/>
          <w:sz w:val="32"/>
          <w:szCs w:val="32"/>
        </w:rPr>
        <w:t>【</w:t>
      </w:r>
      <w:r>
        <w:rPr>
          <w:rFonts w:ascii="仿宋" w:eastAsia="仿宋" w:hAnsi="仿宋" w:hint="eastAsia"/>
          <w:b/>
          <w:sz w:val="32"/>
          <w:szCs w:val="32"/>
        </w:rPr>
        <w:t>法条原文</w:t>
      </w:r>
      <w:r>
        <w:rPr>
          <w:rFonts w:ascii="仿宋" w:eastAsia="仿宋" w:hAnsi="仿宋" w:hint="eastAsia"/>
          <w:b/>
          <w:sz w:val="32"/>
          <w:szCs w:val="32"/>
        </w:rPr>
        <w:t>】</w:t>
      </w:r>
    </w:p>
    <w:p w:rsidR="00617672" w:rsidRDefault="00A14CBD">
      <w:pPr>
        <w:ind w:firstLineChars="200" w:firstLine="643"/>
        <w:jc w:val="both"/>
        <w:rPr>
          <w:rFonts w:ascii="楷体" w:eastAsia="楷体" w:hAnsi="楷体"/>
          <w:sz w:val="32"/>
          <w:szCs w:val="32"/>
        </w:rPr>
      </w:pPr>
      <w:r>
        <w:rPr>
          <w:rFonts w:ascii="楷体" w:eastAsia="楷体" w:hAnsi="楷体" w:hint="eastAsia"/>
          <w:b/>
          <w:sz w:val="32"/>
          <w:szCs w:val="32"/>
        </w:rPr>
        <w:t>《加油站计量监督管理办法》第九条第</w:t>
      </w:r>
      <w:r>
        <w:rPr>
          <w:rFonts w:ascii="楷体" w:eastAsia="楷体" w:hAnsi="楷体" w:hint="eastAsia"/>
          <w:b/>
          <w:sz w:val="32"/>
          <w:szCs w:val="32"/>
        </w:rPr>
        <w:t>(</w:t>
      </w:r>
      <w:r>
        <w:rPr>
          <w:rFonts w:ascii="楷体" w:eastAsia="楷体" w:hAnsi="楷体" w:hint="eastAsia"/>
          <w:b/>
          <w:sz w:val="32"/>
          <w:szCs w:val="32"/>
          <w:lang w:val="en-US"/>
        </w:rPr>
        <w:t>二</w:t>
      </w:r>
      <w:r>
        <w:rPr>
          <w:rFonts w:ascii="楷体" w:eastAsia="楷体" w:hAnsi="楷体" w:hint="eastAsia"/>
          <w:b/>
          <w:sz w:val="32"/>
          <w:szCs w:val="32"/>
        </w:rPr>
        <w:t>)</w:t>
      </w:r>
      <w:r>
        <w:rPr>
          <w:rFonts w:ascii="楷体" w:eastAsia="楷体" w:hAnsi="楷体" w:hint="eastAsia"/>
          <w:b/>
          <w:sz w:val="32"/>
          <w:szCs w:val="32"/>
        </w:rPr>
        <w:t>项：</w:t>
      </w:r>
      <w:r>
        <w:rPr>
          <w:rFonts w:ascii="楷体" w:eastAsia="楷体" w:hAnsi="楷体" w:hint="eastAsia"/>
          <w:sz w:val="32"/>
          <w:szCs w:val="32"/>
        </w:rPr>
        <w:t>违反本办法第五条第</w:t>
      </w:r>
      <w:r>
        <w:rPr>
          <w:rFonts w:ascii="楷体" w:eastAsia="楷体" w:hAnsi="楷体" w:hint="eastAsia"/>
          <w:sz w:val="32"/>
          <w:szCs w:val="32"/>
        </w:rPr>
        <w:t>(</w:t>
      </w:r>
      <w:r>
        <w:rPr>
          <w:rFonts w:ascii="楷体" w:eastAsia="楷体" w:hAnsi="楷体" w:hint="eastAsia"/>
          <w:sz w:val="32"/>
          <w:szCs w:val="32"/>
        </w:rPr>
        <w:t>五</w:t>
      </w:r>
      <w:r>
        <w:rPr>
          <w:rFonts w:ascii="楷体" w:eastAsia="楷体" w:hAnsi="楷体" w:hint="eastAsia"/>
          <w:sz w:val="32"/>
          <w:szCs w:val="32"/>
        </w:rPr>
        <w:t>)</w:t>
      </w:r>
      <w:r>
        <w:rPr>
          <w:rFonts w:ascii="楷体" w:eastAsia="楷体" w:hAnsi="楷体" w:hint="eastAsia"/>
          <w:sz w:val="32"/>
          <w:szCs w:val="32"/>
        </w:rPr>
        <w:t>项规定的</w:t>
      </w:r>
      <w:r>
        <w:rPr>
          <w:rFonts w:ascii="楷体" w:eastAsia="楷体" w:hAnsi="楷体" w:hint="eastAsia"/>
          <w:sz w:val="32"/>
          <w:szCs w:val="32"/>
        </w:rPr>
        <w:t>,</w:t>
      </w:r>
      <w:r>
        <w:rPr>
          <w:rFonts w:ascii="楷体" w:eastAsia="楷体" w:hAnsi="楷体" w:hint="eastAsia"/>
          <w:sz w:val="32"/>
          <w:szCs w:val="32"/>
        </w:rPr>
        <w:t>责令改正和停止使用</w:t>
      </w:r>
      <w:r>
        <w:rPr>
          <w:rFonts w:ascii="楷体" w:eastAsia="楷体" w:hAnsi="楷体" w:hint="eastAsia"/>
          <w:sz w:val="32"/>
          <w:szCs w:val="32"/>
        </w:rPr>
        <w:t>,</w:t>
      </w:r>
      <w:r>
        <w:rPr>
          <w:rFonts w:ascii="楷体" w:eastAsia="楷体" w:hAnsi="楷体" w:hint="eastAsia"/>
          <w:sz w:val="32"/>
          <w:szCs w:val="32"/>
        </w:rPr>
        <w:t>可并处</w:t>
      </w:r>
      <w:r>
        <w:rPr>
          <w:rFonts w:ascii="楷体" w:eastAsia="楷体" w:hAnsi="楷体" w:hint="eastAsia"/>
          <w:sz w:val="32"/>
          <w:szCs w:val="32"/>
        </w:rPr>
        <w:t>5000</w:t>
      </w:r>
      <w:r>
        <w:rPr>
          <w:rFonts w:ascii="楷体" w:eastAsia="楷体" w:hAnsi="楷体" w:hint="eastAsia"/>
          <w:sz w:val="32"/>
          <w:szCs w:val="32"/>
        </w:rPr>
        <w:t>元以下罚款</w:t>
      </w:r>
      <w:r>
        <w:rPr>
          <w:rFonts w:ascii="楷体" w:eastAsia="楷体" w:hAnsi="楷体" w:hint="eastAsia"/>
          <w:sz w:val="32"/>
          <w:szCs w:val="32"/>
        </w:rPr>
        <w:t>;</w:t>
      </w:r>
      <w:r>
        <w:rPr>
          <w:rFonts w:ascii="楷体" w:eastAsia="楷体" w:hAnsi="楷体" w:hint="eastAsia"/>
          <w:sz w:val="32"/>
          <w:szCs w:val="32"/>
        </w:rPr>
        <w:t>给消费者造成损失的</w:t>
      </w:r>
      <w:r>
        <w:rPr>
          <w:rFonts w:ascii="楷体" w:eastAsia="楷体" w:hAnsi="楷体" w:hint="eastAsia"/>
          <w:sz w:val="32"/>
          <w:szCs w:val="32"/>
        </w:rPr>
        <w:t>,</w:t>
      </w:r>
      <w:r>
        <w:rPr>
          <w:rFonts w:ascii="楷体" w:eastAsia="楷体" w:hAnsi="楷体" w:hint="eastAsia"/>
          <w:sz w:val="32"/>
          <w:szCs w:val="32"/>
        </w:rPr>
        <w:t>责令其赔偿损失</w:t>
      </w:r>
      <w:r>
        <w:rPr>
          <w:rFonts w:ascii="楷体" w:eastAsia="楷体" w:hAnsi="楷体" w:hint="eastAsia"/>
          <w:sz w:val="32"/>
          <w:szCs w:val="32"/>
        </w:rPr>
        <w:t>,</w:t>
      </w:r>
      <w:r>
        <w:rPr>
          <w:rFonts w:ascii="楷体" w:eastAsia="楷体" w:hAnsi="楷体" w:hint="eastAsia"/>
          <w:sz w:val="32"/>
          <w:szCs w:val="32"/>
        </w:rPr>
        <w:t>可并处</w:t>
      </w:r>
      <w:r>
        <w:rPr>
          <w:rFonts w:ascii="楷体" w:eastAsia="楷体" w:hAnsi="楷体" w:hint="eastAsia"/>
          <w:sz w:val="32"/>
          <w:szCs w:val="32"/>
        </w:rPr>
        <w:t>5000</w:t>
      </w:r>
      <w:r>
        <w:rPr>
          <w:rFonts w:ascii="楷体" w:eastAsia="楷体" w:hAnsi="楷体" w:hint="eastAsia"/>
          <w:sz w:val="32"/>
          <w:szCs w:val="32"/>
        </w:rPr>
        <w:t>元以上</w:t>
      </w:r>
      <w:r>
        <w:rPr>
          <w:rFonts w:ascii="楷体" w:eastAsia="楷体" w:hAnsi="楷体" w:hint="eastAsia"/>
          <w:sz w:val="32"/>
          <w:szCs w:val="32"/>
        </w:rPr>
        <w:t>30000</w:t>
      </w:r>
      <w:r>
        <w:rPr>
          <w:rFonts w:ascii="楷体" w:eastAsia="楷体" w:hAnsi="楷体" w:hint="eastAsia"/>
          <w:sz w:val="32"/>
          <w:szCs w:val="32"/>
        </w:rPr>
        <w:t>元以下罚款。</w:t>
      </w:r>
    </w:p>
    <w:p w:rsidR="00617672" w:rsidRDefault="00A14CBD">
      <w:pPr>
        <w:ind w:firstLineChars="200" w:firstLine="643"/>
        <w:jc w:val="both"/>
        <w:rPr>
          <w:rFonts w:ascii="楷体" w:eastAsia="楷体" w:hAnsi="楷体"/>
          <w:sz w:val="32"/>
          <w:szCs w:val="32"/>
        </w:rPr>
      </w:pPr>
      <w:r>
        <w:rPr>
          <w:rFonts w:ascii="楷体" w:eastAsia="楷体" w:hAnsi="楷体" w:hint="eastAsia"/>
          <w:b/>
          <w:sz w:val="32"/>
          <w:szCs w:val="32"/>
        </w:rPr>
        <w:t>《加油站计量监督管理办法》第五条第</w:t>
      </w:r>
      <w:r>
        <w:rPr>
          <w:rFonts w:ascii="楷体" w:eastAsia="楷体" w:hAnsi="楷体" w:hint="eastAsia"/>
          <w:b/>
          <w:sz w:val="32"/>
          <w:szCs w:val="32"/>
        </w:rPr>
        <w:t>(</w:t>
      </w:r>
      <w:r>
        <w:rPr>
          <w:rFonts w:ascii="楷体" w:eastAsia="楷体" w:hAnsi="楷体" w:hint="eastAsia"/>
          <w:b/>
          <w:sz w:val="32"/>
          <w:szCs w:val="32"/>
        </w:rPr>
        <w:t>五</w:t>
      </w:r>
      <w:r>
        <w:rPr>
          <w:rFonts w:ascii="楷体" w:eastAsia="楷体" w:hAnsi="楷体" w:hint="eastAsia"/>
          <w:b/>
          <w:sz w:val="32"/>
          <w:szCs w:val="32"/>
        </w:rPr>
        <w:t>)</w:t>
      </w:r>
      <w:r>
        <w:rPr>
          <w:rFonts w:ascii="楷体" w:eastAsia="楷体" w:hAnsi="楷体" w:hint="eastAsia"/>
          <w:b/>
          <w:sz w:val="32"/>
          <w:szCs w:val="32"/>
        </w:rPr>
        <w:t>项：</w:t>
      </w:r>
      <w:r>
        <w:rPr>
          <w:rFonts w:ascii="楷体" w:eastAsia="楷体" w:hAnsi="楷体" w:hint="eastAsia"/>
          <w:sz w:val="32"/>
          <w:szCs w:val="32"/>
        </w:rPr>
        <w:t>需要维修燃油加油机</w:t>
      </w:r>
      <w:r>
        <w:rPr>
          <w:rFonts w:ascii="楷体" w:eastAsia="楷体" w:hAnsi="楷体" w:hint="eastAsia"/>
          <w:sz w:val="32"/>
          <w:szCs w:val="32"/>
        </w:rPr>
        <w:t>,</w:t>
      </w:r>
      <w:r>
        <w:rPr>
          <w:rFonts w:ascii="楷体" w:eastAsia="楷体" w:hAnsi="楷体" w:hint="eastAsia"/>
          <w:sz w:val="32"/>
          <w:szCs w:val="32"/>
        </w:rPr>
        <w:t>应当向具有合法维修资格的单位报修</w:t>
      </w:r>
      <w:r>
        <w:rPr>
          <w:rFonts w:ascii="楷体" w:eastAsia="楷体" w:hAnsi="楷体" w:hint="eastAsia"/>
          <w:sz w:val="32"/>
          <w:szCs w:val="32"/>
        </w:rPr>
        <w:t>,</w:t>
      </w:r>
      <w:r>
        <w:rPr>
          <w:rFonts w:ascii="楷体" w:eastAsia="楷体" w:hAnsi="楷体" w:hint="eastAsia"/>
          <w:sz w:val="32"/>
          <w:szCs w:val="32"/>
        </w:rPr>
        <w:t>维修后的燃油加油机应当报经执行强制检定的法定计量检定机构检定合格后</w:t>
      </w:r>
      <w:r>
        <w:rPr>
          <w:rFonts w:ascii="楷体" w:eastAsia="楷体" w:hAnsi="楷体" w:hint="eastAsia"/>
          <w:sz w:val="32"/>
          <w:szCs w:val="32"/>
        </w:rPr>
        <w:t>,</w:t>
      </w:r>
      <w:r>
        <w:rPr>
          <w:rFonts w:ascii="楷体" w:eastAsia="楷体" w:hAnsi="楷体" w:hint="eastAsia"/>
          <w:sz w:val="32"/>
          <w:szCs w:val="32"/>
        </w:rPr>
        <w:t>方可重新投入使用。</w:t>
      </w:r>
    </w:p>
    <w:p w:rsidR="00617672" w:rsidRDefault="00A14CBD">
      <w:pPr>
        <w:ind w:firstLineChars="200" w:firstLine="643"/>
        <w:rPr>
          <w:rFonts w:ascii="仿宋" w:eastAsia="仿宋" w:hAnsi="仿宋"/>
          <w:b/>
          <w:sz w:val="32"/>
          <w:szCs w:val="32"/>
        </w:rPr>
      </w:pPr>
      <w:r>
        <w:rPr>
          <w:rFonts w:ascii="仿宋" w:eastAsia="仿宋" w:hAnsi="仿宋" w:hint="eastAsia"/>
          <w:b/>
          <w:sz w:val="32"/>
          <w:szCs w:val="32"/>
        </w:rPr>
        <w:lastRenderedPageBreak/>
        <w:t>【裁量基准】</w:t>
      </w:r>
    </w:p>
    <w:p w:rsidR="00617672" w:rsidRDefault="00A14CBD">
      <w:pPr>
        <w:ind w:firstLineChars="200" w:firstLine="643"/>
        <w:rPr>
          <w:rFonts w:ascii="仿宋" w:eastAsia="仿宋" w:hAnsi="仿宋"/>
          <w:b/>
          <w:sz w:val="32"/>
          <w:szCs w:val="32"/>
        </w:rPr>
      </w:pPr>
      <w:r>
        <w:rPr>
          <w:rFonts w:ascii="仿宋" w:eastAsia="仿宋" w:hAnsi="仿宋" w:hint="eastAsia"/>
          <w:b/>
          <w:sz w:val="32"/>
          <w:szCs w:val="32"/>
        </w:rPr>
        <w:t>第一款</w:t>
      </w:r>
      <w:r>
        <w:rPr>
          <w:rFonts w:ascii="仿宋" w:eastAsia="仿宋" w:hAnsi="仿宋" w:hint="eastAsia"/>
          <w:b/>
          <w:sz w:val="32"/>
          <w:szCs w:val="32"/>
        </w:rPr>
        <w:t xml:space="preserve">  </w:t>
      </w:r>
      <w:r>
        <w:rPr>
          <w:rFonts w:ascii="仿宋" w:eastAsia="仿宋" w:hAnsi="仿宋" w:hint="eastAsia"/>
          <w:b/>
          <w:sz w:val="32"/>
          <w:szCs w:val="32"/>
        </w:rPr>
        <w:t>需要维修燃油加油机</w:t>
      </w:r>
      <w:r>
        <w:rPr>
          <w:rFonts w:ascii="仿宋" w:eastAsia="仿宋" w:hAnsi="仿宋" w:hint="eastAsia"/>
          <w:b/>
          <w:sz w:val="32"/>
          <w:szCs w:val="32"/>
        </w:rPr>
        <w:t>,</w:t>
      </w:r>
      <w:r>
        <w:rPr>
          <w:rFonts w:ascii="仿宋" w:eastAsia="仿宋" w:hAnsi="仿宋" w:hint="eastAsia"/>
          <w:b/>
          <w:sz w:val="32"/>
          <w:szCs w:val="32"/>
        </w:rPr>
        <w:t>未向具有合法维修资格的单位报修</w:t>
      </w:r>
      <w:r>
        <w:rPr>
          <w:rFonts w:ascii="仿宋" w:eastAsia="仿宋" w:hAnsi="仿宋" w:hint="eastAsia"/>
          <w:b/>
          <w:sz w:val="32"/>
          <w:szCs w:val="32"/>
        </w:rPr>
        <w:t>,</w:t>
      </w:r>
      <w:r>
        <w:rPr>
          <w:rFonts w:ascii="仿宋" w:eastAsia="仿宋" w:hAnsi="仿宋" w:hint="eastAsia"/>
          <w:b/>
          <w:sz w:val="32"/>
          <w:szCs w:val="32"/>
        </w:rPr>
        <w:t>且维修后的燃油加油机未报经执行强制检定的法定计量检定机构检定合格</w:t>
      </w:r>
      <w:r>
        <w:rPr>
          <w:rFonts w:ascii="仿宋" w:eastAsia="仿宋" w:hAnsi="仿宋" w:hint="eastAsia"/>
          <w:b/>
          <w:sz w:val="32"/>
          <w:szCs w:val="32"/>
        </w:rPr>
        <w:t>,</w:t>
      </w:r>
      <w:r>
        <w:rPr>
          <w:rFonts w:ascii="仿宋" w:eastAsia="仿宋" w:hAnsi="仿宋" w:hint="eastAsia"/>
          <w:b/>
          <w:sz w:val="32"/>
          <w:szCs w:val="32"/>
        </w:rPr>
        <w:t>即重新投入使用：</w:t>
      </w:r>
    </w:p>
    <w:p w:rsidR="00617672" w:rsidRDefault="00A14CBD">
      <w:pPr>
        <w:ind w:firstLineChars="200" w:firstLine="643"/>
        <w:jc w:val="both"/>
        <w:rPr>
          <w:rFonts w:ascii="仿宋" w:eastAsia="仿宋" w:hAnsi="仿宋"/>
          <w:sz w:val="32"/>
          <w:szCs w:val="32"/>
        </w:rPr>
      </w:pPr>
      <w:r>
        <w:rPr>
          <w:rFonts w:ascii="仿宋" w:eastAsia="仿宋" w:hAnsi="仿宋" w:hint="eastAsia"/>
          <w:b/>
          <w:sz w:val="32"/>
          <w:szCs w:val="32"/>
        </w:rPr>
        <w:t>（一）</w:t>
      </w:r>
      <w:r>
        <w:rPr>
          <w:rFonts w:ascii="仿宋" w:eastAsia="仿宋" w:hAnsi="仿宋" w:hint="eastAsia"/>
          <w:sz w:val="32"/>
          <w:szCs w:val="32"/>
        </w:rPr>
        <w:t>需要维修燃油加油机</w:t>
      </w:r>
      <w:r>
        <w:rPr>
          <w:rFonts w:ascii="仿宋" w:eastAsia="仿宋" w:hAnsi="仿宋" w:hint="eastAsia"/>
          <w:sz w:val="32"/>
          <w:szCs w:val="32"/>
        </w:rPr>
        <w:t>,</w:t>
      </w:r>
      <w:r>
        <w:rPr>
          <w:rFonts w:ascii="仿宋" w:eastAsia="仿宋" w:hAnsi="仿宋" w:hint="eastAsia"/>
          <w:sz w:val="32"/>
          <w:szCs w:val="32"/>
        </w:rPr>
        <w:t>未向具有合法维修资格的单位报修的。责令改正和停止使用</w:t>
      </w:r>
      <w:r>
        <w:rPr>
          <w:rFonts w:ascii="仿宋" w:eastAsia="仿宋" w:hAnsi="仿宋" w:hint="eastAsia"/>
          <w:sz w:val="32"/>
          <w:szCs w:val="32"/>
        </w:rPr>
        <w:t>,</w:t>
      </w:r>
      <w:r>
        <w:rPr>
          <w:rFonts w:ascii="仿宋" w:eastAsia="仿宋" w:hAnsi="仿宋" w:hint="eastAsia"/>
          <w:sz w:val="32"/>
          <w:szCs w:val="32"/>
        </w:rPr>
        <w:t>处</w:t>
      </w:r>
      <w:r>
        <w:rPr>
          <w:rFonts w:ascii="仿宋" w:eastAsia="仿宋" w:hAnsi="仿宋" w:hint="eastAsia"/>
          <w:sz w:val="32"/>
          <w:szCs w:val="32"/>
        </w:rPr>
        <w:t>1500</w:t>
      </w:r>
      <w:r>
        <w:rPr>
          <w:rFonts w:ascii="仿宋" w:eastAsia="仿宋" w:hAnsi="仿宋" w:hint="eastAsia"/>
          <w:sz w:val="32"/>
          <w:szCs w:val="32"/>
        </w:rPr>
        <w:t>元以下罚款。</w:t>
      </w:r>
    </w:p>
    <w:p w:rsidR="00617672" w:rsidRDefault="00A14CBD">
      <w:pPr>
        <w:ind w:firstLineChars="200" w:firstLine="643"/>
        <w:jc w:val="both"/>
        <w:rPr>
          <w:rFonts w:ascii="仿宋" w:eastAsia="仿宋" w:hAnsi="仿宋"/>
          <w:sz w:val="32"/>
          <w:szCs w:val="32"/>
        </w:rPr>
      </w:pPr>
      <w:r>
        <w:rPr>
          <w:rFonts w:ascii="仿宋" w:eastAsia="仿宋" w:hAnsi="仿宋" w:hint="eastAsia"/>
          <w:b/>
          <w:sz w:val="32"/>
          <w:szCs w:val="32"/>
        </w:rPr>
        <w:t>（二）</w:t>
      </w:r>
      <w:r>
        <w:rPr>
          <w:rFonts w:ascii="仿宋" w:eastAsia="仿宋" w:hAnsi="仿宋" w:hint="eastAsia"/>
          <w:sz w:val="32"/>
          <w:szCs w:val="32"/>
        </w:rPr>
        <w:t>维修后的燃油加油机未报经执行强制检定的法定计量检定机构检定合格后重新投入使用的。责令其停止使用</w:t>
      </w:r>
      <w:r>
        <w:rPr>
          <w:rFonts w:ascii="仿宋" w:eastAsia="仿宋" w:hAnsi="仿宋" w:hint="eastAsia"/>
          <w:sz w:val="32"/>
          <w:szCs w:val="32"/>
        </w:rPr>
        <w:t xml:space="preserve">, </w:t>
      </w:r>
      <w:r>
        <w:rPr>
          <w:rFonts w:ascii="仿宋" w:eastAsia="仿宋" w:hAnsi="仿宋" w:hint="eastAsia"/>
          <w:sz w:val="32"/>
          <w:szCs w:val="32"/>
        </w:rPr>
        <w:t>并</w:t>
      </w:r>
      <w:r>
        <w:rPr>
          <w:rFonts w:ascii="仿宋" w:eastAsia="仿宋" w:hAnsi="仿宋" w:hint="eastAsia"/>
          <w:sz w:val="32"/>
          <w:szCs w:val="32"/>
        </w:rPr>
        <w:t>处</w:t>
      </w:r>
      <w:r>
        <w:rPr>
          <w:rFonts w:ascii="仿宋" w:eastAsia="仿宋" w:hAnsi="仿宋" w:hint="eastAsia"/>
          <w:sz w:val="32"/>
          <w:szCs w:val="32"/>
        </w:rPr>
        <w:t>1500</w:t>
      </w:r>
      <w:r>
        <w:rPr>
          <w:rFonts w:ascii="仿宋" w:eastAsia="仿宋" w:hAnsi="仿宋" w:hint="eastAsia"/>
          <w:sz w:val="32"/>
          <w:szCs w:val="32"/>
        </w:rPr>
        <w:t>元以上</w:t>
      </w:r>
      <w:r>
        <w:rPr>
          <w:rFonts w:ascii="仿宋" w:eastAsia="仿宋" w:hAnsi="仿宋" w:hint="eastAsia"/>
          <w:sz w:val="32"/>
          <w:szCs w:val="32"/>
        </w:rPr>
        <w:t>3500</w:t>
      </w:r>
      <w:r>
        <w:rPr>
          <w:rFonts w:ascii="仿宋" w:eastAsia="仿宋" w:hAnsi="仿宋" w:hint="eastAsia"/>
          <w:sz w:val="32"/>
          <w:szCs w:val="32"/>
        </w:rPr>
        <w:t>元以下罚款。</w:t>
      </w:r>
    </w:p>
    <w:p w:rsidR="00617672" w:rsidRDefault="00A14CBD">
      <w:pPr>
        <w:ind w:firstLineChars="200" w:firstLine="643"/>
        <w:jc w:val="both"/>
        <w:rPr>
          <w:rFonts w:ascii="仿宋" w:eastAsia="仿宋" w:hAnsi="仿宋"/>
          <w:sz w:val="32"/>
          <w:szCs w:val="32"/>
        </w:rPr>
      </w:pPr>
      <w:r>
        <w:rPr>
          <w:rFonts w:ascii="仿宋" w:eastAsia="仿宋" w:hAnsi="仿宋" w:hint="eastAsia"/>
          <w:b/>
          <w:sz w:val="32"/>
          <w:szCs w:val="32"/>
        </w:rPr>
        <w:t>（三）</w:t>
      </w:r>
      <w:r>
        <w:rPr>
          <w:rFonts w:ascii="仿宋" w:eastAsia="仿宋" w:hAnsi="仿宋" w:hint="eastAsia"/>
          <w:sz w:val="32"/>
          <w:szCs w:val="32"/>
        </w:rPr>
        <w:t>需要维修燃油加油机</w:t>
      </w:r>
      <w:r>
        <w:rPr>
          <w:rFonts w:ascii="仿宋" w:eastAsia="仿宋" w:hAnsi="仿宋" w:hint="eastAsia"/>
          <w:sz w:val="32"/>
          <w:szCs w:val="32"/>
        </w:rPr>
        <w:t>,</w:t>
      </w:r>
      <w:r>
        <w:rPr>
          <w:rFonts w:ascii="仿宋" w:eastAsia="仿宋" w:hAnsi="仿宋" w:hint="eastAsia"/>
          <w:sz w:val="32"/>
          <w:szCs w:val="32"/>
        </w:rPr>
        <w:t>未向具有合法维修资格的单位报修</w:t>
      </w:r>
      <w:r>
        <w:rPr>
          <w:rFonts w:ascii="仿宋" w:eastAsia="仿宋" w:hAnsi="仿宋" w:hint="eastAsia"/>
          <w:sz w:val="32"/>
          <w:szCs w:val="32"/>
        </w:rPr>
        <w:t>,</w:t>
      </w:r>
      <w:r>
        <w:rPr>
          <w:rFonts w:ascii="仿宋" w:eastAsia="仿宋" w:hAnsi="仿宋" w:hint="eastAsia"/>
          <w:sz w:val="32"/>
          <w:szCs w:val="32"/>
        </w:rPr>
        <w:t>维修后的燃油加油机未报经执行强制检定的法定计量检定机构检定合格后重新投入使用的。责令其停止使用</w:t>
      </w:r>
      <w:r>
        <w:rPr>
          <w:rFonts w:ascii="仿宋" w:eastAsia="仿宋" w:hAnsi="仿宋" w:hint="eastAsia"/>
          <w:sz w:val="32"/>
          <w:szCs w:val="32"/>
        </w:rPr>
        <w:t xml:space="preserve">, </w:t>
      </w:r>
      <w:r>
        <w:rPr>
          <w:rFonts w:ascii="仿宋" w:eastAsia="仿宋" w:hAnsi="仿宋" w:hint="eastAsia"/>
          <w:sz w:val="32"/>
          <w:szCs w:val="32"/>
        </w:rPr>
        <w:t>并处</w:t>
      </w:r>
      <w:r>
        <w:rPr>
          <w:rFonts w:ascii="仿宋" w:eastAsia="仿宋" w:hAnsi="仿宋" w:hint="eastAsia"/>
          <w:sz w:val="32"/>
          <w:szCs w:val="32"/>
        </w:rPr>
        <w:t>3500</w:t>
      </w:r>
      <w:r>
        <w:rPr>
          <w:rFonts w:ascii="仿宋" w:eastAsia="仿宋" w:hAnsi="仿宋" w:hint="eastAsia"/>
          <w:sz w:val="32"/>
          <w:szCs w:val="32"/>
        </w:rPr>
        <w:t>元以上</w:t>
      </w:r>
      <w:r>
        <w:rPr>
          <w:rFonts w:ascii="仿宋" w:eastAsia="仿宋" w:hAnsi="仿宋" w:hint="eastAsia"/>
          <w:sz w:val="32"/>
          <w:szCs w:val="32"/>
        </w:rPr>
        <w:t>5000</w:t>
      </w:r>
      <w:r>
        <w:rPr>
          <w:rFonts w:ascii="仿宋" w:eastAsia="仿宋" w:hAnsi="仿宋" w:hint="eastAsia"/>
          <w:sz w:val="32"/>
          <w:szCs w:val="32"/>
        </w:rPr>
        <w:t>元以下罚款。</w:t>
      </w:r>
    </w:p>
    <w:p w:rsidR="00617672" w:rsidRDefault="00A14CBD">
      <w:pPr>
        <w:ind w:firstLineChars="200" w:firstLine="643"/>
        <w:rPr>
          <w:rFonts w:ascii="仿宋" w:eastAsia="仿宋" w:hAnsi="仿宋"/>
          <w:b/>
          <w:sz w:val="32"/>
          <w:szCs w:val="32"/>
        </w:rPr>
      </w:pPr>
      <w:r>
        <w:rPr>
          <w:rFonts w:ascii="仿宋" w:eastAsia="仿宋" w:hAnsi="仿宋" w:hint="eastAsia"/>
          <w:b/>
          <w:sz w:val="32"/>
          <w:szCs w:val="32"/>
        </w:rPr>
        <w:t>第二款</w:t>
      </w:r>
      <w:r>
        <w:rPr>
          <w:rFonts w:ascii="仿宋" w:eastAsia="仿宋" w:hAnsi="仿宋" w:hint="eastAsia"/>
          <w:b/>
          <w:sz w:val="32"/>
          <w:szCs w:val="32"/>
        </w:rPr>
        <w:t xml:space="preserve">  </w:t>
      </w:r>
      <w:r>
        <w:rPr>
          <w:rFonts w:ascii="仿宋" w:eastAsia="仿宋" w:hAnsi="仿宋" w:hint="eastAsia"/>
          <w:b/>
          <w:sz w:val="32"/>
          <w:szCs w:val="32"/>
        </w:rPr>
        <w:t>需要维修燃油加油机</w:t>
      </w:r>
      <w:r>
        <w:rPr>
          <w:rFonts w:ascii="仿宋" w:eastAsia="仿宋" w:hAnsi="仿宋" w:hint="eastAsia"/>
          <w:b/>
          <w:sz w:val="32"/>
          <w:szCs w:val="32"/>
        </w:rPr>
        <w:t>,</w:t>
      </w:r>
      <w:r>
        <w:rPr>
          <w:rFonts w:ascii="仿宋" w:eastAsia="仿宋" w:hAnsi="仿宋" w:hint="eastAsia"/>
          <w:b/>
          <w:sz w:val="32"/>
          <w:szCs w:val="32"/>
        </w:rPr>
        <w:t>未向具有合法维修资格的单位报修</w:t>
      </w:r>
      <w:r>
        <w:rPr>
          <w:rFonts w:ascii="仿宋" w:eastAsia="仿宋" w:hAnsi="仿宋" w:hint="eastAsia"/>
          <w:b/>
          <w:sz w:val="32"/>
          <w:szCs w:val="32"/>
        </w:rPr>
        <w:t>,</w:t>
      </w:r>
      <w:r>
        <w:rPr>
          <w:rFonts w:ascii="仿宋" w:eastAsia="仿宋" w:hAnsi="仿宋" w:hint="eastAsia"/>
          <w:b/>
          <w:sz w:val="32"/>
          <w:szCs w:val="32"/>
        </w:rPr>
        <w:t>且维修后的燃油加油机未报经执行强制检定的法定计量检定机构检定合格</w:t>
      </w:r>
      <w:r>
        <w:rPr>
          <w:rFonts w:ascii="仿宋" w:eastAsia="仿宋" w:hAnsi="仿宋" w:hint="eastAsia"/>
          <w:b/>
          <w:sz w:val="32"/>
          <w:szCs w:val="32"/>
        </w:rPr>
        <w:t>,</w:t>
      </w:r>
      <w:r>
        <w:rPr>
          <w:rFonts w:ascii="仿宋" w:eastAsia="仿宋" w:hAnsi="仿宋" w:hint="eastAsia"/>
          <w:b/>
          <w:sz w:val="32"/>
          <w:szCs w:val="32"/>
        </w:rPr>
        <w:t>即重新投入使用并给消费者造成损失：</w:t>
      </w:r>
    </w:p>
    <w:p w:rsidR="00617672" w:rsidRDefault="00A14CBD">
      <w:pPr>
        <w:ind w:firstLineChars="200" w:firstLine="643"/>
        <w:jc w:val="both"/>
        <w:rPr>
          <w:rFonts w:ascii="仿宋" w:eastAsia="仿宋" w:hAnsi="仿宋"/>
          <w:sz w:val="32"/>
          <w:szCs w:val="32"/>
        </w:rPr>
      </w:pPr>
      <w:r>
        <w:rPr>
          <w:rFonts w:ascii="仿宋" w:eastAsia="仿宋" w:hAnsi="仿宋" w:hint="eastAsia"/>
          <w:b/>
          <w:sz w:val="32"/>
          <w:szCs w:val="32"/>
        </w:rPr>
        <w:t>（一）</w:t>
      </w:r>
      <w:r>
        <w:rPr>
          <w:rFonts w:ascii="仿宋" w:eastAsia="仿宋" w:hAnsi="仿宋" w:hint="eastAsia"/>
          <w:sz w:val="32"/>
          <w:szCs w:val="32"/>
        </w:rPr>
        <w:t>维修后的燃油加油机未报经执行强制检定的法定计量检定机构检定合格后重新投入使用，且经检定示值误差超过国家规定的</w:t>
      </w:r>
      <w:r>
        <w:rPr>
          <w:rFonts w:ascii="仿宋" w:eastAsia="仿宋" w:hAnsi="仿宋" w:hint="eastAsia"/>
          <w:sz w:val="32"/>
          <w:szCs w:val="32"/>
        </w:rPr>
        <w:t>允许误差</w:t>
      </w:r>
      <w:r>
        <w:rPr>
          <w:rFonts w:ascii="仿宋" w:eastAsia="仿宋" w:hAnsi="仿宋" w:hint="eastAsia"/>
          <w:sz w:val="32"/>
          <w:szCs w:val="32"/>
        </w:rPr>
        <w:t>,</w:t>
      </w:r>
      <w:r>
        <w:rPr>
          <w:rFonts w:ascii="仿宋" w:eastAsia="仿宋" w:hAnsi="仿宋" w:hint="eastAsia"/>
          <w:sz w:val="32"/>
          <w:szCs w:val="32"/>
        </w:rPr>
        <w:t>给国家和消费者造成损失较小的。责令其停止使用、赔偿损失</w:t>
      </w:r>
      <w:r>
        <w:rPr>
          <w:rFonts w:ascii="仿宋" w:eastAsia="仿宋" w:hAnsi="仿宋" w:hint="eastAsia"/>
          <w:sz w:val="32"/>
          <w:szCs w:val="32"/>
        </w:rPr>
        <w:t>,</w:t>
      </w:r>
      <w:r>
        <w:rPr>
          <w:rFonts w:ascii="仿宋" w:eastAsia="仿宋" w:hAnsi="仿宋" w:hint="eastAsia"/>
          <w:sz w:val="32"/>
          <w:szCs w:val="32"/>
        </w:rPr>
        <w:t>并处</w:t>
      </w:r>
      <w:r>
        <w:rPr>
          <w:rFonts w:ascii="仿宋" w:eastAsia="仿宋" w:hAnsi="仿宋" w:hint="eastAsia"/>
          <w:sz w:val="32"/>
          <w:szCs w:val="32"/>
        </w:rPr>
        <w:t>5000</w:t>
      </w:r>
      <w:r>
        <w:rPr>
          <w:rFonts w:ascii="仿宋" w:eastAsia="仿宋" w:hAnsi="仿宋" w:hint="eastAsia"/>
          <w:sz w:val="32"/>
          <w:szCs w:val="32"/>
        </w:rPr>
        <w:t>元以上</w:t>
      </w:r>
      <w:r>
        <w:rPr>
          <w:rFonts w:ascii="仿宋" w:eastAsia="仿宋" w:hAnsi="仿宋" w:hint="eastAsia"/>
          <w:sz w:val="32"/>
          <w:szCs w:val="32"/>
        </w:rPr>
        <w:t>12000</w:t>
      </w:r>
      <w:r>
        <w:rPr>
          <w:rFonts w:ascii="仿宋" w:eastAsia="仿宋" w:hAnsi="仿宋" w:hint="eastAsia"/>
          <w:sz w:val="32"/>
          <w:szCs w:val="32"/>
        </w:rPr>
        <w:t>元以下罚款。</w:t>
      </w:r>
    </w:p>
    <w:p w:rsidR="00617672" w:rsidRDefault="00A14CBD">
      <w:pPr>
        <w:ind w:firstLineChars="200" w:firstLine="643"/>
        <w:jc w:val="both"/>
        <w:rPr>
          <w:rFonts w:ascii="仿宋" w:eastAsia="仿宋" w:hAnsi="仿宋"/>
          <w:sz w:val="32"/>
          <w:szCs w:val="32"/>
        </w:rPr>
      </w:pPr>
      <w:r>
        <w:rPr>
          <w:rFonts w:ascii="仿宋" w:eastAsia="仿宋" w:hAnsi="仿宋" w:hint="eastAsia"/>
          <w:b/>
          <w:sz w:val="32"/>
          <w:szCs w:val="32"/>
        </w:rPr>
        <w:lastRenderedPageBreak/>
        <w:t>（二）</w:t>
      </w:r>
      <w:r>
        <w:rPr>
          <w:rFonts w:ascii="仿宋" w:eastAsia="仿宋" w:hAnsi="仿宋" w:hint="eastAsia"/>
          <w:sz w:val="32"/>
          <w:szCs w:val="32"/>
        </w:rPr>
        <w:t>需要维修燃油加油机</w:t>
      </w:r>
      <w:r>
        <w:rPr>
          <w:rFonts w:ascii="仿宋" w:eastAsia="仿宋" w:hAnsi="仿宋" w:hint="eastAsia"/>
          <w:sz w:val="32"/>
          <w:szCs w:val="32"/>
        </w:rPr>
        <w:t>,</w:t>
      </w:r>
      <w:r>
        <w:rPr>
          <w:rFonts w:ascii="仿宋" w:eastAsia="仿宋" w:hAnsi="仿宋" w:hint="eastAsia"/>
          <w:sz w:val="32"/>
          <w:szCs w:val="32"/>
        </w:rPr>
        <w:t>未向具有合法维修资格的单位报修</w:t>
      </w:r>
      <w:r>
        <w:rPr>
          <w:rFonts w:ascii="仿宋" w:eastAsia="仿宋" w:hAnsi="仿宋" w:hint="eastAsia"/>
          <w:sz w:val="32"/>
          <w:szCs w:val="32"/>
        </w:rPr>
        <w:t>,</w:t>
      </w:r>
      <w:r>
        <w:rPr>
          <w:rFonts w:ascii="仿宋" w:eastAsia="仿宋" w:hAnsi="仿宋" w:hint="eastAsia"/>
          <w:sz w:val="32"/>
          <w:szCs w:val="32"/>
        </w:rPr>
        <w:t>维修后的燃油加油机未报经执行强制检定的法定计量检定机构检定合格后重新投入使用</w:t>
      </w:r>
      <w:r>
        <w:rPr>
          <w:rFonts w:ascii="仿宋" w:eastAsia="仿宋" w:hAnsi="仿宋" w:hint="eastAsia"/>
          <w:sz w:val="32"/>
          <w:szCs w:val="32"/>
        </w:rPr>
        <w:t>,</w:t>
      </w:r>
      <w:r>
        <w:rPr>
          <w:rFonts w:ascii="仿宋" w:eastAsia="仿宋" w:hAnsi="仿宋" w:hint="eastAsia"/>
          <w:sz w:val="32"/>
          <w:szCs w:val="32"/>
        </w:rPr>
        <w:t>且经检定示值误差超过国家规定的允许误差</w:t>
      </w:r>
      <w:r>
        <w:rPr>
          <w:rFonts w:ascii="仿宋" w:eastAsia="仿宋" w:hAnsi="仿宋" w:hint="eastAsia"/>
          <w:sz w:val="32"/>
          <w:szCs w:val="32"/>
        </w:rPr>
        <w:t>,</w:t>
      </w:r>
      <w:r>
        <w:rPr>
          <w:rFonts w:ascii="仿宋" w:eastAsia="仿宋" w:hAnsi="仿宋" w:hint="eastAsia"/>
          <w:sz w:val="32"/>
          <w:szCs w:val="32"/>
        </w:rPr>
        <w:t>给国家和消费者造成损失较大的。责令其停止使用、赔偿损失</w:t>
      </w:r>
      <w:r>
        <w:rPr>
          <w:rFonts w:ascii="仿宋" w:eastAsia="仿宋" w:hAnsi="仿宋" w:hint="eastAsia"/>
          <w:sz w:val="32"/>
          <w:szCs w:val="32"/>
        </w:rPr>
        <w:t xml:space="preserve">, </w:t>
      </w:r>
      <w:r>
        <w:rPr>
          <w:rFonts w:ascii="仿宋" w:eastAsia="仿宋" w:hAnsi="仿宋" w:hint="eastAsia"/>
          <w:sz w:val="32"/>
          <w:szCs w:val="32"/>
        </w:rPr>
        <w:t>并处</w:t>
      </w:r>
      <w:r>
        <w:rPr>
          <w:rFonts w:ascii="仿宋" w:eastAsia="仿宋" w:hAnsi="仿宋" w:hint="eastAsia"/>
          <w:sz w:val="32"/>
          <w:szCs w:val="32"/>
        </w:rPr>
        <w:t>12000</w:t>
      </w:r>
      <w:r>
        <w:rPr>
          <w:rFonts w:ascii="仿宋" w:eastAsia="仿宋" w:hAnsi="仿宋" w:hint="eastAsia"/>
          <w:sz w:val="32"/>
          <w:szCs w:val="32"/>
        </w:rPr>
        <w:t>元以上</w:t>
      </w:r>
      <w:r>
        <w:rPr>
          <w:rFonts w:ascii="仿宋" w:eastAsia="仿宋" w:hAnsi="仿宋" w:hint="eastAsia"/>
          <w:sz w:val="32"/>
          <w:szCs w:val="32"/>
        </w:rPr>
        <w:t>22000</w:t>
      </w:r>
      <w:r>
        <w:rPr>
          <w:rFonts w:ascii="仿宋" w:eastAsia="仿宋" w:hAnsi="仿宋" w:hint="eastAsia"/>
          <w:sz w:val="32"/>
          <w:szCs w:val="32"/>
        </w:rPr>
        <w:t>元以下罚款。</w:t>
      </w:r>
    </w:p>
    <w:p w:rsidR="00617672" w:rsidRDefault="00A14CBD">
      <w:pPr>
        <w:ind w:firstLineChars="200" w:firstLine="643"/>
        <w:jc w:val="both"/>
        <w:rPr>
          <w:rFonts w:ascii="仿宋" w:eastAsia="仿宋" w:hAnsi="仿宋"/>
          <w:sz w:val="32"/>
          <w:szCs w:val="32"/>
        </w:rPr>
      </w:pPr>
      <w:r>
        <w:rPr>
          <w:rFonts w:ascii="仿宋" w:eastAsia="仿宋" w:hAnsi="仿宋" w:hint="eastAsia"/>
          <w:b/>
          <w:sz w:val="32"/>
          <w:szCs w:val="32"/>
        </w:rPr>
        <w:t>（三）</w:t>
      </w:r>
      <w:r>
        <w:rPr>
          <w:rFonts w:ascii="仿宋" w:eastAsia="仿宋" w:hAnsi="仿宋" w:hint="eastAsia"/>
          <w:sz w:val="32"/>
          <w:szCs w:val="32"/>
        </w:rPr>
        <w:t>维修后的燃油加油机未报经执行强制检定的法定计量检定机构检定合格后重新投入使用，且经检定示值误差超过国家规定的允许误差</w:t>
      </w:r>
      <w:r>
        <w:rPr>
          <w:rFonts w:ascii="仿宋" w:eastAsia="仿宋" w:hAnsi="仿宋" w:hint="eastAsia"/>
          <w:sz w:val="32"/>
          <w:szCs w:val="32"/>
        </w:rPr>
        <w:t>,</w:t>
      </w:r>
      <w:r>
        <w:rPr>
          <w:rFonts w:ascii="仿宋" w:eastAsia="仿宋" w:hAnsi="仿宋" w:hint="eastAsia"/>
          <w:sz w:val="32"/>
          <w:szCs w:val="32"/>
        </w:rPr>
        <w:t>给国家和消费者造成损失较大和较大社会影响的。责令其停止使用、赔偿损失</w:t>
      </w:r>
      <w:r>
        <w:rPr>
          <w:rFonts w:ascii="仿宋" w:eastAsia="仿宋" w:hAnsi="仿宋" w:hint="eastAsia"/>
          <w:sz w:val="32"/>
          <w:szCs w:val="32"/>
        </w:rPr>
        <w:t>,</w:t>
      </w:r>
      <w:r>
        <w:rPr>
          <w:rFonts w:ascii="仿宋" w:eastAsia="仿宋" w:hAnsi="仿宋" w:hint="eastAsia"/>
          <w:sz w:val="32"/>
          <w:szCs w:val="32"/>
        </w:rPr>
        <w:t>并处</w:t>
      </w:r>
      <w:r>
        <w:rPr>
          <w:rFonts w:ascii="仿宋" w:eastAsia="仿宋" w:hAnsi="仿宋" w:hint="eastAsia"/>
          <w:sz w:val="32"/>
          <w:szCs w:val="32"/>
        </w:rPr>
        <w:t>22000</w:t>
      </w:r>
      <w:r>
        <w:rPr>
          <w:rFonts w:ascii="仿宋" w:eastAsia="仿宋" w:hAnsi="仿宋" w:hint="eastAsia"/>
          <w:sz w:val="32"/>
          <w:szCs w:val="32"/>
        </w:rPr>
        <w:t>元以上</w:t>
      </w:r>
      <w:r>
        <w:rPr>
          <w:rFonts w:ascii="仿宋" w:eastAsia="仿宋" w:hAnsi="仿宋" w:hint="eastAsia"/>
          <w:sz w:val="32"/>
          <w:szCs w:val="32"/>
        </w:rPr>
        <w:t>30000</w:t>
      </w:r>
      <w:r>
        <w:rPr>
          <w:rFonts w:ascii="仿宋" w:eastAsia="仿宋" w:hAnsi="仿宋" w:hint="eastAsia"/>
          <w:sz w:val="32"/>
          <w:szCs w:val="32"/>
        </w:rPr>
        <w:t>元以下罚款。</w:t>
      </w:r>
    </w:p>
    <w:p w:rsidR="00617672" w:rsidRDefault="00A14CBD" w:rsidP="00A14CBD">
      <w:pPr>
        <w:spacing w:beforeLines="100"/>
        <w:ind w:firstLineChars="200" w:firstLine="643"/>
        <w:jc w:val="both"/>
        <w:rPr>
          <w:rFonts w:ascii="仿宋" w:eastAsia="仿宋" w:hAnsi="仿宋"/>
          <w:b/>
          <w:sz w:val="32"/>
          <w:szCs w:val="32"/>
        </w:rPr>
      </w:pPr>
      <w:bookmarkStart w:id="5" w:name="_Toc50391558"/>
      <w:r>
        <w:rPr>
          <w:rFonts w:ascii="仿宋" w:eastAsia="仿宋" w:hAnsi="仿宋" w:hint="eastAsia"/>
          <w:b/>
          <w:sz w:val="32"/>
          <w:szCs w:val="32"/>
        </w:rPr>
        <w:t>第二十六条</w:t>
      </w:r>
      <w:r>
        <w:rPr>
          <w:rFonts w:ascii="仿宋" w:eastAsia="仿宋" w:hAnsi="仿宋" w:hint="eastAsia"/>
          <w:b/>
          <w:sz w:val="32"/>
          <w:szCs w:val="32"/>
        </w:rPr>
        <w:t xml:space="preserve">  </w:t>
      </w:r>
      <w:r>
        <w:rPr>
          <w:rFonts w:ascii="仿宋" w:eastAsia="仿宋" w:hAnsi="仿宋" w:hint="eastAsia"/>
          <w:b/>
          <w:sz w:val="32"/>
          <w:szCs w:val="32"/>
        </w:rPr>
        <w:t>加油站经营者使用未经检定、超过检定周期或者经检定不合格的计量器具的：</w:t>
      </w:r>
    </w:p>
    <w:p w:rsidR="00617672" w:rsidRDefault="00A14CBD">
      <w:pPr>
        <w:ind w:firstLineChars="200" w:firstLine="643"/>
        <w:jc w:val="both"/>
        <w:rPr>
          <w:rFonts w:ascii="仿宋" w:eastAsia="仿宋" w:hAnsi="仿宋"/>
          <w:b/>
          <w:sz w:val="32"/>
          <w:szCs w:val="32"/>
        </w:rPr>
      </w:pPr>
      <w:r>
        <w:rPr>
          <w:rFonts w:ascii="仿宋" w:eastAsia="仿宋" w:hAnsi="仿宋" w:hint="eastAsia"/>
          <w:b/>
          <w:sz w:val="32"/>
          <w:szCs w:val="32"/>
        </w:rPr>
        <w:t>【</w:t>
      </w:r>
      <w:r>
        <w:rPr>
          <w:rFonts w:ascii="仿宋" w:eastAsia="仿宋" w:hAnsi="仿宋" w:hint="eastAsia"/>
          <w:b/>
          <w:sz w:val="32"/>
          <w:szCs w:val="32"/>
        </w:rPr>
        <w:t>法条原文</w:t>
      </w:r>
      <w:r>
        <w:rPr>
          <w:rFonts w:ascii="仿宋" w:eastAsia="仿宋" w:hAnsi="仿宋" w:hint="eastAsia"/>
          <w:b/>
          <w:sz w:val="32"/>
          <w:szCs w:val="32"/>
        </w:rPr>
        <w:t>】</w:t>
      </w:r>
    </w:p>
    <w:p w:rsidR="00617672" w:rsidRDefault="00A14CBD">
      <w:pPr>
        <w:ind w:firstLineChars="200" w:firstLine="643"/>
        <w:jc w:val="both"/>
        <w:rPr>
          <w:rFonts w:ascii="楷体" w:eastAsia="楷体" w:hAnsi="楷体"/>
          <w:sz w:val="32"/>
          <w:szCs w:val="32"/>
        </w:rPr>
      </w:pPr>
      <w:r>
        <w:rPr>
          <w:rFonts w:ascii="楷体" w:eastAsia="楷体" w:hAnsi="楷体" w:hint="eastAsia"/>
          <w:b/>
          <w:sz w:val="32"/>
          <w:szCs w:val="32"/>
        </w:rPr>
        <w:t>《加油站计量监督管理办法》第九条第</w:t>
      </w:r>
      <w:r>
        <w:rPr>
          <w:rFonts w:ascii="楷体" w:eastAsia="楷体" w:hAnsi="楷体" w:hint="eastAsia"/>
          <w:b/>
          <w:sz w:val="32"/>
          <w:szCs w:val="32"/>
        </w:rPr>
        <w:t>(</w:t>
      </w:r>
      <w:r>
        <w:rPr>
          <w:rFonts w:ascii="楷体" w:eastAsia="楷体" w:hAnsi="楷体" w:hint="eastAsia"/>
          <w:b/>
          <w:sz w:val="32"/>
          <w:szCs w:val="32"/>
          <w:lang w:val="en-US"/>
        </w:rPr>
        <w:t>四</w:t>
      </w:r>
      <w:r>
        <w:rPr>
          <w:rFonts w:ascii="楷体" w:eastAsia="楷体" w:hAnsi="楷体" w:hint="eastAsia"/>
          <w:b/>
          <w:sz w:val="32"/>
          <w:szCs w:val="32"/>
        </w:rPr>
        <w:t>)</w:t>
      </w:r>
      <w:r>
        <w:rPr>
          <w:rFonts w:ascii="楷体" w:eastAsia="楷体" w:hAnsi="楷体" w:hint="eastAsia"/>
          <w:b/>
          <w:sz w:val="32"/>
          <w:szCs w:val="32"/>
        </w:rPr>
        <w:t>项：</w:t>
      </w:r>
      <w:r>
        <w:rPr>
          <w:rFonts w:ascii="楷体" w:eastAsia="楷体" w:hAnsi="楷体" w:hint="eastAsia"/>
          <w:sz w:val="32"/>
          <w:szCs w:val="32"/>
        </w:rPr>
        <w:t>（</w:t>
      </w:r>
      <w:r>
        <w:rPr>
          <w:rFonts w:ascii="楷体" w:eastAsia="楷体" w:hAnsi="楷体" w:hint="eastAsia"/>
          <w:sz w:val="32"/>
          <w:szCs w:val="32"/>
          <w:lang w:val="en-US"/>
        </w:rPr>
        <w:t>四</w:t>
      </w:r>
      <w:r>
        <w:rPr>
          <w:rFonts w:ascii="楷体" w:eastAsia="楷体" w:hAnsi="楷体" w:hint="eastAsia"/>
          <w:sz w:val="32"/>
          <w:szCs w:val="32"/>
        </w:rPr>
        <w:t xml:space="preserve">) </w:t>
      </w:r>
      <w:r>
        <w:rPr>
          <w:rFonts w:ascii="楷体" w:eastAsia="楷体" w:hAnsi="楷体" w:hint="eastAsia"/>
          <w:sz w:val="32"/>
          <w:szCs w:val="32"/>
        </w:rPr>
        <w:t>违反本办法第五条第</w:t>
      </w:r>
      <w:r>
        <w:rPr>
          <w:rFonts w:ascii="楷体" w:eastAsia="楷体" w:hAnsi="楷体" w:hint="eastAsia"/>
          <w:sz w:val="32"/>
          <w:szCs w:val="32"/>
        </w:rPr>
        <w:t>(</w:t>
      </w:r>
      <w:r>
        <w:rPr>
          <w:rFonts w:ascii="楷体" w:eastAsia="楷体" w:hAnsi="楷体" w:hint="eastAsia"/>
          <w:sz w:val="32"/>
          <w:szCs w:val="32"/>
        </w:rPr>
        <w:t>七</w:t>
      </w:r>
      <w:r>
        <w:rPr>
          <w:rFonts w:ascii="楷体" w:eastAsia="楷体" w:hAnsi="楷体" w:hint="eastAsia"/>
          <w:sz w:val="32"/>
          <w:szCs w:val="32"/>
        </w:rPr>
        <w:t>)</w:t>
      </w:r>
      <w:r>
        <w:rPr>
          <w:rFonts w:ascii="楷体" w:eastAsia="楷体" w:hAnsi="楷体" w:hint="eastAsia"/>
          <w:sz w:val="32"/>
          <w:szCs w:val="32"/>
        </w:rPr>
        <w:t>项规定</w:t>
      </w:r>
      <w:r>
        <w:rPr>
          <w:rFonts w:ascii="楷体" w:eastAsia="楷体" w:hAnsi="楷体" w:hint="eastAsia"/>
          <w:sz w:val="32"/>
          <w:szCs w:val="32"/>
        </w:rPr>
        <w:t>,</w:t>
      </w:r>
      <w:r>
        <w:rPr>
          <w:rFonts w:ascii="楷体" w:eastAsia="楷体" w:hAnsi="楷体" w:hint="eastAsia"/>
          <w:sz w:val="32"/>
          <w:szCs w:val="32"/>
        </w:rPr>
        <w:t>使用未经检定、超过检定周期或者经检定不合格的计量器具的</w:t>
      </w:r>
      <w:r>
        <w:rPr>
          <w:rFonts w:ascii="楷体" w:eastAsia="楷体" w:hAnsi="楷体" w:hint="eastAsia"/>
          <w:sz w:val="32"/>
          <w:szCs w:val="32"/>
        </w:rPr>
        <w:t>,</w:t>
      </w:r>
      <w:r>
        <w:rPr>
          <w:rFonts w:ascii="楷体" w:eastAsia="楷体" w:hAnsi="楷体" w:hint="eastAsia"/>
          <w:sz w:val="32"/>
          <w:szCs w:val="32"/>
        </w:rPr>
        <w:t>责令其停止使用</w:t>
      </w:r>
      <w:r>
        <w:rPr>
          <w:rFonts w:ascii="楷体" w:eastAsia="楷体" w:hAnsi="楷体" w:hint="eastAsia"/>
          <w:sz w:val="32"/>
          <w:szCs w:val="32"/>
        </w:rPr>
        <w:t>,</w:t>
      </w:r>
      <w:r>
        <w:rPr>
          <w:rFonts w:ascii="楷体" w:eastAsia="楷体" w:hAnsi="楷体" w:hint="eastAsia"/>
          <w:sz w:val="32"/>
          <w:szCs w:val="32"/>
        </w:rPr>
        <w:t>可并处</w:t>
      </w:r>
      <w:r>
        <w:rPr>
          <w:rFonts w:ascii="楷体" w:eastAsia="楷体" w:hAnsi="楷体" w:hint="eastAsia"/>
          <w:sz w:val="32"/>
          <w:szCs w:val="32"/>
        </w:rPr>
        <w:t>1000</w:t>
      </w:r>
      <w:r>
        <w:rPr>
          <w:rFonts w:ascii="楷体" w:eastAsia="楷体" w:hAnsi="楷体" w:hint="eastAsia"/>
          <w:sz w:val="32"/>
          <w:szCs w:val="32"/>
        </w:rPr>
        <w:t>以下罚款。破</w:t>
      </w:r>
      <w:r>
        <w:rPr>
          <w:rFonts w:ascii="楷体" w:eastAsia="楷体" w:hAnsi="楷体" w:hint="eastAsia"/>
          <w:sz w:val="32"/>
          <w:szCs w:val="32"/>
        </w:rPr>
        <w:t>坏计量器具及其铅</w:t>
      </w:r>
      <w:r>
        <w:rPr>
          <w:rFonts w:ascii="楷体" w:eastAsia="楷体" w:hAnsi="楷体" w:hint="eastAsia"/>
          <w:sz w:val="32"/>
          <w:szCs w:val="32"/>
        </w:rPr>
        <w:t>(</w:t>
      </w:r>
      <w:r>
        <w:rPr>
          <w:rFonts w:ascii="楷体" w:eastAsia="楷体" w:hAnsi="楷体" w:hint="eastAsia"/>
          <w:sz w:val="32"/>
          <w:szCs w:val="32"/>
        </w:rPr>
        <w:t>签</w:t>
      </w:r>
      <w:r>
        <w:rPr>
          <w:rFonts w:ascii="楷体" w:eastAsia="楷体" w:hAnsi="楷体" w:hint="eastAsia"/>
          <w:sz w:val="32"/>
          <w:szCs w:val="32"/>
        </w:rPr>
        <w:t>)</w:t>
      </w:r>
      <w:r>
        <w:rPr>
          <w:rFonts w:ascii="楷体" w:eastAsia="楷体" w:hAnsi="楷体" w:hint="eastAsia"/>
          <w:sz w:val="32"/>
          <w:szCs w:val="32"/>
        </w:rPr>
        <w:t>封</w:t>
      </w:r>
      <w:r>
        <w:rPr>
          <w:rFonts w:ascii="楷体" w:eastAsia="楷体" w:hAnsi="楷体" w:hint="eastAsia"/>
          <w:sz w:val="32"/>
          <w:szCs w:val="32"/>
        </w:rPr>
        <w:t>,</w:t>
      </w:r>
      <w:r>
        <w:rPr>
          <w:rFonts w:ascii="楷体" w:eastAsia="楷体" w:hAnsi="楷体" w:hint="eastAsia"/>
          <w:sz w:val="32"/>
          <w:szCs w:val="32"/>
        </w:rPr>
        <w:t>擅自改动、拆装燃油加油机</w:t>
      </w:r>
      <w:r>
        <w:rPr>
          <w:rFonts w:ascii="楷体" w:eastAsia="楷体" w:hAnsi="楷体" w:hint="eastAsia"/>
          <w:sz w:val="32"/>
          <w:szCs w:val="32"/>
        </w:rPr>
        <w:t>,</w:t>
      </w:r>
      <w:r>
        <w:rPr>
          <w:rFonts w:ascii="楷体" w:eastAsia="楷体" w:hAnsi="楷体" w:hint="eastAsia"/>
          <w:sz w:val="32"/>
          <w:szCs w:val="32"/>
        </w:rPr>
        <w:t>使用未经批准而改动的燃油加油机</w:t>
      </w:r>
      <w:r>
        <w:rPr>
          <w:rFonts w:ascii="楷体" w:eastAsia="楷体" w:hAnsi="楷体" w:hint="eastAsia"/>
          <w:sz w:val="32"/>
          <w:szCs w:val="32"/>
        </w:rPr>
        <w:t>,</w:t>
      </w:r>
      <w:r>
        <w:rPr>
          <w:rFonts w:ascii="楷体" w:eastAsia="楷体" w:hAnsi="楷体" w:hint="eastAsia"/>
          <w:sz w:val="32"/>
          <w:szCs w:val="32"/>
        </w:rPr>
        <w:t>以及弄虚作假、给消费者造成损失的</w:t>
      </w:r>
      <w:r>
        <w:rPr>
          <w:rFonts w:ascii="楷体" w:eastAsia="楷体" w:hAnsi="楷体" w:hint="eastAsia"/>
          <w:sz w:val="32"/>
          <w:szCs w:val="32"/>
        </w:rPr>
        <w:t>,</w:t>
      </w:r>
      <w:r>
        <w:rPr>
          <w:rFonts w:ascii="楷体" w:eastAsia="楷体" w:hAnsi="楷体" w:hint="eastAsia"/>
          <w:sz w:val="32"/>
          <w:szCs w:val="32"/>
        </w:rPr>
        <w:t>责令其赔偿损失</w:t>
      </w:r>
      <w:r>
        <w:rPr>
          <w:rFonts w:ascii="楷体" w:eastAsia="楷体" w:hAnsi="楷体" w:hint="eastAsia"/>
          <w:sz w:val="32"/>
          <w:szCs w:val="32"/>
        </w:rPr>
        <w:t>,</w:t>
      </w:r>
      <w:r>
        <w:rPr>
          <w:rFonts w:ascii="楷体" w:eastAsia="楷体" w:hAnsi="楷体" w:hint="eastAsia"/>
          <w:sz w:val="32"/>
          <w:szCs w:val="32"/>
        </w:rPr>
        <w:t>并按照</w:t>
      </w:r>
      <w:r>
        <w:rPr>
          <w:rFonts w:ascii="宋体" w:eastAsia="楷体" w:hAnsi="宋体" w:cs="宋体" w:hint="eastAsia"/>
          <w:sz w:val="32"/>
          <w:szCs w:val="32"/>
        </w:rPr>
        <w:t>《</w:t>
      </w:r>
      <w:r>
        <w:rPr>
          <w:rFonts w:ascii="楷体" w:eastAsia="楷体" w:hAnsi="楷体" w:hint="eastAsia"/>
          <w:sz w:val="32"/>
          <w:szCs w:val="32"/>
        </w:rPr>
        <w:t>中华人民共和国计量法实施细则</w:t>
      </w:r>
      <w:r>
        <w:rPr>
          <w:rFonts w:ascii="宋体" w:eastAsia="楷体" w:hAnsi="宋体" w:cs="宋体" w:hint="eastAsia"/>
          <w:sz w:val="32"/>
          <w:szCs w:val="32"/>
        </w:rPr>
        <w:t>》</w:t>
      </w:r>
      <w:r>
        <w:rPr>
          <w:rFonts w:ascii="楷体" w:eastAsia="楷体" w:hAnsi="楷体" w:hint="eastAsia"/>
          <w:sz w:val="32"/>
          <w:szCs w:val="32"/>
        </w:rPr>
        <w:t>有关规定予以处罚</w:t>
      </w:r>
      <w:r>
        <w:rPr>
          <w:rFonts w:ascii="楷体" w:eastAsia="楷体" w:hAnsi="楷体" w:hint="eastAsia"/>
          <w:sz w:val="32"/>
          <w:szCs w:val="32"/>
        </w:rPr>
        <w:t>;</w:t>
      </w:r>
      <w:r>
        <w:rPr>
          <w:rFonts w:ascii="楷体" w:eastAsia="楷体" w:hAnsi="楷体" w:hint="eastAsia"/>
          <w:sz w:val="32"/>
          <w:szCs w:val="32"/>
        </w:rPr>
        <w:t>构成犯罪的</w:t>
      </w:r>
      <w:r>
        <w:rPr>
          <w:rFonts w:ascii="楷体" w:eastAsia="楷体" w:hAnsi="楷体" w:hint="eastAsia"/>
          <w:sz w:val="32"/>
          <w:szCs w:val="32"/>
        </w:rPr>
        <w:t>,</w:t>
      </w:r>
      <w:r>
        <w:rPr>
          <w:rFonts w:ascii="楷体" w:eastAsia="楷体" w:hAnsi="楷体" w:hint="eastAsia"/>
          <w:sz w:val="32"/>
          <w:szCs w:val="32"/>
        </w:rPr>
        <w:t>依法追究刑事责任。</w:t>
      </w:r>
    </w:p>
    <w:p w:rsidR="00617672" w:rsidRDefault="00A14CBD">
      <w:pPr>
        <w:ind w:firstLineChars="200" w:firstLine="643"/>
        <w:jc w:val="both"/>
        <w:rPr>
          <w:rFonts w:ascii="楷体" w:eastAsia="楷体" w:hAnsi="楷体"/>
          <w:sz w:val="32"/>
          <w:szCs w:val="32"/>
        </w:rPr>
      </w:pPr>
      <w:r>
        <w:rPr>
          <w:rFonts w:ascii="楷体" w:eastAsia="楷体" w:hAnsi="楷体" w:hint="eastAsia"/>
          <w:b/>
          <w:sz w:val="32"/>
          <w:szCs w:val="32"/>
        </w:rPr>
        <w:lastRenderedPageBreak/>
        <w:t>《加油站计量监督管理办法》第五条第</w:t>
      </w:r>
      <w:r>
        <w:rPr>
          <w:rFonts w:ascii="楷体" w:eastAsia="楷体" w:hAnsi="楷体" w:hint="eastAsia"/>
          <w:b/>
          <w:sz w:val="32"/>
          <w:szCs w:val="32"/>
        </w:rPr>
        <w:t>(</w:t>
      </w:r>
      <w:r>
        <w:rPr>
          <w:rFonts w:ascii="楷体" w:eastAsia="楷体" w:hAnsi="楷体" w:hint="eastAsia"/>
          <w:b/>
          <w:sz w:val="32"/>
          <w:szCs w:val="32"/>
        </w:rPr>
        <w:t>七</w:t>
      </w:r>
      <w:r>
        <w:rPr>
          <w:rFonts w:ascii="楷体" w:eastAsia="楷体" w:hAnsi="楷体" w:hint="eastAsia"/>
          <w:b/>
          <w:sz w:val="32"/>
          <w:szCs w:val="32"/>
        </w:rPr>
        <w:t>)</w:t>
      </w:r>
      <w:r>
        <w:rPr>
          <w:rFonts w:ascii="楷体" w:eastAsia="楷体" w:hAnsi="楷体" w:hint="eastAsia"/>
          <w:b/>
          <w:sz w:val="32"/>
          <w:szCs w:val="32"/>
        </w:rPr>
        <w:t>项：</w:t>
      </w:r>
      <w:r>
        <w:rPr>
          <w:rFonts w:ascii="楷体" w:eastAsia="楷体" w:hAnsi="楷体" w:hint="eastAsia"/>
          <w:sz w:val="32"/>
          <w:szCs w:val="32"/>
        </w:rPr>
        <w:t>（七</w:t>
      </w:r>
      <w:r>
        <w:rPr>
          <w:rFonts w:ascii="楷体" w:eastAsia="楷体" w:hAnsi="楷体" w:hint="eastAsia"/>
          <w:sz w:val="32"/>
          <w:szCs w:val="32"/>
        </w:rPr>
        <w:t xml:space="preserve">) </w:t>
      </w:r>
      <w:r>
        <w:rPr>
          <w:rFonts w:ascii="楷体" w:eastAsia="楷体" w:hAnsi="楷体" w:hint="eastAsia"/>
          <w:sz w:val="32"/>
          <w:szCs w:val="32"/>
        </w:rPr>
        <w:t>不得使用未经检定、超过检定周期或者经检定不合格的计量器具</w:t>
      </w:r>
      <w:r>
        <w:rPr>
          <w:rFonts w:ascii="楷体" w:eastAsia="楷体" w:hAnsi="楷体" w:hint="eastAsia"/>
          <w:sz w:val="32"/>
          <w:szCs w:val="32"/>
        </w:rPr>
        <w:t>;</w:t>
      </w:r>
      <w:r>
        <w:rPr>
          <w:rFonts w:ascii="楷体" w:eastAsia="楷体" w:hAnsi="楷体" w:hint="eastAsia"/>
          <w:sz w:val="32"/>
          <w:szCs w:val="32"/>
        </w:rPr>
        <w:t>不得破坏计量器具及其铅</w:t>
      </w:r>
      <w:r>
        <w:rPr>
          <w:rFonts w:ascii="楷体" w:eastAsia="楷体" w:hAnsi="楷体" w:hint="eastAsia"/>
          <w:sz w:val="32"/>
          <w:szCs w:val="32"/>
        </w:rPr>
        <w:t>(</w:t>
      </w:r>
      <w:r>
        <w:rPr>
          <w:rFonts w:ascii="楷体" w:eastAsia="楷体" w:hAnsi="楷体" w:hint="eastAsia"/>
          <w:sz w:val="32"/>
          <w:szCs w:val="32"/>
        </w:rPr>
        <w:t>签</w:t>
      </w:r>
      <w:r>
        <w:rPr>
          <w:rFonts w:ascii="楷体" w:eastAsia="楷体" w:hAnsi="楷体" w:hint="eastAsia"/>
          <w:sz w:val="32"/>
          <w:szCs w:val="32"/>
        </w:rPr>
        <w:t>)</w:t>
      </w:r>
      <w:r>
        <w:rPr>
          <w:rFonts w:ascii="楷体" w:eastAsia="楷体" w:hAnsi="楷体" w:hint="eastAsia"/>
          <w:sz w:val="32"/>
          <w:szCs w:val="32"/>
        </w:rPr>
        <w:t>封</w:t>
      </w:r>
      <w:r>
        <w:rPr>
          <w:rFonts w:ascii="楷体" w:eastAsia="楷体" w:hAnsi="楷体" w:hint="eastAsia"/>
          <w:sz w:val="32"/>
          <w:szCs w:val="32"/>
        </w:rPr>
        <w:t>,</w:t>
      </w:r>
      <w:r>
        <w:rPr>
          <w:rFonts w:ascii="楷体" w:eastAsia="楷体" w:hAnsi="楷体" w:hint="eastAsia"/>
          <w:sz w:val="32"/>
          <w:szCs w:val="32"/>
        </w:rPr>
        <w:t>不得擅自改动、拆装燃油加油机</w:t>
      </w:r>
      <w:r>
        <w:rPr>
          <w:rFonts w:ascii="楷体" w:eastAsia="楷体" w:hAnsi="楷体" w:hint="eastAsia"/>
          <w:sz w:val="32"/>
          <w:szCs w:val="32"/>
        </w:rPr>
        <w:t>,</w:t>
      </w:r>
      <w:r>
        <w:rPr>
          <w:rFonts w:ascii="楷体" w:eastAsia="楷体" w:hAnsi="楷体" w:hint="eastAsia"/>
          <w:sz w:val="32"/>
          <w:szCs w:val="32"/>
        </w:rPr>
        <w:t>不得使用未经批准而改动的燃油加油机</w:t>
      </w:r>
      <w:r>
        <w:rPr>
          <w:rFonts w:ascii="楷体" w:eastAsia="楷体" w:hAnsi="楷体" w:hint="eastAsia"/>
          <w:sz w:val="32"/>
          <w:szCs w:val="32"/>
        </w:rPr>
        <w:t>,</w:t>
      </w:r>
      <w:r>
        <w:rPr>
          <w:rFonts w:ascii="楷体" w:eastAsia="楷体" w:hAnsi="楷体" w:hint="eastAsia"/>
          <w:sz w:val="32"/>
          <w:szCs w:val="32"/>
        </w:rPr>
        <w:t>不得弄虚作假。</w:t>
      </w:r>
    </w:p>
    <w:p w:rsidR="00617672" w:rsidRDefault="00A14CBD">
      <w:pPr>
        <w:ind w:firstLineChars="200" w:firstLine="643"/>
        <w:jc w:val="both"/>
        <w:rPr>
          <w:rFonts w:ascii="仿宋" w:eastAsia="仿宋" w:hAnsi="仿宋"/>
          <w:b/>
          <w:sz w:val="32"/>
          <w:szCs w:val="32"/>
        </w:rPr>
      </w:pPr>
      <w:r>
        <w:rPr>
          <w:rFonts w:ascii="仿宋" w:eastAsia="仿宋" w:hAnsi="仿宋" w:hint="eastAsia"/>
          <w:b/>
          <w:sz w:val="32"/>
          <w:szCs w:val="32"/>
        </w:rPr>
        <w:t>【裁量基准】</w:t>
      </w:r>
    </w:p>
    <w:p w:rsidR="00617672" w:rsidRDefault="00A14CBD">
      <w:pPr>
        <w:ind w:firstLineChars="200" w:firstLine="643"/>
        <w:jc w:val="both"/>
        <w:rPr>
          <w:rFonts w:ascii="仿宋" w:eastAsia="仿宋" w:hAnsi="仿宋"/>
          <w:sz w:val="32"/>
          <w:szCs w:val="32"/>
        </w:rPr>
      </w:pPr>
      <w:r>
        <w:rPr>
          <w:rFonts w:ascii="仿宋" w:eastAsia="仿宋" w:hAnsi="仿宋" w:hint="eastAsia"/>
          <w:b/>
          <w:sz w:val="32"/>
          <w:szCs w:val="32"/>
        </w:rPr>
        <w:t>（一）</w:t>
      </w:r>
      <w:r>
        <w:rPr>
          <w:rFonts w:ascii="仿宋" w:eastAsia="仿宋" w:hAnsi="仿宋" w:hint="eastAsia"/>
          <w:sz w:val="32"/>
          <w:szCs w:val="32"/>
        </w:rPr>
        <w:t>加油站经营者使用超过检定周期</w:t>
      </w:r>
      <w:r>
        <w:rPr>
          <w:rFonts w:ascii="仿宋" w:eastAsia="仿宋" w:hAnsi="仿宋" w:hint="eastAsia"/>
          <w:sz w:val="32"/>
          <w:szCs w:val="32"/>
        </w:rPr>
        <w:t>10</w:t>
      </w:r>
      <w:r>
        <w:rPr>
          <w:rFonts w:ascii="仿宋" w:eastAsia="仿宋" w:hAnsi="仿宋" w:hint="eastAsia"/>
          <w:sz w:val="32"/>
          <w:szCs w:val="32"/>
        </w:rPr>
        <w:t>天以下的计量器具的。责令其停止使用</w:t>
      </w:r>
      <w:r>
        <w:rPr>
          <w:rFonts w:ascii="仿宋" w:eastAsia="仿宋" w:hAnsi="仿宋" w:hint="eastAsia"/>
          <w:sz w:val="32"/>
          <w:szCs w:val="32"/>
        </w:rPr>
        <w:t>,</w:t>
      </w:r>
      <w:r>
        <w:rPr>
          <w:rFonts w:ascii="仿宋" w:eastAsia="仿宋" w:hAnsi="仿宋" w:hint="eastAsia"/>
          <w:sz w:val="32"/>
          <w:szCs w:val="32"/>
        </w:rPr>
        <w:t>可并处</w:t>
      </w:r>
      <w:r>
        <w:rPr>
          <w:rFonts w:ascii="仿宋" w:eastAsia="仿宋" w:hAnsi="仿宋" w:hint="eastAsia"/>
          <w:sz w:val="32"/>
          <w:szCs w:val="32"/>
        </w:rPr>
        <w:t>300</w:t>
      </w:r>
      <w:r>
        <w:rPr>
          <w:rFonts w:ascii="仿宋" w:eastAsia="仿宋" w:hAnsi="仿宋" w:hint="eastAsia"/>
          <w:sz w:val="32"/>
          <w:szCs w:val="32"/>
        </w:rPr>
        <w:t>元以下罚款。</w:t>
      </w:r>
    </w:p>
    <w:p w:rsidR="00617672" w:rsidRDefault="00A14CBD">
      <w:pPr>
        <w:ind w:firstLineChars="200" w:firstLine="643"/>
        <w:jc w:val="both"/>
        <w:rPr>
          <w:rFonts w:ascii="仿宋" w:eastAsia="仿宋" w:hAnsi="仿宋"/>
          <w:sz w:val="32"/>
          <w:szCs w:val="32"/>
        </w:rPr>
      </w:pPr>
      <w:r>
        <w:rPr>
          <w:rFonts w:ascii="仿宋" w:eastAsia="仿宋" w:hAnsi="仿宋" w:hint="eastAsia"/>
          <w:b/>
          <w:sz w:val="32"/>
          <w:szCs w:val="32"/>
        </w:rPr>
        <w:t>（二）</w:t>
      </w:r>
      <w:r>
        <w:rPr>
          <w:rFonts w:ascii="仿宋" w:eastAsia="仿宋" w:hAnsi="仿宋" w:hint="eastAsia"/>
          <w:sz w:val="32"/>
          <w:szCs w:val="32"/>
        </w:rPr>
        <w:t>加油站经营者使用经检定不合格的计量器具的。责令其停止使用</w:t>
      </w:r>
      <w:r>
        <w:rPr>
          <w:rFonts w:ascii="仿宋" w:eastAsia="仿宋" w:hAnsi="仿宋" w:hint="eastAsia"/>
          <w:sz w:val="32"/>
          <w:szCs w:val="32"/>
        </w:rPr>
        <w:t>,</w:t>
      </w:r>
      <w:r>
        <w:rPr>
          <w:rFonts w:ascii="仿宋" w:eastAsia="仿宋" w:hAnsi="仿宋" w:hint="eastAsia"/>
          <w:sz w:val="32"/>
          <w:szCs w:val="32"/>
        </w:rPr>
        <w:t>可并处</w:t>
      </w:r>
      <w:r>
        <w:rPr>
          <w:rFonts w:ascii="仿宋" w:eastAsia="仿宋" w:hAnsi="仿宋" w:hint="eastAsia"/>
          <w:sz w:val="32"/>
          <w:szCs w:val="32"/>
        </w:rPr>
        <w:t>300</w:t>
      </w:r>
      <w:r>
        <w:rPr>
          <w:rFonts w:ascii="仿宋" w:eastAsia="仿宋" w:hAnsi="仿宋" w:hint="eastAsia"/>
          <w:sz w:val="32"/>
          <w:szCs w:val="32"/>
        </w:rPr>
        <w:t>元以上</w:t>
      </w:r>
      <w:r>
        <w:rPr>
          <w:rFonts w:ascii="仿宋" w:eastAsia="仿宋" w:hAnsi="仿宋" w:hint="eastAsia"/>
          <w:sz w:val="32"/>
          <w:szCs w:val="32"/>
        </w:rPr>
        <w:t>700</w:t>
      </w:r>
      <w:r>
        <w:rPr>
          <w:rFonts w:ascii="仿宋" w:eastAsia="仿宋" w:hAnsi="仿宋" w:hint="eastAsia"/>
          <w:sz w:val="32"/>
          <w:szCs w:val="32"/>
        </w:rPr>
        <w:t>元以下罚款。</w:t>
      </w:r>
    </w:p>
    <w:p w:rsidR="00617672" w:rsidRDefault="00A14CBD">
      <w:pPr>
        <w:ind w:firstLineChars="200" w:firstLine="643"/>
        <w:jc w:val="both"/>
        <w:rPr>
          <w:rFonts w:ascii="仿宋" w:eastAsia="仿宋" w:hAnsi="仿宋"/>
          <w:sz w:val="32"/>
          <w:szCs w:val="32"/>
        </w:rPr>
      </w:pPr>
      <w:r>
        <w:rPr>
          <w:rFonts w:ascii="仿宋" w:eastAsia="仿宋" w:hAnsi="仿宋" w:hint="eastAsia"/>
          <w:b/>
          <w:sz w:val="32"/>
          <w:szCs w:val="32"/>
        </w:rPr>
        <w:t>（三）</w:t>
      </w:r>
      <w:r>
        <w:rPr>
          <w:rFonts w:ascii="仿宋" w:eastAsia="仿宋" w:hAnsi="仿宋" w:hint="eastAsia"/>
          <w:sz w:val="32"/>
          <w:szCs w:val="32"/>
        </w:rPr>
        <w:t>加油站经营者使用未经检定、超过检定周期</w:t>
      </w:r>
      <w:r>
        <w:rPr>
          <w:rFonts w:ascii="仿宋" w:eastAsia="仿宋" w:hAnsi="仿宋" w:hint="eastAsia"/>
          <w:sz w:val="32"/>
          <w:szCs w:val="32"/>
        </w:rPr>
        <w:t>10</w:t>
      </w:r>
      <w:r>
        <w:rPr>
          <w:rFonts w:ascii="仿宋" w:eastAsia="仿宋" w:hAnsi="仿宋" w:hint="eastAsia"/>
          <w:sz w:val="32"/>
          <w:szCs w:val="32"/>
        </w:rPr>
        <w:t>天以上或者经检定不合格的计量器具造成不良后果的。责令其停止使用</w:t>
      </w:r>
      <w:r>
        <w:rPr>
          <w:rFonts w:ascii="仿宋" w:eastAsia="仿宋" w:hAnsi="仿宋" w:hint="eastAsia"/>
          <w:sz w:val="32"/>
          <w:szCs w:val="32"/>
        </w:rPr>
        <w:t>,</w:t>
      </w:r>
      <w:r>
        <w:rPr>
          <w:rFonts w:ascii="仿宋" w:eastAsia="仿宋" w:hAnsi="仿宋" w:hint="eastAsia"/>
          <w:sz w:val="32"/>
          <w:szCs w:val="32"/>
        </w:rPr>
        <w:t>可并处</w:t>
      </w:r>
      <w:r>
        <w:rPr>
          <w:rFonts w:ascii="仿宋" w:eastAsia="仿宋" w:hAnsi="仿宋" w:hint="eastAsia"/>
          <w:sz w:val="32"/>
          <w:szCs w:val="32"/>
        </w:rPr>
        <w:t>700</w:t>
      </w:r>
      <w:r>
        <w:rPr>
          <w:rFonts w:ascii="仿宋" w:eastAsia="仿宋" w:hAnsi="仿宋" w:hint="eastAsia"/>
          <w:sz w:val="32"/>
          <w:szCs w:val="32"/>
        </w:rPr>
        <w:t>元以上</w:t>
      </w:r>
      <w:r>
        <w:rPr>
          <w:rFonts w:ascii="仿宋" w:eastAsia="仿宋" w:hAnsi="仿宋" w:hint="eastAsia"/>
          <w:sz w:val="32"/>
          <w:szCs w:val="32"/>
        </w:rPr>
        <w:t>1000</w:t>
      </w:r>
      <w:r>
        <w:rPr>
          <w:rFonts w:ascii="仿宋" w:eastAsia="仿宋" w:hAnsi="仿宋" w:hint="eastAsia"/>
          <w:sz w:val="32"/>
          <w:szCs w:val="32"/>
        </w:rPr>
        <w:t>元以下罚款。</w:t>
      </w:r>
    </w:p>
    <w:p w:rsidR="00617672" w:rsidRDefault="00A14CBD" w:rsidP="00A14CBD">
      <w:pPr>
        <w:spacing w:beforeLines="100"/>
        <w:ind w:firstLineChars="200" w:firstLine="643"/>
        <w:jc w:val="both"/>
        <w:rPr>
          <w:rFonts w:ascii="仿宋" w:eastAsia="仿宋" w:hAnsi="仿宋"/>
          <w:b/>
          <w:sz w:val="32"/>
          <w:szCs w:val="32"/>
        </w:rPr>
      </w:pPr>
      <w:r>
        <w:rPr>
          <w:rFonts w:ascii="仿宋" w:eastAsia="仿宋" w:hAnsi="仿宋" w:hint="eastAsia"/>
          <w:b/>
          <w:sz w:val="32"/>
          <w:szCs w:val="32"/>
        </w:rPr>
        <w:t>第二十七条</w:t>
      </w:r>
      <w:r>
        <w:rPr>
          <w:rFonts w:ascii="仿宋" w:eastAsia="仿宋" w:hAnsi="仿宋" w:hint="eastAsia"/>
          <w:b/>
          <w:sz w:val="32"/>
          <w:szCs w:val="32"/>
        </w:rPr>
        <w:t xml:space="preserve">  </w:t>
      </w:r>
      <w:r>
        <w:rPr>
          <w:rFonts w:ascii="仿宋" w:eastAsia="仿宋" w:hAnsi="仿宋" w:hint="eastAsia"/>
          <w:b/>
          <w:sz w:val="32"/>
          <w:szCs w:val="32"/>
        </w:rPr>
        <w:t>加油站经营者破坏计量器具及其铅</w:t>
      </w:r>
      <w:r>
        <w:rPr>
          <w:rFonts w:ascii="仿宋" w:eastAsia="仿宋" w:hAnsi="仿宋" w:hint="eastAsia"/>
          <w:b/>
          <w:sz w:val="32"/>
          <w:szCs w:val="32"/>
        </w:rPr>
        <w:t>(</w:t>
      </w:r>
      <w:r>
        <w:rPr>
          <w:rFonts w:ascii="仿宋" w:eastAsia="仿宋" w:hAnsi="仿宋" w:hint="eastAsia"/>
          <w:b/>
          <w:sz w:val="32"/>
          <w:szCs w:val="32"/>
        </w:rPr>
        <w:t>签</w:t>
      </w:r>
      <w:r>
        <w:rPr>
          <w:rFonts w:ascii="仿宋" w:eastAsia="仿宋" w:hAnsi="仿宋" w:hint="eastAsia"/>
          <w:b/>
          <w:sz w:val="32"/>
          <w:szCs w:val="32"/>
        </w:rPr>
        <w:t>)</w:t>
      </w:r>
      <w:r>
        <w:rPr>
          <w:rFonts w:ascii="仿宋" w:eastAsia="仿宋" w:hAnsi="仿宋" w:hint="eastAsia"/>
          <w:b/>
          <w:sz w:val="32"/>
          <w:szCs w:val="32"/>
        </w:rPr>
        <w:t>封</w:t>
      </w:r>
      <w:r>
        <w:rPr>
          <w:rFonts w:ascii="仿宋" w:eastAsia="仿宋" w:hAnsi="仿宋" w:hint="eastAsia"/>
          <w:b/>
          <w:sz w:val="32"/>
          <w:szCs w:val="32"/>
        </w:rPr>
        <w:t>,</w:t>
      </w:r>
      <w:r>
        <w:rPr>
          <w:rFonts w:ascii="仿宋" w:eastAsia="仿宋" w:hAnsi="仿宋" w:hint="eastAsia"/>
          <w:b/>
          <w:sz w:val="32"/>
          <w:szCs w:val="32"/>
        </w:rPr>
        <w:t>擅自改动、拆装燃油加油机</w:t>
      </w:r>
      <w:r>
        <w:rPr>
          <w:rFonts w:ascii="仿宋" w:eastAsia="仿宋" w:hAnsi="仿宋" w:hint="eastAsia"/>
          <w:b/>
          <w:sz w:val="32"/>
          <w:szCs w:val="32"/>
        </w:rPr>
        <w:t>,</w:t>
      </w:r>
      <w:r>
        <w:rPr>
          <w:rFonts w:ascii="仿宋" w:eastAsia="仿宋" w:hAnsi="仿宋" w:hint="eastAsia"/>
          <w:b/>
          <w:sz w:val="32"/>
          <w:szCs w:val="32"/>
        </w:rPr>
        <w:t>使用未经批准而改动的燃油加油机</w:t>
      </w:r>
      <w:r>
        <w:rPr>
          <w:rFonts w:ascii="仿宋" w:eastAsia="仿宋" w:hAnsi="仿宋" w:hint="eastAsia"/>
          <w:b/>
          <w:sz w:val="32"/>
          <w:szCs w:val="32"/>
        </w:rPr>
        <w:t>,</w:t>
      </w:r>
      <w:r>
        <w:rPr>
          <w:rFonts w:ascii="仿宋" w:eastAsia="仿宋" w:hAnsi="仿宋" w:hint="eastAsia"/>
          <w:b/>
          <w:sz w:val="32"/>
          <w:szCs w:val="32"/>
        </w:rPr>
        <w:t>以及弄虚作假、给消费者造成损失：</w:t>
      </w:r>
    </w:p>
    <w:p w:rsidR="00617672" w:rsidRDefault="00A14CBD">
      <w:pPr>
        <w:ind w:firstLineChars="200" w:firstLine="643"/>
        <w:jc w:val="both"/>
        <w:rPr>
          <w:rFonts w:ascii="仿宋" w:eastAsia="仿宋" w:hAnsi="仿宋"/>
          <w:b/>
          <w:sz w:val="32"/>
          <w:szCs w:val="32"/>
        </w:rPr>
      </w:pPr>
      <w:r>
        <w:rPr>
          <w:rFonts w:ascii="仿宋" w:eastAsia="仿宋" w:hAnsi="仿宋" w:hint="eastAsia"/>
          <w:b/>
          <w:sz w:val="32"/>
          <w:szCs w:val="32"/>
        </w:rPr>
        <w:t>【</w:t>
      </w:r>
      <w:r>
        <w:rPr>
          <w:rFonts w:ascii="仿宋" w:eastAsia="仿宋" w:hAnsi="仿宋" w:hint="eastAsia"/>
          <w:b/>
          <w:sz w:val="32"/>
          <w:szCs w:val="32"/>
        </w:rPr>
        <w:t>法条原文</w:t>
      </w:r>
      <w:r>
        <w:rPr>
          <w:rFonts w:ascii="仿宋" w:eastAsia="仿宋" w:hAnsi="仿宋" w:hint="eastAsia"/>
          <w:b/>
          <w:sz w:val="32"/>
          <w:szCs w:val="32"/>
        </w:rPr>
        <w:t>】</w:t>
      </w:r>
    </w:p>
    <w:p w:rsidR="00617672" w:rsidRDefault="00A14CBD">
      <w:pPr>
        <w:ind w:firstLineChars="200" w:firstLine="643"/>
        <w:jc w:val="both"/>
        <w:rPr>
          <w:rFonts w:ascii="楷体" w:eastAsia="楷体" w:hAnsi="楷体"/>
          <w:sz w:val="32"/>
          <w:szCs w:val="32"/>
        </w:rPr>
      </w:pPr>
      <w:r>
        <w:rPr>
          <w:rFonts w:ascii="楷体" w:eastAsia="楷体" w:hAnsi="楷体" w:hint="eastAsia"/>
          <w:b/>
          <w:sz w:val="32"/>
          <w:szCs w:val="32"/>
        </w:rPr>
        <w:t>《加</w:t>
      </w:r>
      <w:r>
        <w:rPr>
          <w:rFonts w:ascii="楷体" w:eastAsia="楷体" w:hAnsi="楷体" w:hint="eastAsia"/>
          <w:b/>
          <w:sz w:val="32"/>
          <w:szCs w:val="32"/>
        </w:rPr>
        <w:t>油站计量监督管理办法》第九条第</w:t>
      </w:r>
      <w:r>
        <w:rPr>
          <w:rFonts w:ascii="楷体" w:eastAsia="楷体" w:hAnsi="楷体" w:hint="eastAsia"/>
          <w:b/>
          <w:sz w:val="32"/>
          <w:szCs w:val="32"/>
        </w:rPr>
        <w:t>(</w:t>
      </w:r>
      <w:r>
        <w:rPr>
          <w:rFonts w:ascii="楷体" w:eastAsia="楷体" w:hAnsi="楷体" w:hint="eastAsia"/>
          <w:b/>
          <w:sz w:val="32"/>
          <w:szCs w:val="32"/>
          <w:lang w:val="en-US"/>
        </w:rPr>
        <w:t>四</w:t>
      </w:r>
      <w:r>
        <w:rPr>
          <w:rFonts w:ascii="楷体" w:eastAsia="楷体" w:hAnsi="楷体" w:hint="eastAsia"/>
          <w:b/>
          <w:sz w:val="32"/>
          <w:szCs w:val="32"/>
        </w:rPr>
        <w:t>)</w:t>
      </w:r>
      <w:r>
        <w:rPr>
          <w:rFonts w:ascii="楷体" w:eastAsia="楷体" w:hAnsi="楷体" w:hint="eastAsia"/>
          <w:b/>
          <w:sz w:val="32"/>
          <w:szCs w:val="32"/>
        </w:rPr>
        <w:t>项：</w:t>
      </w:r>
      <w:r>
        <w:rPr>
          <w:rFonts w:ascii="楷体" w:eastAsia="楷体" w:hAnsi="楷体" w:hint="eastAsia"/>
          <w:sz w:val="32"/>
          <w:szCs w:val="32"/>
        </w:rPr>
        <w:t>(</w:t>
      </w:r>
      <w:r>
        <w:rPr>
          <w:rFonts w:ascii="楷体" w:eastAsia="楷体" w:hAnsi="楷体" w:hint="eastAsia"/>
          <w:sz w:val="32"/>
          <w:szCs w:val="32"/>
          <w:lang w:val="en-US"/>
        </w:rPr>
        <w:t>四</w:t>
      </w:r>
      <w:r>
        <w:rPr>
          <w:rFonts w:ascii="楷体" w:eastAsia="楷体" w:hAnsi="楷体" w:hint="eastAsia"/>
          <w:sz w:val="32"/>
          <w:szCs w:val="32"/>
        </w:rPr>
        <w:t>)</w:t>
      </w:r>
      <w:r>
        <w:rPr>
          <w:rFonts w:ascii="楷体" w:eastAsia="楷体" w:hAnsi="楷体" w:hint="eastAsia"/>
          <w:sz w:val="32"/>
          <w:szCs w:val="32"/>
        </w:rPr>
        <w:t>违反本办法第五条第</w:t>
      </w:r>
      <w:r>
        <w:rPr>
          <w:rFonts w:ascii="楷体" w:eastAsia="楷体" w:hAnsi="楷体" w:hint="eastAsia"/>
          <w:sz w:val="32"/>
          <w:szCs w:val="32"/>
        </w:rPr>
        <w:t>(</w:t>
      </w:r>
      <w:r>
        <w:rPr>
          <w:rFonts w:ascii="楷体" w:eastAsia="楷体" w:hAnsi="楷体" w:hint="eastAsia"/>
          <w:sz w:val="32"/>
          <w:szCs w:val="32"/>
        </w:rPr>
        <w:t>七</w:t>
      </w:r>
      <w:r>
        <w:rPr>
          <w:rFonts w:ascii="楷体" w:eastAsia="楷体" w:hAnsi="楷体" w:hint="eastAsia"/>
          <w:sz w:val="32"/>
          <w:szCs w:val="32"/>
        </w:rPr>
        <w:t>)</w:t>
      </w:r>
      <w:r>
        <w:rPr>
          <w:rFonts w:ascii="楷体" w:eastAsia="楷体" w:hAnsi="楷体" w:hint="eastAsia"/>
          <w:sz w:val="32"/>
          <w:szCs w:val="32"/>
        </w:rPr>
        <w:t>项规定</w:t>
      </w:r>
      <w:r>
        <w:rPr>
          <w:rFonts w:ascii="楷体" w:eastAsia="楷体" w:hAnsi="楷体" w:hint="eastAsia"/>
          <w:sz w:val="32"/>
          <w:szCs w:val="32"/>
        </w:rPr>
        <w:t>,</w:t>
      </w:r>
      <w:r>
        <w:rPr>
          <w:rFonts w:ascii="楷体" w:eastAsia="楷体" w:hAnsi="楷体" w:hint="eastAsia"/>
          <w:sz w:val="32"/>
          <w:szCs w:val="32"/>
        </w:rPr>
        <w:t>使用未经检定、超过检定周期或者经检定不合格的计量器具的</w:t>
      </w:r>
      <w:r>
        <w:rPr>
          <w:rFonts w:ascii="楷体" w:eastAsia="楷体" w:hAnsi="楷体" w:hint="eastAsia"/>
          <w:sz w:val="32"/>
          <w:szCs w:val="32"/>
        </w:rPr>
        <w:t>,</w:t>
      </w:r>
      <w:r>
        <w:rPr>
          <w:rFonts w:ascii="楷体" w:eastAsia="楷体" w:hAnsi="楷体" w:hint="eastAsia"/>
          <w:sz w:val="32"/>
          <w:szCs w:val="32"/>
        </w:rPr>
        <w:t>责令其停止使用</w:t>
      </w:r>
      <w:r>
        <w:rPr>
          <w:rFonts w:ascii="楷体" w:eastAsia="楷体" w:hAnsi="楷体" w:hint="eastAsia"/>
          <w:sz w:val="32"/>
          <w:szCs w:val="32"/>
        </w:rPr>
        <w:t>,</w:t>
      </w:r>
      <w:r>
        <w:rPr>
          <w:rFonts w:ascii="楷体" w:eastAsia="楷体" w:hAnsi="楷体" w:hint="eastAsia"/>
          <w:sz w:val="32"/>
          <w:szCs w:val="32"/>
        </w:rPr>
        <w:t>可并处</w:t>
      </w:r>
      <w:r>
        <w:rPr>
          <w:rFonts w:ascii="楷体" w:eastAsia="楷体" w:hAnsi="楷体" w:hint="eastAsia"/>
          <w:sz w:val="32"/>
          <w:szCs w:val="32"/>
        </w:rPr>
        <w:t>1000</w:t>
      </w:r>
      <w:r>
        <w:rPr>
          <w:rFonts w:ascii="楷体" w:eastAsia="楷体" w:hAnsi="楷体" w:hint="eastAsia"/>
          <w:sz w:val="32"/>
          <w:szCs w:val="32"/>
        </w:rPr>
        <w:t>元以下罚款。破坏计量器具及其铅</w:t>
      </w:r>
      <w:r>
        <w:rPr>
          <w:rFonts w:ascii="楷体" w:eastAsia="楷体" w:hAnsi="楷体" w:hint="eastAsia"/>
          <w:sz w:val="32"/>
          <w:szCs w:val="32"/>
        </w:rPr>
        <w:t>(</w:t>
      </w:r>
      <w:r>
        <w:rPr>
          <w:rFonts w:ascii="楷体" w:eastAsia="楷体" w:hAnsi="楷体" w:hint="eastAsia"/>
          <w:sz w:val="32"/>
          <w:szCs w:val="32"/>
        </w:rPr>
        <w:t>签</w:t>
      </w:r>
      <w:r>
        <w:rPr>
          <w:rFonts w:ascii="楷体" w:eastAsia="楷体" w:hAnsi="楷体" w:hint="eastAsia"/>
          <w:sz w:val="32"/>
          <w:szCs w:val="32"/>
        </w:rPr>
        <w:t>)</w:t>
      </w:r>
      <w:r>
        <w:rPr>
          <w:rFonts w:ascii="楷体" w:eastAsia="楷体" w:hAnsi="楷体" w:hint="eastAsia"/>
          <w:sz w:val="32"/>
          <w:szCs w:val="32"/>
        </w:rPr>
        <w:t>封</w:t>
      </w:r>
      <w:r>
        <w:rPr>
          <w:rFonts w:ascii="楷体" w:eastAsia="楷体" w:hAnsi="楷体" w:hint="eastAsia"/>
          <w:sz w:val="32"/>
          <w:szCs w:val="32"/>
        </w:rPr>
        <w:t>,</w:t>
      </w:r>
      <w:r>
        <w:rPr>
          <w:rFonts w:ascii="楷体" w:eastAsia="楷体" w:hAnsi="楷体" w:hint="eastAsia"/>
          <w:sz w:val="32"/>
          <w:szCs w:val="32"/>
        </w:rPr>
        <w:t>擅自改动、拆装燃油加油机</w:t>
      </w:r>
      <w:r>
        <w:rPr>
          <w:rFonts w:ascii="楷体" w:eastAsia="楷体" w:hAnsi="楷体" w:hint="eastAsia"/>
          <w:sz w:val="32"/>
          <w:szCs w:val="32"/>
        </w:rPr>
        <w:t>,</w:t>
      </w:r>
      <w:r>
        <w:rPr>
          <w:rFonts w:ascii="楷体" w:eastAsia="楷体" w:hAnsi="楷体" w:hint="eastAsia"/>
          <w:sz w:val="32"/>
          <w:szCs w:val="32"/>
        </w:rPr>
        <w:t>使用未经批准而改动的燃油加油机</w:t>
      </w:r>
      <w:r>
        <w:rPr>
          <w:rFonts w:ascii="楷体" w:eastAsia="楷体" w:hAnsi="楷体" w:hint="eastAsia"/>
          <w:sz w:val="32"/>
          <w:szCs w:val="32"/>
        </w:rPr>
        <w:t>,</w:t>
      </w:r>
      <w:r>
        <w:rPr>
          <w:rFonts w:ascii="楷体" w:eastAsia="楷体" w:hAnsi="楷体" w:hint="eastAsia"/>
          <w:sz w:val="32"/>
          <w:szCs w:val="32"/>
        </w:rPr>
        <w:t>以及</w:t>
      </w:r>
      <w:r>
        <w:rPr>
          <w:rFonts w:ascii="楷体" w:eastAsia="楷体" w:hAnsi="楷体" w:hint="eastAsia"/>
          <w:sz w:val="32"/>
          <w:szCs w:val="32"/>
        </w:rPr>
        <w:lastRenderedPageBreak/>
        <w:t>弄虚作假、给消费者造成损失的</w:t>
      </w:r>
      <w:r>
        <w:rPr>
          <w:rFonts w:ascii="楷体" w:eastAsia="楷体" w:hAnsi="楷体" w:hint="eastAsia"/>
          <w:sz w:val="32"/>
          <w:szCs w:val="32"/>
        </w:rPr>
        <w:t>,</w:t>
      </w:r>
      <w:r>
        <w:rPr>
          <w:rFonts w:ascii="楷体" w:eastAsia="楷体" w:hAnsi="楷体" w:hint="eastAsia"/>
          <w:sz w:val="32"/>
          <w:szCs w:val="32"/>
        </w:rPr>
        <w:t>责令其赔偿损失</w:t>
      </w:r>
      <w:r>
        <w:rPr>
          <w:rFonts w:ascii="楷体" w:eastAsia="楷体" w:hAnsi="楷体" w:hint="eastAsia"/>
          <w:sz w:val="32"/>
          <w:szCs w:val="32"/>
        </w:rPr>
        <w:t>,</w:t>
      </w:r>
      <w:r>
        <w:rPr>
          <w:rFonts w:ascii="楷体" w:eastAsia="楷体" w:hAnsi="楷体" w:hint="eastAsia"/>
          <w:sz w:val="32"/>
          <w:szCs w:val="32"/>
        </w:rPr>
        <w:t>并按照</w:t>
      </w:r>
      <w:r>
        <w:rPr>
          <w:rFonts w:ascii="楷体" w:eastAsia="楷体" w:hAnsi="楷体" w:hint="eastAsia"/>
          <w:sz w:val="32"/>
          <w:szCs w:val="32"/>
        </w:rPr>
        <w:t xml:space="preserve"> </w:t>
      </w:r>
      <w:r>
        <w:rPr>
          <w:rFonts w:ascii="宋体" w:eastAsia="楷体" w:hAnsi="宋体" w:cs="宋体" w:hint="eastAsia"/>
          <w:sz w:val="32"/>
          <w:szCs w:val="32"/>
        </w:rPr>
        <w:t>«</w:t>
      </w:r>
      <w:r>
        <w:rPr>
          <w:rFonts w:ascii="楷体" w:eastAsia="楷体" w:hAnsi="楷体" w:hint="eastAsia"/>
          <w:sz w:val="32"/>
          <w:szCs w:val="32"/>
        </w:rPr>
        <w:t>中华人民共和国计量法实施细则</w:t>
      </w:r>
      <w:r>
        <w:rPr>
          <w:rFonts w:ascii="宋体" w:eastAsia="楷体" w:hAnsi="宋体" w:cs="宋体" w:hint="eastAsia"/>
          <w:sz w:val="32"/>
          <w:szCs w:val="32"/>
        </w:rPr>
        <w:t>»</w:t>
      </w:r>
      <w:r>
        <w:rPr>
          <w:rFonts w:ascii="楷体" w:eastAsia="楷体" w:hAnsi="楷体" w:hint="eastAsia"/>
          <w:sz w:val="32"/>
          <w:szCs w:val="32"/>
        </w:rPr>
        <w:t>有关规定予以处罚</w:t>
      </w:r>
      <w:r>
        <w:rPr>
          <w:rFonts w:ascii="楷体" w:eastAsia="楷体" w:hAnsi="楷体" w:hint="eastAsia"/>
          <w:sz w:val="32"/>
          <w:szCs w:val="32"/>
        </w:rPr>
        <w:t>;</w:t>
      </w:r>
      <w:r>
        <w:rPr>
          <w:rFonts w:ascii="楷体" w:eastAsia="楷体" w:hAnsi="楷体" w:hint="eastAsia"/>
          <w:sz w:val="32"/>
          <w:szCs w:val="32"/>
        </w:rPr>
        <w:t>构成犯罪的</w:t>
      </w:r>
      <w:r>
        <w:rPr>
          <w:rFonts w:ascii="楷体" w:eastAsia="楷体" w:hAnsi="楷体" w:hint="eastAsia"/>
          <w:sz w:val="32"/>
          <w:szCs w:val="32"/>
        </w:rPr>
        <w:t>,</w:t>
      </w:r>
      <w:r>
        <w:rPr>
          <w:rFonts w:ascii="楷体" w:eastAsia="楷体" w:hAnsi="楷体" w:hint="eastAsia"/>
          <w:sz w:val="32"/>
          <w:szCs w:val="32"/>
        </w:rPr>
        <w:t>依法追究刑事责任。</w:t>
      </w:r>
    </w:p>
    <w:p w:rsidR="00617672" w:rsidRDefault="00A14CBD">
      <w:pPr>
        <w:ind w:firstLineChars="200" w:firstLine="643"/>
        <w:jc w:val="both"/>
        <w:rPr>
          <w:rFonts w:ascii="楷体" w:eastAsia="楷体" w:hAnsi="楷体"/>
          <w:sz w:val="32"/>
          <w:szCs w:val="32"/>
        </w:rPr>
      </w:pPr>
      <w:r>
        <w:rPr>
          <w:rFonts w:ascii="楷体" w:eastAsia="楷体" w:hAnsi="楷体" w:hint="eastAsia"/>
          <w:b/>
          <w:sz w:val="32"/>
          <w:szCs w:val="32"/>
        </w:rPr>
        <w:t>《中华人民共和国计量法实施细则》第四十六条：</w:t>
      </w:r>
      <w:r>
        <w:rPr>
          <w:rFonts w:ascii="楷体" w:eastAsia="楷体" w:hAnsi="楷体" w:hint="eastAsia"/>
          <w:sz w:val="32"/>
          <w:szCs w:val="32"/>
        </w:rPr>
        <w:t>使用不合格计量器具或者破坏计量器具准确度和伪造数据的</w:t>
      </w:r>
      <w:r>
        <w:rPr>
          <w:rFonts w:ascii="楷体" w:eastAsia="楷体" w:hAnsi="楷体" w:hint="eastAsia"/>
          <w:sz w:val="32"/>
          <w:szCs w:val="32"/>
        </w:rPr>
        <w:t>,</w:t>
      </w:r>
      <w:r>
        <w:rPr>
          <w:rFonts w:ascii="楷体" w:eastAsia="楷体" w:hAnsi="楷体" w:hint="eastAsia"/>
          <w:sz w:val="32"/>
          <w:szCs w:val="32"/>
        </w:rPr>
        <w:t>给国家和消费者造成损失的</w:t>
      </w:r>
      <w:r>
        <w:rPr>
          <w:rFonts w:ascii="楷体" w:eastAsia="楷体" w:hAnsi="楷体" w:hint="eastAsia"/>
          <w:sz w:val="32"/>
          <w:szCs w:val="32"/>
        </w:rPr>
        <w:t>,</w:t>
      </w:r>
      <w:r>
        <w:rPr>
          <w:rFonts w:ascii="楷体" w:eastAsia="楷体" w:hAnsi="楷体" w:hint="eastAsia"/>
          <w:sz w:val="32"/>
          <w:szCs w:val="32"/>
        </w:rPr>
        <w:t>责令其赔偿损失</w:t>
      </w:r>
      <w:r>
        <w:rPr>
          <w:rFonts w:ascii="楷体" w:eastAsia="楷体" w:hAnsi="楷体" w:hint="eastAsia"/>
          <w:sz w:val="32"/>
          <w:szCs w:val="32"/>
        </w:rPr>
        <w:t>,</w:t>
      </w:r>
      <w:r>
        <w:rPr>
          <w:rFonts w:ascii="楷体" w:eastAsia="楷体" w:hAnsi="楷体" w:hint="eastAsia"/>
          <w:sz w:val="32"/>
          <w:szCs w:val="32"/>
        </w:rPr>
        <w:t>没收计量器具和全部违法所得</w:t>
      </w:r>
      <w:r>
        <w:rPr>
          <w:rFonts w:ascii="楷体" w:eastAsia="楷体" w:hAnsi="楷体" w:hint="eastAsia"/>
          <w:sz w:val="32"/>
          <w:szCs w:val="32"/>
        </w:rPr>
        <w:t>,</w:t>
      </w:r>
      <w:r>
        <w:rPr>
          <w:rFonts w:ascii="楷体" w:eastAsia="楷体" w:hAnsi="楷体" w:hint="eastAsia"/>
          <w:sz w:val="32"/>
          <w:szCs w:val="32"/>
        </w:rPr>
        <w:t>可并处二千元以下的罚款。</w:t>
      </w:r>
    </w:p>
    <w:p w:rsidR="00617672" w:rsidRDefault="00A14CBD">
      <w:pPr>
        <w:ind w:firstLineChars="200" w:firstLine="643"/>
        <w:jc w:val="both"/>
        <w:rPr>
          <w:rFonts w:ascii="仿宋" w:eastAsia="仿宋" w:hAnsi="仿宋"/>
          <w:b/>
          <w:sz w:val="32"/>
          <w:szCs w:val="32"/>
        </w:rPr>
      </w:pPr>
      <w:r>
        <w:rPr>
          <w:rFonts w:ascii="仿宋" w:eastAsia="仿宋" w:hAnsi="仿宋" w:hint="eastAsia"/>
          <w:b/>
          <w:sz w:val="32"/>
          <w:szCs w:val="32"/>
        </w:rPr>
        <w:t>【裁量基准】</w:t>
      </w:r>
    </w:p>
    <w:p w:rsidR="00617672" w:rsidRDefault="00A14CBD">
      <w:pPr>
        <w:ind w:firstLineChars="200" w:firstLine="643"/>
        <w:jc w:val="both"/>
        <w:rPr>
          <w:rFonts w:ascii="仿宋" w:eastAsia="仿宋" w:hAnsi="仿宋"/>
          <w:sz w:val="32"/>
          <w:szCs w:val="32"/>
        </w:rPr>
      </w:pPr>
      <w:r>
        <w:rPr>
          <w:rFonts w:ascii="仿宋" w:eastAsia="仿宋" w:hAnsi="仿宋" w:hint="eastAsia"/>
          <w:b/>
          <w:sz w:val="32"/>
          <w:szCs w:val="32"/>
        </w:rPr>
        <w:t>（一）</w:t>
      </w:r>
      <w:r>
        <w:rPr>
          <w:rFonts w:ascii="仿宋" w:eastAsia="仿宋" w:hAnsi="仿宋" w:hint="eastAsia"/>
          <w:sz w:val="32"/>
          <w:szCs w:val="32"/>
        </w:rPr>
        <w:t>违法所得</w:t>
      </w:r>
      <w:r>
        <w:rPr>
          <w:rFonts w:ascii="仿宋" w:eastAsia="仿宋" w:hAnsi="仿宋" w:hint="eastAsia"/>
          <w:sz w:val="32"/>
          <w:szCs w:val="32"/>
        </w:rPr>
        <w:t>1000</w:t>
      </w:r>
      <w:r>
        <w:rPr>
          <w:rFonts w:ascii="仿宋" w:eastAsia="仿宋" w:hAnsi="仿宋" w:hint="eastAsia"/>
          <w:sz w:val="32"/>
          <w:szCs w:val="32"/>
        </w:rPr>
        <w:t>元以下的。责令其赔偿损失</w:t>
      </w:r>
      <w:r>
        <w:rPr>
          <w:rFonts w:ascii="仿宋" w:eastAsia="仿宋" w:hAnsi="仿宋" w:hint="eastAsia"/>
          <w:sz w:val="32"/>
          <w:szCs w:val="32"/>
        </w:rPr>
        <w:t>,</w:t>
      </w:r>
      <w:r>
        <w:rPr>
          <w:rFonts w:ascii="仿宋" w:eastAsia="仿宋" w:hAnsi="仿宋" w:hint="eastAsia"/>
          <w:sz w:val="32"/>
          <w:szCs w:val="32"/>
        </w:rPr>
        <w:t>没收计量器具和全部违法所得</w:t>
      </w:r>
      <w:r>
        <w:rPr>
          <w:rFonts w:ascii="仿宋" w:eastAsia="仿宋" w:hAnsi="仿宋" w:hint="eastAsia"/>
          <w:sz w:val="32"/>
          <w:szCs w:val="32"/>
        </w:rPr>
        <w:t>,</w:t>
      </w:r>
      <w:r>
        <w:rPr>
          <w:rFonts w:ascii="仿宋" w:eastAsia="仿宋" w:hAnsi="仿宋" w:hint="eastAsia"/>
          <w:sz w:val="32"/>
          <w:szCs w:val="32"/>
        </w:rPr>
        <w:t>并处五百元以下的罚款。</w:t>
      </w:r>
    </w:p>
    <w:p w:rsidR="00617672" w:rsidRDefault="00A14CBD">
      <w:pPr>
        <w:ind w:firstLineChars="200" w:firstLine="643"/>
        <w:jc w:val="both"/>
        <w:rPr>
          <w:rFonts w:ascii="仿宋" w:eastAsia="仿宋" w:hAnsi="仿宋"/>
          <w:sz w:val="32"/>
          <w:szCs w:val="32"/>
        </w:rPr>
      </w:pPr>
      <w:r>
        <w:rPr>
          <w:rFonts w:ascii="仿宋" w:eastAsia="仿宋" w:hAnsi="仿宋" w:hint="eastAsia"/>
          <w:b/>
          <w:sz w:val="32"/>
          <w:szCs w:val="32"/>
        </w:rPr>
        <w:t>（二）</w:t>
      </w:r>
      <w:r>
        <w:rPr>
          <w:rFonts w:ascii="仿宋" w:eastAsia="仿宋" w:hAnsi="仿宋" w:hint="eastAsia"/>
          <w:sz w:val="32"/>
          <w:szCs w:val="32"/>
        </w:rPr>
        <w:t>违法所得</w:t>
      </w:r>
      <w:r>
        <w:rPr>
          <w:rFonts w:ascii="仿宋" w:eastAsia="仿宋" w:hAnsi="仿宋" w:hint="eastAsia"/>
          <w:sz w:val="32"/>
          <w:szCs w:val="32"/>
        </w:rPr>
        <w:t>1000</w:t>
      </w:r>
      <w:r>
        <w:rPr>
          <w:rFonts w:ascii="仿宋" w:eastAsia="仿宋" w:hAnsi="仿宋" w:hint="eastAsia"/>
          <w:sz w:val="32"/>
          <w:szCs w:val="32"/>
        </w:rPr>
        <w:t>元以上</w:t>
      </w:r>
      <w:r>
        <w:rPr>
          <w:rFonts w:ascii="仿宋" w:eastAsia="仿宋" w:hAnsi="仿宋" w:hint="eastAsia"/>
          <w:sz w:val="32"/>
          <w:szCs w:val="32"/>
        </w:rPr>
        <w:t>5000</w:t>
      </w:r>
      <w:r>
        <w:rPr>
          <w:rFonts w:ascii="仿宋" w:eastAsia="仿宋" w:hAnsi="仿宋" w:hint="eastAsia"/>
          <w:sz w:val="32"/>
          <w:szCs w:val="32"/>
        </w:rPr>
        <w:t>元以下的。责令其赔偿损失</w:t>
      </w:r>
      <w:r>
        <w:rPr>
          <w:rFonts w:ascii="仿宋" w:eastAsia="仿宋" w:hAnsi="仿宋" w:hint="eastAsia"/>
          <w:sz w:val="32"/>
          <w:szCs w:val="32"/>
        </w:rPr>
        <w:t>,</w:t>
      </w:r>
      <w:r>
        <w:rPr>
          <w:rFonts w:ascii="仿宋" w:eastAsia="仿宋" w:hAnsi="仿宋" w:hint="eastAsia"/>
          <w:sz w:val="32"/>
          <w:szCs w:val="32"/>
        </w:rPr>
        <w:t>没收计量器具和全部违法所得</w:t>
      </w:r>
      <w:r>
        <w:rPr>
          <w:rFonts w:ascii="仿宋" w:eastAsia="仿宋" w:hAnsi="仿宋" w:hint="eastAsia"/>
          <w:sz w:val="32"/>
          <w:szCs w:val="32"/>
        </w:rPr>
        <w:t>,</w:t>
      </w:r>
      <w:r>
        <w:rPr>
          <w:rFonts w:ascii="仿宋" w:eastAsia="仿宋" w:hAnsi="仿宋" w:hint="eastAsia"/>
          <w:sz w:val="32"/>
          <w:szCs w:val="32"/>
        </w:rPr>
        <w:t>并处五百元以上一千五百元以下的罚款。</w:t>
      </w:r>
    </w:p>
    <w:p w:rsidR="00617672" w:rsidRDefault="00A14CBD">
      <w:pPr>
        <w:ind w:firstLineChars="200" w:firstLine="643"/>
        <w:jc w:val="both"/>
        <w:rPr>
          <w:rFonts w:ascii="仿宋" w:eastAsia="仿宋" w:hAnsi="仿宋"/>
          <w:color w:val="FF0000"/>
          <w:sz w:val="32"/>
          <w:szCs w:val="32"/>
        </w:rPr>
      </w:pPr>
      <w:r>
        <w:rPr>
          <w:rFonts w:ascii="仿宋" w:eastAsia="仿宋" w:hAnsi="仿宋" w:hint="eastAsia"/>
          <w:b/>
          <w:sz w:val="32"/>
          <w:szCs w:val="32"/>
        </w:rPr>
        <w:t>（三）</w:t>
      </w:r>
      <w:r>
        <w:rPr>
          <w:rFonts w:ascii="仿宋" w:eastAsia="仿宋" w:hAnsi="仿宋" w:hint="eastAsia"/>
          <w:sz w:val="32"/>
          <w:szCs w:val="32"/>
        </w:rPr>
        <w:t>违法所得</w:t>
      </w:r>
      <w:r>
        <w:rPr>
          <w:rFonts w:ascii="仿宋" w:eastAsia="仿宋" w:hAnsi="仿宋" w:hint="eastAsia"/>
          <w:sz w:val="32"/>
          <w:szCs w:val="32"/>
        </w:rPr>
        <w:t>5000</w:t>
      </w:r>
      <w:r>
        <w:rPr>
          <w:rFonts w:ascii="仿宋" w:eastAsia="仿宋" w:hAnsi="仿宋" w:hint="eastAsia"/>
          <w:sz w:val="32"/>
          <w:szCs w:val="32"/>
        </w:rPr>
        <w:t>元以上的。责令其赔偿损失</w:t>
      </w:r>
      <w:r>
        <w:rPr>
          <w:rFonts w:ascii="仿宋" w:eastAsia="仿宋" w:hAnsi="仿宋" w:hint="eastAsia"/>
          <w:sz w:val="32"/>
          <w:szCs w:val="32"/>
        </w:rPr>
        <w:t>,</w:t>
      </w:r>
      <w:r>
        <w:rPr>
          <w:rFonts w:ascii="仿宋" w:eastAsia="仿宋" w:hAnsi="仿宋" w:hint="eastAsia"/>
          <w:sz w:val="32"/>
          <w:szCs w:val="32"/>
        </w:rPr>
        <w:t>没收计量器具和全部违法所得</w:t>
      </w:r>
      <w:r>
        <w:rPr>
          <w:rFonts w:ascii="仿宋" w:eastAsia="仿宋" w:hAnsi="仿宋" w:hint="eastAsia"/>
          <w:sz w:val="32"/>
          <w:szCs w:val="32"/>
        </w:rPr>
        <w:t>,</w:t>
      </w:r>
      <w:r>
        <w:rPr>
          <w:rFonts w:ascii="仿宋" w:eastAsia="仿宋" w:hAnsi="仿宋" w:hint="eastAsia"/>
          <w:sz w:val="32"/>
          <w:szCs w:val="32"/>
        </w:rPr>
        <w:t>并处一千五百元以上二千元以下的罚款。</w:t>
      </w:r>
    </w:p>
    <w:p w:rsidR="00617672" w:rsidRDefault="00A14CBD" w:rsidP="00A14CBD">
      <w:pPr>
        <w:spacing w:beforeLines="100"/>
        <w:ind w:firstLineChars="200" w:firstLine="643"/>
        <w:jc w:val="both"/>
        <w:rPr>
          <w:rFonts w:ascii="仿宋" w:eastAsia="仿宋" w:hAnsi="仿宋"/>
          <w:b/>
          <w:sz w:val="32"/>
          <w:szCs w:val="32"/>
        </w:rPr>
      </w:pPr>
      <w:r>
        <w:rPr>
          <w:rFonts w:ascii="仿宋" w:eastAsia="仿宋" w:hAnsi="仿宋" w:hint="eastAsia"/>
          <w:b/>
          <w:sz w:val="32"/>
          <w:szCs w:val="32"/>
        </w:rPr>
        <w:t>第二十</w:t>
      </w:r>
      <w:r>
        <w:rPr>
          <w:rFonts w:ascii="仿宋" w:eastAsia="仿宋" w:hAnsi="仿宋" w:hint="eastAsia"/>
          <w:b/>
          <w:sz w:val="32"/>
          <w:szCs w:val="32"/>
        </w:rPr>
        <w:t>八条</w:t>
      </w:r>
      <w:r>
        <w:rPr>
          <w:rFonts w:ascii="仿宋" w:eastAsia="仿宋" w:hAnsi="仿宋" w:hint="eastAsia"/>
          <w:b/>
          <w:sz w:val="32"/>
          <w:szCs w:val="32"/>
        </w:rPr>
        <w:t xml:space="preserve">  </w:t>
      </w:r>
      <w:r>
        <w:rPr>
          <w:rFonts w:ascii="仿宋" w:eastAsia="仿宋" w:hAnsi="仿宋" w:hint="eastAsia"/>
          <w:b/>
          <w:sz w:val="32"/>
          <w:szCs w:val="32"/>
        </w:rPr>
        <w:t>加油站经营者进行成品油零售时未使用计量器具的，成品油零售量的结算值与实际值之差超过国家规定允许误差的：</w:t>
      </w:r>
    </w:p>
    <w:p w:rsidR="00617672" w:rsidRDefault="00A14CBD">
      <w:pPr>
        <w:ind w:firstLineChars="200" w:firstLine="643"/>
        <w:jc w:val="both"/>
        <w:rPr>
          <w:rFonts w:ascii="仿宋" w:eastAsia="仿宋" w:hAnsi="仿宋"/>
          <w:b/>
          <w:sz w:val="32"/>
          <w:szCs w:val="32"/>
        </w:rPr>
      </w:pPr>
      <w:r>
        <w:rPr>
          <w:rFonts w:ascii="仿宋" w:eastAsia="仿宋" w:hAnsi="仿宋" w:hint="eastAsia"/>
          <w:b/>
          <w:sz w:val="32"/>
          <w:szCs w:val="32"/>
        </w:rPr>
        <w:t>【</w:t>
      </w:r>
      <w:r>
        <w:rPr>
          <w:rFonts w:ascii="仿宋" w:eastAsia="仿宋" w:hAnsi="仿宋" w:hint="eastAsia"/>
          <w:b/>
          <w:sz w:val="32"/>
          <w:szCs w:val="32"/>
        </w:rPr>
        <w:t>法条原文</w:t>
      </w:r>
      <w:r>
        <w:rPr>
          <w:rFonts w:ascii="仿宋" w:eastAsia="仿宋" w:hAnsi="仿宋" w:hint="eastAsia"/>
          <w:b/>
          <w:sz w:val="32"/>
          <w:szCs w:val="32"/>
        </w:rPr>
        <w:t>】</w:t>
      </w:r>
    </w:p>
    <w:p w:rsidR="00617672" w:rsidRDefault="00A14CBD">
      <w:pPr>
        <w:ind w:firstLineChars="200" w:firstLine="643"/>
        <w:jc w:val="both"/>
        <w:rPr>
          <w:rFonts w:ascii="楷体" w:eastAsia="楷体" w:hAnsi="楷体"/>
          <w:sz w:val="32"/>
          <w:szCs w:val="32"/>
        </w:rPr>
      </w:pPr>
      <w:r>
        <w:rPr>
          <w:rFonts w:ascii="楷体" w:eastAsia="楷体" w:hAnsi="楷体" w:hint="eastAsia"/>
          <w:b/>
          <w:sz w:val="32"/>
          <w:szCs w:val="32"/>
        </w:rPr>
        <w:t>《加油站计量监督管理办法》第九条第</w:t>
      </w:r>
      <w:r>
        <w:rPr>
          <w:rFonts w:ascii="楷体" w:eastAsia="楷体" w:hAnsi="楷体" w:hint="eastAsia"/>
          <w:b/>
          <w:sz w:val="32"/>
          <w:szCs w:val="32"/>
        </w:rPr>
        <w:t>(</w:t>
      </w:r>
      <w:r>
        <w:rPr>
          <w:rFonts w:ascii="楷体" w:eastAsia="楷体" w:hAnsi="楷体" w:hint="eastAsia"/>
          <w:b/>
          <w:sz w:val="32"/>
          <w:szCs w:val="32"/>
          <w:lang w:val="en-US"/>
        </w:rPr>
        <w:t>五</w:t>
      </w:r>
      <w:r>
        <w:rPr>
          <w:rFonts w:ascii="楷体" w:eastAsia="楷体" w:hAnsi="楷体" w:hint="eastAsia"/>
          <w:b/>
          <w:sz w:val="32"/>
          <w:szCs w:val="32"/>
        </w:rPr>
        <w:t>)</w:t>
      </w:r>
      <w:r>
        <w:rPr>
          <w:rFonts w:ascii="楷体" w:eastAsia="楷体" w:hAnsi="楷体" w:hint="eastAsia"/>
          <w:b/>
          <w:sz w:val="32"/>
          <w:szCs w:val="32"/>
        </w:rPr>
        <w:t>项：</w:t>
      </w:r>
      <w:r>
        <w:rPr>
          <w:rFonts w:ascii="楷体" w:eastAsia="楷体" w:hAnsi="楷体" w:hint="eastAsia"/>
          <w:sz w:val="32"/>
          <w:szCs w:val="32"/>
        </w:rPr>
        <w:t>(</w:t>
      </w:r>
      <w:r>
        <w:rPr>
          <w:rFonts w:ascii="楷体" w:eastAsia="楷体" w:hAnsi="楷体" w:hint="eastAsia"/>
          <w:sz w:val="32"/>
          <w:szCs w:val="32"/>
          <w:lang w:val="en-US"/>
        </w:rPr>
        <w:t>五</w:t>
      </w:r>
      <w:r>
        <w:rPr>
          <w:rFonts w:ascii="楷体" w:eastAsia="楷体" w:hAnsi="楷体" w:hint="eastAsia"/>
          <w:sz w:val="32"/>
          <w:szCs w:val="32"/>
        </w:rPr>
        <w:t>)</w:t>
      </w:r>
      <w:r>
        <w:rPr>
          <w:rFonts w:ascii="楷体" w:eastAsia="楷体" w:hAnsi="楷体" w:hint="eastAsia"/>
          <w:sz w:val="32"/>
          <w:szCs w:val="32"/>
        </w:rPr>
        <w:t>违反本办法第五条第</w:t>
      </w:r>
      <w:r>
        <w:rPr>
          <w:rFonts w:ascii="楷体" w:eastAsia="楷体" w:hAnsi="楷体" w:hint="eastAsia"/>
          <w:sz w:val="32"/>
          <w:szCs w:val="32"/>
        </w:rPr>
        <w:t>(</w:t>
      </w:r>
      <w:r>
        <w:rPr>
          <w:rFonts w:ascii="楷体" w:eastAsia="楷体" w:hAnsi="楷体" w:hint="eastAsia"/>
          <w:sz w:val="32"/>
          <w:szCs w:val="32"/>
        </w:rPr>
        <w:t>八</w:t>
      </w:r>
      <w:r>
        <w:rPr>
          <w:rFonts w:ascii="楷体" w:eastAsia="楷体" w:hAnsi="楷体" w:hint="eastAsia"/>
          <w:sz w:val="32"/>
          <w:szCs w:val="32"/>
        </w:rPr>
        <w:t>)</w:t>
      </w:r>
      <w:r>
        <w:rPr>
          <w:rFonts w:ascii="楷体" w:eastAsia="楷体" w:hAnsi="楷体" w:hint="eastAsia"/>
          <w:sz w:val="32"/>
          <w:szCs w:val="32"/>
        </w:rPr>
        <w:t>项规定</w:t>
      </w:r>
      <w:r>
        <w:rPr>
          <w:rFonts w:ascii="楷体" w:eastAsia="楷体" w:hAnsi="楷体" w:hint="eastAsia"/>
          <w:sz w:val="32"/>
          <w:szCs w:val="32"/>
        </w:rPr>
        <w:t>,</w:t>
      </w:r>
      <w:r>
        <w:rPr>
          <w:rFonts w:ascii="楷体" w:eastAsia="楷体" w:hAnsi="楷体" w:hint="eastAsia"/>
          <w:sz w:val="32"/>
          <w:szCs w:val="32"/>
        </w:rPr>
        <w:t>未使用计量器具的</w:t>
      </w:r>
      <w:r>
        <w:rPr>
          <w:rFonts w:ascii="楷体" w:eastAsia="楷体" w:hAnsi="楷体" w:hint="eastAsia"/>
          <w:sz w:val="32"/>
          <w:szCs w:val="32"/>
        </w:rPr>
        <w:t>,</w:t>
      </w:r>
      <w:r>
        <w:rPr>
          <w:rFonts w:ascii="楷体" w:eastAsia="楷体" w:hAnsi="楷体" w:hint="eastAsia"/>
          <w:sz w:val="32"/>
          <w:szCs w:val="32"/>
        </w:rPr>
        <w:t>限期改</w:t>
      </w:r>
      <w:r>
        <w:rPr>
          <w:rFonts w:ascii="楷体" w:eastAsia="楷体" w:hAnsi="楷体" w:hint="eastAsia"/>
          <w:sz w:val="32"/>
          <w:szCs w:val="32"/>
        </w:rPr>
        <w:lastRenderedPageBreak/>
        <w:t>正</w:t>
      </w:r>
      <w:r>
        <w:rPr>
          <w:rFonts w:ascii="楷体" w:eastAsia="楷体" w:hAnsi="楷体" w:hint="eastAsia"/>
          <w:sz w:val="32"/>
          <w:szCs w:val="32"/>
        </w:rPr>
        <w:t>,</w:t>
      </w:r>
      <w:r>
        <w:rPr>
          <w:rFonts w:ascii="楷体" w:eastAsia="楷体" w:hAnsi="楷体" w:hint="eastAsia"/>
          <w:sz w:val="32"/>
          <w:szCs w:val="32"/>
        </w:rPr>
        <w:t>逾期不改的</w:t>
      </w:r>
      <w:r>
        <w:rPr>
          <w:rFonts w:ascii="楷体" w:eastAsia="楷体" w:hAnsi="楷体" w:hint="eastAsia"/>
          <w:sz w:val="32"/>
          <w:szCs w:val="32"/>
        </w:rPr>
        <w:t>,</w:t>
      </w:r>
      <w:r>
        <w:rPr>
          <w:rFonts w:ascii="楷体" w:eastAsia="楷体" w:hAnsi="楷体" w:hint="eastAsia"/>
          <w:sz w:val="32"/>
          <w:szCs w:val="32"/>
        </w:rPr>
        <w:t>处</w:t>
      </w:r>
      <w:r>
        <w:rPr>
          <w:rFonts w:ascii="楷体" w:eastAsia="楷体" w:hAnsi="楷体" w:hint="eastAsia"/>
          <w:sz w:val="32"/>
          <w:szCs w:val="32"/>
        </w:rPr>
        <w:t>1000</w:t>
      </w:r>
      <w:r>
        <w:rPr>
          <w:rFonts w:ascii="楷体" w:eastAsia="楷体" w:hAnsi="楷体" w:hint="eastAsia"/>
          <w:sz w:val="32"/>
          <w:szCs w:val="32"/>
        </w:rPr>
        <w:t>元以上</w:t>
      </w:r>
      <w:r>
        <w:rPr>
          <w:rFonts w:ascii="楷体" w:eastAsia="楷体" w:hAnsi="楷体" w:hint="eastAsia"/>
          <w:sz w:val="32"/>
          <w:szCs w:val="32"/>
        </w:rPr>
        <w:t>10000</w:t>
      </w:r>
      <w:r>
        <w:rPr>
          <w:rFonts w:ascii="楷体" w:eastAsia="楷体" w:hAnsi="楷体" w:hint="eastAsia"/>
          <w:sz w:val="32"/>
          <w:szCs w:val="32"/>
        </w:rPr>
        <w:t>元以下罚款</w:t>
      </w:r>
      <w:r>
        <w:rPr>
          <w:rFonts w:ascii="楷体" w:eastAsia="楷体" w:hAnsi="楷体" w:hint="eastAsia"/>
          <w:sz w:val="32"/>
          <w:szCs w:val="32"/>
        </w:rPr>
        <w:t>;</w:t>
      </w:r>
      <w:r>
        <w:rPr>
          <w:rFonts w:ascii="楷体" w:eastAsia="楷体" w:hAnsi="楷体" w:hint="eastAsia"/>
          <w:sz w:val="32"/>
          <w:szCs w:val="32"/>
        </w:rPr>
        <w:t>成品油零售量的结算值与实际值之差超过国家规定允许误差的</w:t>
      </w:r>
      <w:r>
        <w:rPr>
          <w:rFonts w:ascii="楷体" w:eastAsia="楷体" w:hAnsi="楷体" w:hint="eastAsia"/>
          <w:sz w:val="32"/>
          <w:szCs w:val="32"/>
        </w:rPr>
        <w:t>,</w:t>
      </w:r>
      <w:r>
        <w:rPr>
          <w:rFonts w:ascii="楷体" w:eastAsia="楷体" w:hAnsi="楷体" w:hint="eastAsia"/>
          <w:sz w:val="32"/>
          <w:szCs w:val="32"/>
        </w:rPr>
        <w:t>责令改正</w:t>
      </w:r>
      <w:r>
        <w:rPr>
          <w:rFonts w:ascii="楷体" w:eastAsia="楷体" w:hAnsi="楷体" w:hint="eastAsia"/>
          <w:sz w:val="32"/>
          <w:szCs w:val="32"/>
        </w:rPr>
        <w:t>,</w:t>
      </w:r>
      <w:r>
        <w:rPr>
          <w:rFonts w:ascii="楷体" w:eastAsia="楷体" w:hAnsi="楷体" w:hint="eastAsia"/>
          <w:sz w:val="32"/>
          <w:szCs w:val="32"/>
        </w:rPr>
        <w:t>给消费者造成损失的</w:t>
      </w:r>
      <w:r>
        <w:rPr>
          <w:rFonts w:ascii="楷体" w:eastAsia="楷体" w:hAnsi="楷体" w:hint="eastAsia"/>
          <w:sz w:val="32"/>
          <w:szCs w:val="32"/>
        </w:rPr>
        <w:t>,</w:t>
      </w:r>
      <w:r>
        <w:rPr>
          <w:rFonts w:ascii="楷体" w:eastAsia="楷体" w:hAnsi="楷体" w:hint="eastAsia"/>
          <w:sz w:val="32"/>
          <w:szCs w:val="32"/>
        </w:rPr>
        <w:t>责令其赔偿损失</w:t>
      </w:r>
      <w:r>
        <w:rPr>
          <w:rFonts w:ascii="楷体" w:eastAsia="楷体" w:hAnsi="楷体" w:hint="eastAsia"/>
          <w:sz w:val="32"/>
          <w:szCs w:val="32"/>
        </w:rPr>
        <w:t>,</w:t>
      </w:r>
      <w:r>
        <w:rPr>
          <w:rFonts w:ascii="楷体" w:eastAsia="楷体" w:hAnsi="楷体" w:hint="eastAsia"/>
          <w:sz w:val="32"/>
          <w:szCs w:val="32"/>
        </w:rPr>
        <w:t>并处以违法所得</w:t>
      </w:r>
      <w:r>
        <w:rPr>
          <w:rFonts w:ascii="楷体" w:eastAsia="楷体" w:hAnsi="楷体" w:hint="eastAsia"/>
          <w:sz w:val="32"/>
          <w:szCs w:val="32"/>
        </w:rPr>
        <w:t>3</w:t>
      </w:r>
      <w:r>
        <w:rPr>
          <w:rFonts w:ascii="楷体" w:eastAsia="楷体" w:hAnsi="楷体" w:hint="eastAsia"/>
          <w:sz w:val="32"/>
          <w:szCs w:val="32"/>
        </w:rPr>
        <w:t>倍以下、最高不超过</w:t>
      </w:r>
      <w:r>
        <w:rPr>
          <w:rFonts w:ascii="楷体" w:eastAsia="楷体" w:hAnsi="楷体" w:hint="eastAsia"/>
          <w:sz w:val="32"/>
          <w:szCs w:val="32"/>
        </w:rPr>
        <w:t>30000</w:t>
      </w:r>
      <w:r>
        <w:rPr>
          <w:rFonts w:ascii="楷体" w:eastAsia="楷体" w:hAnsi="楷体" w:hint="eastAsia"/>
          <w:sz w:val="32"/>
          <w:szCs w:val="32"/>
        </w:rPr>
        <w:t>元的罚款。</w:t>
      </w:r>
    </w:p>
    <w:p w:rsidR="00617672" w:rsidRDefault="00A14CBD">
      <w:pPr>
        <w:ind w:firstLineChars="200" w:firstLine="643"/>
        <w:jc w:val="both"/>
        <w:rPr>
          <w:rFonts w:ascii="楷体" w:eastAsia="楷体" w:hAnsi="楷体"/>
          <w:sz w:val="32"/>
          <w:szCs w:val="32"/>
        </w:rPr>
      </w:pPr>
      <w:r>
        <w:rPr>
          <w:rFonts w:ascii="楷体" w:eastAsia="楷体" w:hAnsi="楷体" w:hint="eastAsia"/>
          <w:b/>
          <w:sz w:val="32"/>
          <w:szCs w:val="32"/>
        </w:rPr>
        <w:t>《加油站计量监督管理办法》第五条第</w:t>
      </w:r>
      <w:r>
        <w:rPr>
          <w:rFonts w:ascii="楷体" w:eastAsia="楷体" w:hAnsi="楷体" w:hint="eastAsia"/>
          <w:b/>
          <w:sz w:val="32"/>
          <w:szCs w:val="32"/>
        </w:rPr>
        <w:t>(</w:t>
      </w:r>
      <w:r>
        <w:rPr>
          <w:rFonts w:ascii="楷体" w:eastAsia="楷体" w:hAnsi="楷体" w:hint="eastAsia"/>
          <w:b/>
          <w:sz w:val="32"/>
          <w:szCs w:val="32"/>
        </w:rPr>
        <w:t>八</w:t>
      </w:r>
      <w:r>
        <w:rPr>
          <w:rFonts w:ascii="楷体" w:eastAsia="楷体" w:hAnsi="楷体" w:hint="eastAsia"/>
          <w:b/>
          <w:sz w:val="32"/>
          <w:szCs w:val="32"/>
        </w:rPr>
        <w:t>)</w:t>
      </w:r>
      <w:r>
        <w:rPr>
          <w:rFonts w:ascii="楷体" w:eastAsia="楷体" w:hAnsi="楷体" w:hint="eastAsia"/>
          <w:b/>
          <w:sz w:val="32"/>
          <w:szCs w:val="32"/>
        </w:rPr>
        <w:t>项：</w:t>
      </w:r>
      <w:r>
        <w:rPr>
          <w:rFonts w:ascii="楷体" w:eastAsia="楷体" w:hAnsi="楷体" w:hint="eastAsia"/>
          <w:sz w:val="32"/>
          <w:szCs w:val="32"/>
        </w:rPr>
        <w:t>进行成品油零售时</w:t>
      </w:r>
      <w:r>
        <w:rPr>
          <w:rFonts w:ascii="楷体" w:eastAsia="楷体" w:hAnsi="楷体" w:hint="eastAsia"/>
          <w:sz w:val="32"/>
          <w:szCs w:val="32"/>
        </w:rPr>
        <w:t>,</w:t>
      </w:r>
      <w:r>
        <w:rPr>
          <w:rFonts w:ascii="楷体" w:eastAsia="楷体" w:hAnsi="楷体" w:hint="eastAsia"/>
          <w:sz w:val="32"/>
          <w:szCs w:val="32"/>
        </w:rPr>
        <w:t>应当使</w:t>
      </w:r>
      <w:r>
        <w:rPr>
          <w:rFonts w:ascii="楷体" w:eastAsia="楷体" w:hAnsi="楷体" w:hint="eastAsia"/>
          <w:sz w:val="32"/>
          <w:szCs w:val="32"/>
        </w:rPr>
        <w:t>用燃油加油机等计量器具</w:t>
      </w:r>
      <w:r>
        <w:rPr>
          <w:rFonts w:ascii="楷体" w:eastAsia="楷体" w:hAnsi="楷体" w:hint="eastAsia"/>
          <w:sz w:val="32"/>
          <w:szCs w:val="32"/>
        </w:rPr>
        <w:t>,</w:t>
      </w:r>
      <w:r>
        <w:rPr>
          <w:rFonts w:ascii="楷体" w:eastAsia="楷体" w:hAnsi="楷体" w:hint="eastAsia"/>
          <w:sz w:val="32"/>
          <w:szCs w:val="32"/>
        </w:rPr>
        <w:t>并明示计量单位、计量过程和计量器具显示的量值</w:t>
      </w:r>
      <w:r>
        <w:rPr>
          <w:rFonts w:ascii="楷体" w:eastAsia="楷体" w:hAnsi="楷体" w:hint="eastAsia"/>
          <w:sz w:val="32"/>
          <w:szCs w:val="32"/>
        </w:rPr>
        <w:t>,</w:t>
      </w:r>
      <w:r>
        <w:rPr>
          <w:rFonts w:ascii="楷体" w:eastAsia="楷体" w:hAnsi="楷体" w:hint="eastAsia"/>
          <w:sz w:val="32"/>
          <w:szCs w:val="32"/>
        </w:rPr>
        <w:t>不得估量计费</w:t>
      </w:r>
      <w:r>
        <w:rPr>
          <w:rFonts w:ascii="楷体" w:eastAsia="楷体" w:hAnsi="楷体" w:hint="eastAsia"/>
          <w:sz w:val="32"/>
          <w:szCs w:val="32"/>
        </w:rPr>
        <w:t>.</w:t>
      </w:r>
      <w:r>
        <w:rPr>
          <w:rFonts w:ascii="楷体" w:eastAsia="楷体" w:hAnsi="楷体" w:hint="eastAsia"/>
          <w:sz w:val="32"/>
          <w:szCs w:val="32"/>
        </w:rPr>
        <w:t>成品油零售量的结算</w:t>
      </w:r>
      <w:proofErr w:type="gramStart"/>
      <w:r>
        <w:rPr>
          <w:rFonts w:ascii="楷体" w:eastAsia="楷体" w:hAnsi="楷体" w:hint="eastAsia"/>
          <w:sz w:val="32"/>
          <w:szCs w:val="32"/>
        </w:rPr>
        <w:t>值应当</w:t>
      </w:r>
      <w:proofErr w:type="gramEnd"/>
      <w:r>
        <w:rPr>
          <w:rFonts w:ascii="楷体" w:eastAsia="楷体" w:hAnsi="楷体" w:hint="eastAsia"/>
          <w:sz w:val="32"/>
          <w:szCs w:val="32"/>
        </w:rPr>
        <w:t>与实际值相符</w:t>
      </w:r>
      <w:r>
        <w:rPr>
          <w:rFonts w:ascii="楷体" w:eastAsia="楷体" w:hAnsi="楷体" w:hint="eastAsia"/>
          <w:sz w:val="32"/>
          <w:szCs w:val="32"/>
        </w:rPr>
        <w:t>,</w:t>
      </w:r>
      <w:r>
        <w:rPr>
          <w:rFonts w:ascii="楷体" w:eastAsia="楷体" w:hAnsi="楷体" w:hint="eastAsia"/>
          <w:sz w:val="32"/>
          <w:szCs w:val="32"/>
        </w:rPr>
        <w:t>其偏差不得超过国家规定的允许误差</w:t>
      </w:r>
      <w:r>
        <w:rPr>
          <w:rFonts w:ascii="楷体" w:eastAsia="楷体" w:hAnsi="楷体" w:hint="eastAsia"/>
          <w:sz w:val="32"/>
          <w:szCs w:val="32"/>
        </w:rPr>
        <w:t>;</w:t>
      </w:r>
      <w:r>
        <w:rPr>
          <w:rFonts w:ascii="楷体" w:eastAsia="楷体" w:hAnsi="楷体" w:hint="eastAsia"/>
          <w:sz w:val="32"/>
          <w:szCs w:val="32"/>
        </w:rPr>
        <w:t>国家对计量偏差没有规定的</w:t>
      </w:r>
      <w:r>
        <w:rPr>
          <w:rFonts w:ascii="楷体" w:eastAsia="楷体" w:hAnsi="楷体" w:hint="eastAsia"/>
          <w:sz w:val="32"/>
          <w:szCs w:val="32"/>
        </w:rPr>
        <w:t>,</w:t>
      </w:r>
      <w:r>
        <w:rPr>
          <w:rFonts w:ascii="楷体" w:eastAsia="楷体" w:hAnsi="楷体" w:hint="eastAsia"/>
          <w:sz w:val="32"/>
          <w:szCs w:val="32"/>
        </w:rPr>
        <w:t>其偏差不得超过所使用计量器具的允许误差。</w:t>
      </w:r>
    </w:p>
    <w:p w:rsidR="00617672" w:rsidRDefault="00A14CBD">
      <w:pPr>
        <w:ind w:firstLineChars="200" w:firstLine="643"/>
        <w:jc w:val="both"/>
        <w:rPr>
          <w:rFonts w:ascii="仿宋" w:eastAsia="仿宋" w:hAnsi="仿宋"/>
          <w:b/>
          <w:sz w:val="32"/>
          <w:szCs w:val="32"/>
        </w:rPr>
      </w:pPr>
      <w:r>
        <w:rPr>
          <w:rFonts w:ascii="仿宋" w:eastAsia="仿宋" w:hAnsi="仿宋" w:hint="eastAsia"/>
          <w:b/>
          <w:sz w:val="32"/>
          <w:szCs w:val="32"/>
        </w:rPr>
        <w:t>【裁量基准】</w:t>
      </w:r>
    </w:p>
    <w:p w:rsidR="00617672" w:rsidRDefault="00A14CBD">
      <w:pPr>
        <w:ind w:firstLineChars="200" w:firstLine="640"/>
        <w:jc w:val="both"/>
        <w:rPr>
          <w:rFonts w:ascii="仿宋" w:eastAsia="仿宋" w:hAnsi="仿宋"/>
          <w:kern w:val="2"/>
          <w:sz w:val="32"/>
          <w:szCs w:val="32"/>
          <w:lang w:val="en-US" w:bidi="ar-SA"/>
        </w:rPr>
      </w:pPr>
      <w:r>
        <w:rPr>
          <w:rFonts w:ascii="仿宋" w:eastAsia="仿宋" w:hAnsi="仿宋" w:hint="eastAsia"/>
          <w:kern w:val="2"/>
          <w:sz w:val="32"/>
          <w:szCs w:val="32"/>
          <w:lang w:val="en-US" w:bidi="ar-SA"/>
        </w:rPr>
        <w:t>第一款</w:t>
      </w:r>
      <w:r>
        <w:rPr>
          <w:rFonts w:ascii="仿宋" w:eastAsia="仿宋" w:hAnsi="仿宋" w:hint="eastAsia"/>
          <w:kern w:val="2"/>
          <w:sz w:val="32"/>
          <w:szCs w:val="32"/>
          <w:lang w:val="en-US" w:bidi="ar-SA"/>
        </w:rPr>
        <w:t xml:space="preserve">   </w:t>
      </w:r>
      <w:r>
        <w:rPr>
          <w:rFonts w:ascii="仿宋" w:eastAsia="仿宋" w:hAnsi="仿宋" w:hint="eastAsia"/>
          <w:kern w:val="2"/>
          <w:sz w:val="32"/>
          <w:szCs w:val="32"/>
          <w:lang w:val="en-US" w:bidi="ar-SA"/>
        </w:rPr>
        <w:t>加油站经营者进行成品油零售时未使用计量器具的：</w:t>
      </w:r>
    </w:p>
    <w:p w:rsidR="00617672" w:rsidRDefault="00A14CBD">
      <w:pPr>
        <w:ind w:firstLineChars="200" w:firstLine="643"/>
        <w:jc w:val="both"/>
        <w:rPr>
          <w:rFonts w:ascii="仿宋" w:eastAsia="仿宋" w:hAnsi="仿宋"/>
          <w:sz w:val="32"/>
          <w:szCs w:val="32"/>
        </w:rPr>
      </w:pPr>
      <w:r>
        <w:rPr>
          <w:rFonts w:ascii="仿宋" w:eastAsia="仿宋" w:hAnsi="仿宋" w:hint="eastAsia"/>
          <w:b/>
          <w:sz w:val="32"/>
          <w:szCs w:val="32"/>
        </w:rPr>
        <w:t>（一）</w:t>
      </w:r>
      <w:r>
        <w:rPr>
          <w:rFonts w:ascii="仿宋" w:eastAsia="仿宋" w:hAnsi="仿宋" w:hint="eastAsia"/>
          <w:sz w:val="32"/>
          <w:szCs w:val="32"/>
        </w:rPr>
        <w:t>有下列情形之一的</w:t>
      </w:r>
      <w:r>
        <w:rPr>
          <w:rFonts w:ascii="仿宋" w:eastAsia="仿宋" w:hAnsi="仿宋" w:hint="eastAsia"/>
          <w:sz w:val="32"/>
          <w:szCs w:val="32"/>
        </w:rPr>
        <w:t>:1.</w:t>
      </w:r>
      <w:r>
        <w:rPr>
          <w:rFonts w:ascii="仿宋" w:eastAsia="仿宋" w:hAnsi="仿宋" w:hint="eastAsia"/>
          <w:sz w:val="32"/>
          <w:szCs w:val="32"/>
        </w:rPr>
        <w:t>违法所得</w:t>
      </w:r>
      <w:r>
        <w:rPr>
          <w:rFonts w:ascii="仿宋" w:eastAsia="仿宋" w:hAnsi="仿宋" w:hint="eastAsia"/>
          <w:sz w:val="32"/>
          <w:szCs w:val="32"/>
        </w:rPr>
        <w:t>1000</w:t>
      </w:r>
      <w:r>
        <w:rPr>
          <w:rFonts w:ascii="仿宋" w:eastAsia="仿宋" w:hAnsi="仿宋" w:hint="eastAsia"/>
          <w:sz w:val="32"/>
          <w:szCs w:val="32"/>
        </w:rPr>
        <w:t>元以下的</w:t>
      </w:r>
      <w:r>
        <w:rPr>
          <w:rFonts w:ascii="仿宋" w:eastAsia="仿宋" w:hAnsi="仿宋" w:hint="eastAsia"/>
          <w:sz w:val="32"/>
          <w:szCs w:val="32"/>
        </w:rPr>
        <w:t xml:space="preserve">;2. </w:t>
      </w:r>
      <w:r>
        <w:rPr>
          <w:rFonts w:ascii="仿宋" w:eastAsia="仿宋" w:hAnsi="仿宋" w:hint="eastAsia"/>
          <w:sz w:val="32"/>
          <w:szCs w:val="32"/>
        </w:rPr>
        <w:t>逾期５天以下未改正的。处</w:t>
      </w:r>
      <w:r>
        <w:rPr>
          <w:rFonts w:ascii="仿宋" w:eastAsia="仿宋" w:hAnsi="仿宋" w:hint="eastAsia"/>
          <w:sz w:val="32"/>
          <w:szCs w:val="32"/>
        </w:rPr>
        <w:t>1000</w:t>
      </w:r>
      <w:r>
        <w:rPr>
          <w:rFonts w:ascii="仿宋" w:eastAsia="仿宋" w:hAnsi="仿宋" w:hint="eastAsia"/>
          <w:sz w:val="32"/>
          <w:szCs w:val="32"/>
        </w:rPr>
        <w:t>元以上</w:t>
      </w:r>
      <w:r>
        <w:rPr>
          <w:rFonts w:ascii="仿宋" w:eastAsia="仿宋" w:hAnsi="仿宋" w:hint="eastAsia"/>
          <w:sz w:val="32"/>
          <w:szCs w:val="32"/>
        </w:rPr>
        <w:t>3500</w:t>
      </w:r>
      <w:r>
        <w:rPr>
          <w:rFonts w:ascii="仿宋" w:eastAsia="仿宋" w:hAnsi="仿宋" w:hint="eastAsia"/>
          <w:sz w:val="32"/>
          <w:szCs w:val="32"/>
        </w:rPr>
        <w:t>元以下罚款。</w:t>
      </w:r>
    </w:p>
    <w:p w:rsidR="00617672" w:rsidRDefault="00A14CBD">
      <w:pPr>
        <w:ind w:firstLineChars="200" w:firstLine="643"/>
        <w:jc w:val="both"/>
        <w:rPr>
          <w:rFonts w:ascii="仿宋" w:eastAsia="仿宋" w:hAnsi="仿宋"/>
          <w:sz w:val="32"/>
          <w:szCs w:val="32"/>
        </w:rPr>
      </w:pPr>
      <w:r>
        <w:rPr>
          <w:rFonts w:ascii="仿宋" w:eastAsia="仿宋" w:hAnsi="仿宋" w:hint="eastAsia"/>
          <w:b/>
          <w:sz w:val="32"/>
          <w:szCs w:val="32"/>
        </w:rPr>
        <w:t>（二）</w:t>
      </w:r>
      <w:r>
        <w:rPr>
          <w:rFonts w:ascii="仿宋" w:eastAsia="仿宋" w:hAnsi="仿宋" w:hint="eastAsia"/>
          <w:sz w:val="32"/>
          <w:szCs w:val="32"/>
        </w:rPr>
        <w:t>有下列情形之一的</w:t>
      </w:r>
      <w:r>
        <w:rPr>
          <w:rFonts w:ascii="仿宋" w:eastAsia="仿宋" w:hAnsi="仿宋" w:hint="eastAsia"/>
          <w:sz w:val="32"/>
          <w:szCs w:val="32"/>
        </w:rPr>
        <w:t>:1.</w:t>
      </w:r>
      <w:r>
        <w:rPr>
          <w:rFonts w:ascii="仿宋" w:eastAsia="仿宋" w:hAnsi="仿宋" w:hint="eastAsia"/>
          <w:sz w:val="32"/>
          <w:szCs w:val="32"/>
        </w:rPr>
        <w:t>违法所得</w:t>
      </w:r>
      <w:r>
        <w:rPr>
          <w:rFonts w:ascii="仿宋" w:eastAsia="仿宋" w:hAnsi="仿宋" w:hint="eastAsia"/>
          <w:sz w:val="32"/>
          <w:szCs w:val="32"/>
        </w:rPr>
        <w:t>1000</w:t>
      </w:r>
      <w:r>
        <w:rPr>
          <w:rFonts w:ascii="仿宋" w:eastAsia="仿宋" w:hAnsi="仿宋" w:hint="eastAsia"/>
          <w:sz w:val="32"/>
          <w:szCs w:val="32"/>
        </w:rPr>
        <w:t>元以上</w:t>
      </w:r>
      <w:r>
        <w:rPr>
          <w:rFonts w:ascii="仿宋" w:eastAsia="仿宋" w:hAnsi="仿宋" w:hint="eastAsia"/>
          <w:sz w:val="32"/>
          <w:szCs w:val="32"/>
        </w:rPr>
        <w:t>2000</w:t>
      </w:r>
      <w:r>
        <w:rPr>
          <w:rFonts w:ascii="仿宋" w:eastAsia="仿宋" w:hAnsi="仿宋" w:hint="eastAsia"/>
          <w:sz w:val="32"/>
          <w:szCs w:val="32"/>
        </w:rPr>
        <w:t>元以下的</w:t>
      </w:r>
      <w:r>
        <w:rPr>
          <w:rFonts w:ascii="仿宋" w:eastAsia="仿宋" w:hAnsi="仿宋" w:hint="eastAsia"/>
          <w:sz w:val="32"/>
          <w:szCs w:val="32"/>
        </w:rPr>
        <w:t xml:space="preserve">;2. </w:t>
      </w:r>
      <w:r>
        <w:rPr>
          <w:rFonts w:ascii="仿宋" w:eastAsia="仿宋" w:hAnsi="仿宋" w:hint="eastAsia"/>
          <w:sz w:val="32"/>
          <w:szCs w:val="32"/>
        </w:rPr>
        <w:t>逾期</w:t>
      </w:r>
      <w:r>
        <w:rPr>
          <w:rFonts w:ascii="仿宋" w:eastAsia="仿宋" w:hAnsi="仿宋" w:hint="eastAsia"/>
          <w:sz w:val="32"/>
          <w:szCs w:val="32"/>
        </w:rPr>
        <w:t>5</w:t>
      </w:r>
      <w:r>
        <w:rPr>
          <w:rFonts w:ascii="仿宋" w:eastAsia="仿宋" w:hAnsi="仿宋" w:hint="eastAsia"/>
          <w:sz w:val="32"/>
          <w:szCs w:val="32"/>
        </w:rPr>
        <w:t>天以上</w:t>
      </w:r>
      <w:r>
        <w:rPr>
          <w:rFonts w:ascii="仿宋" w:eastAsia="仿宋" w:hAnsi="仿宋" w:hint="eastAsia"/>
          <w:sz w:val="32"/>
          <w:szCs w:val="32"/>
        </w:rPr>
        <w:t>10</w:t>
      </w:r>
      <w:r>
        <w:rPr>
          <w:rFonts w:ascii="仿宋" w:eastAsia="仿宋" w:hAnsi="仿宋" w:hint="eastAsia"/>
          <w:sz w:val="32"/>
          <w:szCs w:val="32"/>
        </w:rPr>
        <w:t>天以下未改正的。处</w:t>
      </w:r>
      <w:r>
        <w:rPr>
          <w:rFonts w:ascii="仿宋" w:eastAsia="仿宋" w:hAnsi="仿宋" w:hint="eastAsia"/>
          <w:sz w:val="32"/>
          <w:szCs w:val="32"/>
        </w:rPr>
        <w:t>3500</w:t>
      </w:r>
      <w:r>
        <w:rPr>
          <w:rFonts w:ascii="仿宋" w:eastAsia="仿宋" w:hAnsi="仿宋" w:hint="eastAsia"/>
          <w:sz w:val="32"/>
          <w:szCs w:val="32"/>
        </w:rPr>
        <w:t>元以上</w:t>
      </w:r>
      <w:r>
        <w:rPr>
          <w:rFonts w:ascii="仿宋" w:eastAsia="仿宋" w:hAnsi="仿宋" w:hint="eastAsia"/>
          <w:sz w:val="32"/>
          <w:szCs w:val="32"/>
        </w:rPr>
        <w:t>7000</w:t>
      </w:r>
      <w:r>
        <w:rPr>
          <w:rFonts w:ascii="仿宋" w:eastAsia="仿宋" w:hAnsi="仿宋" w:hint="eastAsia"/>
          <w:sz w:val="32"/>
          <w:szCs w:val="32"/>
        </w:rPr>
        <w:t>元以下罚款。</w:t>
      </w:r>
    </w:p>
    <w:p w:rsidR="00617672" w:rsidRDefault="00A14CBD">
      <w:pPr>
        <w:ind w:firstLineChars="200" w:firstLine="643"/>
        <w:jc w:val="both"/>
        <w:rPr>
          <w:rFonts w:ascii="仿宋" w:eastAsia="仿宋" w:hAnsi="仿宋"/>
          <w:sz w:val="32"/>
          <w:szCs w:val="32"/>
        </w:rPr>
      </w:pPr>
      <w:r>
        <w:rPr>
          <w:rFonts w:ascii="仿宋" w:eastAsia="仿宋" w:hAnsi="仿宋" w:hint="eastAsia"/>
          <w:b/>
          <w:sz w:val="32"/>
          <w:szCs w:val="32"/>
        </w:rPr>
        <w:t>（三）</w:t>
      </w:r>
      <w:r>
        <w:rPr>
          <w:rFonts w:ascii="仿宋" w:eastAsia="仿宋" w:hAnsi="仿宋" w:hint="eastAsia"/>
          <w:sz w:val="32"/>
          <w:szCs w:val="32"/>
        </w:rPr>
        <w:t>有下列情形之一的</w:t>
      </w:r>
      <w:r>
        <w:rPr>
          <w:rFonts w:ascii="仿宋" w:eastAsia="仿宋" w:hAnsi="仿宋" w:hint="eastAsia"/>
          <w:sz w:val="32"/>
          <w:szCs w:val="32"/>
        </w:rPr>
        <w:t>:1.</w:t>
      </w:r>
      <w:r>
        <w:rPr>
          <w:rFonts w:ascii="仿宋" w:eastAsia="仿宋" w:hAnsi="仿宋" w:hint="eastAsia"/>
          <w:sz w:val="32"/>
          <w:szCs w:val="32"/>
        </w:rPr>
        <w:t>违法所得</w:t>
      </w:r>
      <w:r>
        <w:rPr>
          <w:rFonts w:ascii="仿宋" w:eastAsia="仿宋" w:hAnsi="仿宋" w:hint="eastAsia"/>
          <w:sz w:val="32"/>
          <w:szCs w:val="32"/>
        </w:rPr>
        <w:t>2000</w:t>
      </w:r>
      <w:r>
        <w:rPr>
          <w:rFonts w:ascii="仿宋" w:eastAsia="仿宋" w:hAnsi="仿宋" w:hint="eastAsia"/>
          <w:sz w:val="32"/>
          <w:szCs w:val="32"/>
        </w:rPr>
        <w:t>元以上的</w:t>
      </w:r>
      <w:r>
        <w:rPr>
          <w:rFonts w:ascii="仿宋" w:eastAsia="仿宋" w:hAnsi="仿宋" w:hint="eastAsia"/>
          <w:sz w:val="32"/>
          <w:szCs w:val="32"/>
        </w:rPr>
        <w:t>;2.</w:t>
      </w:r>
      <w:r>
        <w:rPr>
          <w:rFonts w:ascii="仿宋" w:eastAsia="仿宋" w:hAnsi="仿宋" w:hint="eastAsia"/>
          <w:sz w:val="32"/>
          <w:szCs w:val="32"/>
        </w:rPr>
        <w:t>逾期</w:t>
      </w:r>
      <w:r>
        <w:rPr>
          <w:rFonts w:ascii="仿宋" w:eastAsia="仿宋" w:hAnsi="仿宋" w:hint="eastAsia"/>
          <w:sz w:val="32"/>
          <w:szCs w:val="32"/>
        </w:rPr>
        <w:t>10</w:t>
      </w:r>
      <w:r>
        <w:rPr>
          <w:rFonts w:ascii="仿宋" w:eastAsia="仿宋" w:hAnsi="仿宋" w:hint="eastAsia"/>
          <w:sz w:val="32"/>
          <w:szCs w:val="32"/>
        </w:rPr>
        <w:t>天以上</w:t>
      </w:r>
      <w:r>
        <w:rPr>
          <w:rFonts w:ascii="仿宋" w:eastAsia="仿宋" w:hAnsi="仿宋" w:hint="eastAsia"/>
          <w:sz w:val="32"/>
          <w:szCs w:val="32"/>
        </w:rPr>
        <w:t>15</w:t>
      </w:r>
      <w:r>
        <w:rPr>
          <w:rFonts w:ascii="仿宋" w:eastAsia="仿宋" w:hAnsi="仿宋" w:hint="eastAsia"/>
          <w:sz w:val="32"/>
          <w:szCs w:val="32"/>
        </w:rPr>
        <w:t>天以下未改正，造成较大社会影响的。处</w:t>
      </w:r>
      <w:r>
        <w:rPr>
          <w:rFonts w:ascii="仿宋" w:eastAsia="仿宋" w:hAnsi="仿宋" w:hint="eastAsia"/>
          <w:sz w:val="32"/>
          <w:szCs w:val="32"/>
        </w:rPr>
        <w:t>7000</w:t>
      </w:r>
      <w:r>
        <w:rPr>
          <w:rFonts w:ascii="仿宋" w:eastAsia="仿宋" w:hAnsi="仿宋" w:hint="eastAsia"/>
          <w:sz w:val="32"/>
          <w:szCs w:val="32"/>
        </w:rPr>
        <w:t>元以上</w:t>
      </w:r>
      <w:r>
        <w:rPr>
          <w:rFonts w:ascii="仿宋" w:eastAsia="仿宋" w:hAnsi="仿宋" w:hint="eastAsia"/>
          <w:sz w:val="32"/>
          <w:szCs w:val="32"/>
        </w:rPr>
        <w:t>10000</w:t>
      </w:r>
      <w:r>
        <w:rPr>
          <w:rFonts w:ascii="仿宋" w:eastAsia="仿宋" w:hAnsi="仿宋" w:hint="eastAsia"/>
          <w:sz w:val="32"/>
          <w:szCs w:val="32"/>
        </w:rPr>
        <w:t>元以下罚款。</w:t>
      </w:r>
    </w:p>
    <w:p w:rsidR="00617672" w:rsidRDefault="00A14CBD">
      <w:pPr>
        <w:ind w:firstLineChars="200" w:firstLine="640"/>
        <w:jc w:val="both"/>
        <w:rPr>
          <w:rFonts w:ascii="仿宋" w:eastAsia="仿宋" w:hAnsi="仿宋"/>
          <w:sz w:val="32"/>
          <w:szCs w:val="32"/>
        </w:rPr>
      </w:pPr>
      <w:r>
        <w:rPr>
          <w:rFonts w:ascii="仿宋" w:eastAsia="仿宋" w:hAnsi="仿宋" w:hint="eastAsia"/>
          <w:sz w:val="32"/>
          <w:szCs w:val="32"/>
        </w:rPr>
        <w:t>第二款</w:t>
      </w:r>
      <w:r>
        <w:rPr>
          <w:rFonts w:ascii="仿宋" w:eastAsia="仿宋" w:hAnsi="仿宋" w:hint="eastAsia"/>
          <w:sz w:val="32"/>
          <w:szCs w:val="32"/>
        </w:rPr>
        <w:t xml:space="preserve">  </w:t>
      </w:r>
      <w:r>
        <w:rPr>
          <w:rFonts w:ascii="仿宋" w:eastAsia="仿宋" w:hAnsi="仿宋" w:hint="eastAsia"/>
          <w:sz w:val="32"/>
          <w:szCs w:val="32"/>
        </w:rPr>
        <w:t>成品油零售量的结算值与实际值之差超过国</w:t>
      </w:r>
      <w:r>
        <w:rPr>
          <w:rFonts w:ascii="仿宋" w:eastAsia="仿宋" w:hAnsi="仿宋" w:hint="eastAsia"/>
          <w:sz w:val="32"/>
          <w:szCs w:val="32"/>
        </w:rPr>
        <w:lastRenderedPageBreak/>
        <w:t>家规定允许误差的：</w:t>
      </w:r>
    </w:p>
    <w:p w:rsidR="00617672" w:rsidRDefault="00A14CBD">
      <w:pPr>
        <w:ind w:firstLineChars="200" w:firstLine="643"/>
        <w:jc w:val="both"/>
        <w:rPr>
          <w:rFonts w:ascii="仿宋" w:eastAsia="仿宋" w:hAnsi="仿宋"/>
          <w:sz w:val="32"/>
          <w:szCs w:val="32"/>
        </w:rPr>
      </w:pPr>
      <w:r>
        <w:rPr>
          <w:rFonts w:ascii="仿宋" w:eastAsia="仿宋" w:hAnsi="仿宋" w:hint="eastAsia"/>
          <w:b/>
          <w:sz w:val="32"/>
          <w:szCs w:val="32"/>
        </w:rPr>
        <w:t>（一）</w:t>
      </w:r>
      <w:r>
        <w:rPr>
          <w:rFonts w:ascii="仿宋" w:eastAsia="仿宋" w:hAnsi="仿宋" w:hint="eastAsia"/>
          <w:sz w:val="32"/>
          <w:szCs w:val="32"/>
        </w:rPr>
        <w:t>有下列情形之一的</w:t>
      </w:r>
      <w:r>
        <w:rPr>
          <w:rFonts w:ascii="仿宋" w:eastAsia="仿宋" w:hAnsi="仿宋" w:hint="eastAsia"/>
          <w:sz w:val="32"/>
          <w:szCs w:val="32"/>
        </w:rPr>
        <w:t>:1.</w:t>
      </w:r>
      <w:r>
        <w:rPr>
          <w:rFonts w:ascii="仿宋" w:eastAsia="仿宋" w:hAnsi="仿宋" w:hint="eastAsia"/>
          <w:sz w:val="32"/>
          <w:szCs w:val="32"/>
        </w:rPr>
        <w:t>违法所得</w:t>
      </w:r>
      <w:r>
        <w:rPr>
          <w:rFonts w:ascii="仿宋" w:eastAsia="仿宋" w:hAnsi="仿宋" w:hint="eastAsia"/>
          <w:sz w:val="32"/>
          <w:szCs w:val="32"/>
        </w:rPr>
        <w:t>1000</w:t>
      </w:r>
      <w:r>
        <w:rPr>
          <w:rFonts w:ascii="仿宋" w:eastAsia="仿宋" w:hAnsi="仿宋" w:hint="eastAsia"/>
          <w:sz w:val="32"/>
          <w:szCs w:val="32"/>
        </w:rPr>
        <w:t>元以下的</w:t>
      </w:r>
      <w:r>
        <w:rPr>
          <w:rFonts w:ascii="仿宋" w:eastAsia="仿宋" w:hAnsi="仿宋" w:hint="eastAsia"/>
          <w:sz w:val="32"/>
          <w:szCs w:val="32"/>
        </w:rPr>
        <w:t>;2.</w:t>
      </w:r>
      <w:r>
        <w:rPr>
          <w:rFonts w:ascii="仿宋" w:eastAsia="仿宋" w:hAnsi="仿宋" w:hint="eastAsia"/>
          <w:sz w:val="32"/>
          <w:szCs w:val="32"/>
        </w:rPr>
        <w:t>成品油零售量的结算值与实际值之差超过国家规定允许误差</w:t>
      </w:r>
      <w:r>
        <w:rPr>
          <w:rFonts w:ascii="仿宋" w:eastAsia="仿宋" w:hAnsi="仿宋" w:hint="eastAsia"/>
          <w:sz w:val="32"/>
          <w:szCs w:val="32"/>
        </w:rPr>
        <w:t>2</w:t>
      </w:r>
      <w:r>
        <w:rPr>
          <w:rFonts w:ascii="仿宋" w:eastAsia="仿宋" w:hAnsi="仿宋" w:hint="eastAsia"/>
          <w:sz w:val="32"/>
          <w:szCs w:val="32"/>
        </w:rPr>
        <w:t>倍以下的。责令改正</w:t>
      </w:r>
      <w:r>
        <w:rPr>
          <w:rFonts w:ascii="仿宋" w:eastAsia="仿宋" w:hAnsi="仿宋" w:hint="eastAsia"/>
          <w:sz w:val="32"/>
          <w:szCs w:val="32"/>
        </w:rPr>
        <w:t>,</w:t>
      </w:r>
      <w:r>
        <w:rPr>
          <w:rFonts w:ascii="仿宋" w:eastAsia="仿宋" w:hAnsi="仿宋" w:hint="eastAsia"/>
          <w:sz w:val="32"/>
          <w:szCs w:val="32"/>
        </w:rPr>
        <w:t>责令其赔偿损失</w:t>
      </w:r>
      <w:r>
        <w:rPr>
          <w:rFonts w:ascii="仿宋" w:eastAsia="仿宋" w:hAnsi="仿宋" w:hint="eastAsia"/>
          <w:sz w:val="32"/>
          <w:szCs w:val="32"/>
        </w:rPr>
        <w:t>,</w:t>
      </w:r>
      <w:r>
        <w:rPr>
          <w:rFonts w:ascii="仿宋" w:eastAsia="仿宋" w:hAnsi="仿宋" w:hint="eastAsia"/>
          <w:sz w:val="32"/>
          <w:szCs w:val="32"/>
        </w:rPr>
        <w:t>并处以违法所得１倍的罚款。</w:t>
      </w:r>
    </w:p>
    <w:p w:rsidR="00617672" w:rsidRDefault="00A14CBD">
      <w:pPr>
        <w:ind w:firstLineChars="200" w:firstLine="643"/>
        <w:jc w:val="both"/>
        <w:rPr>
          <w:rFonts w:ascii="仿宋" w:eastAsia="仿宋" w:hAnsi="仿宋"/>
          <w:sz w:val="32"/>
          <w:szCs w:val="32"/>
        </w:rPr>
      </w:pPr>
      <w:r>
        <w:rPr>
          <w:rFonts w:ascii="仿宋" w:eastAsia="仿宋" w:hAnsi="仿宋" w:hint="eastAsia"/>
          <w:b/>
          <w:sz w:val="32"/>
          <w:szCs w:val="32"/>
        </w:rPr>
        <w:t>（二）</w:t>
      </w:r>
      <w:r>
        <w:rPr>
          <w:rFonts w:ascii="仿宋" w:eastAsia="仿宋" w:hAnsi="仿宋" w:hint="eastAsia"/>
          <w:sz w:val="32"/>
          <w:szCs w:val="32"/>
        </w:rPr>
        <w:t>有下列情形之一的</w:t>
      </w:r>
      <w:r>
        <w:rPr>
          <w:rFonts w:ascii="仿宋" w:eastAsia="仿宋" w:hAnsi="仿宋" w:hint="eastAsia"/>
          <w:sz w:val="32"/>
          <w:szCs w:val="32"/>
        </w:rPr>
        <w:t>:1.</w:t>
      </w:r>
      <w:r>
        <w:rPr>
          <w:rFonts w:ascii="仿宋" w:eastAsia="仿宋" w:hAnsi="仿宋" w:hint="eastAsia"/>
          <w:sz w:val="32"/>
          <w:szCs w:val="32"/>
        </w:rPr>
        <w:t>违法所得</w:t>
      </w:r>
      <w:r>
        <w:rPr>
          <w:rFonts w:ascii="仿宋" w:eastAsia="仿宋" w:hAnsi="仿宋" w:hint="eastAsia"/>
          <w:sz w:val="32"/>
          <w:szCs w:val="32"/>
        </w:rPr>
        <w:t>1000</w:t>
      </w:r>
      <w:r>
        <w:rPr>
          <w:rFonts w:ascii="仿宋" w:eastAsia="仿宋" w:hAnsi="仿宋" w:hint="eastAsia"/>
          <w:sz w:val="32"/>
          <w:szCs w:val="32"/>
        </w:rPr>
        <w:t>元以上</w:t>
      </w:r>
      <w:r>
        <w:rPr>
          <w:rFonts w:ascii="仿宋" w:eastAsia="仿宋" w:hAnsi="仿宋" w:hint="eastAsia"/>
          <w:sz w:val="32"/>
          <w:szCs w:val="32"/>
        </w:rPr>
        <w:t>3000</w:t>
      </w:r>
      <w:r>
        <w:rPr>
          <w:rFonts w:ascii="仿宋" w:eastAsia="仿宋" w:hAnsi="仿宋" w:hint="eastAsia"/>
          <w:sz w:val="32"/>
          <w:szCs w:val="32"/>
        </w:rPr>
        <w:t>元以下的</w:t>
      </w:r>
      <w:r>
        <w:rPr>
          <w:rFonts w:ascii="仿宋" w:eastAsia="仿宋" w:hAnsi="仿宋" w:hint="eastAsia"/>
          <w:sz w:val="32"/>
          <w:szCs w:val="32"/>
        </w:rPr>
        <w:t>;2.</w:t>
      </w:r>
      <w:r>
        <w:rPr>
          <w:rFonts w:ascii="仿宋" w:eastAsia="仿宋" w:hAnsi="仿宋" w:hint="eastAsia"/>
          <w:sz w:val="32"/>
          <w:szCs w:val="32"/>
        </w:rPr>
        <w:t>成品油零售量的结算值与实际值之差超过国家规定允许误差</w:t>
      </w:r>
      <w:r>
        <w:rPr>
          <w:rFonts w:ascii="仿宋" w:eastAsia="仿宋" w:hAnsi="仿宋" w:hint="eastAsia"/>
          <w:sz w:val="32"/>
          <w:szCs w:val="32"/>
        </w:rPr>
        <w:t>2</w:t>
      </w:r>
      <w:r>
        <w:rPr>
          <w:rFonts w:ascii="仿宋" w:eastAsia="仿宋" w:hAnsi="仿宋" w:hint="eastAsia"/>
          <w:sz w:val="32"/>
          <w:szCs w:val="32"/>
        </w:rPr>
        <w:t>倍以上</w:t>
      </w:r>
      <w:r>
        <w:rPr>
          <w:rFonts w:ascii="仿宋" w:eastAsia="仿宋" w:hAnsi="仿宋" w:hint="eastAsia"/>
          <w:sz w:val="32"/>
          <w:szCs w:val="32"/>
        </w:rPr>
        <w:t>5</w:t>
      </w:r>
      <w:r>
        <w:rPr>
          <w:rFonts w:ascii="仿宋" w:eastAsia="仿宋" w:hAnsi="仿宋" w:hint="eastAsia"/>
          <w:sz w:val="32"/>
          <w:szCs w:val="32"/>
        </w:rPr>
        <w:t>倍以下的。责令改正</w:t>
      </w:r>
      <w:r>
        <w:rPr>
          <w:rFonts w:ascii="仿宋" w:eastAsia="仿宋" w:hAnsi="仿宋" w:hint="eastAsia"/>
          <w:sz w:val="32"/>
          <w:szCs w:val="32"/>
        </w:rPr>
        <w:t>,</w:t>
      </w:r>
      <w:r>
        <w:rPr>
          <w:rFonts w:ascii="仿宋" w:eastAsia="仿宋" w:hAnsi="仿宋" w:hint="eastAsia"/>
          <w:sz w:val="32"/>
          <w:szCs w:val="32"/>
        </w:rPr>
        <w:t>责令其赔偿损失</w:t>
      </w:r>
      <w:r>
        <w:rPr>
          <w:rFonts w:ascii="仿宋" w:eastAsia="仿宋" w:hAnsi="仿宋" w:hint="eastAsia"/>
          <w:sz w:val="32"/>
          <w:szCs w:val="32"/>
        </w:rPr>
        <w:t>,</w:t>
      </w:r>
      <w:r>
        <w:rPr>
          <w:rFonts w:ascii="仿宋" w:eastAsia="仿宋" w:hAnsi="仿宋" w:hint="eastAsia"/>
          <w:sz w:val="32"/>
          <w:szCs w:val="32"/>
        </w:rPr>
        <w:t>并处以违法所得</w:t>
      </w:r>
      <w:r>
        <w:rPr>
          <w:rFonts w:ascii="仿宋" w:eastAsia="仿宋" w:hAnsi="仿宋" w:hint="eastAsia"/>
          <w:sz w:val="32"/>
          <w:szCs w:val="32"/>
        </w:rPr>
        <w:t>1</w:t>
      </w:r>
      <w:r>
        <w:rPr>
          <w:rFonts w:ascii="仿宋" w:eastAsia="仿宋" w:hAnsi="仿宋" w:hint="eastAsia"/>
          <w:sz w:val="32"/>
          <w:szCs w:val="32"/>
        </w:rPr>
        <w:t>倍以上</w:t>
      </w:r>
      <w:r>
        <w:rPr>
          <w:rFonts w:ascii="仿宋" w:eastAsia="仿宋" w:hAnsi="仿宋" w:hint="eastAsia"/>
          <w:sz w:val="32"/>
          <w:szCs w:val="32"/>
        </w:rPr>
        <w:t>2</w:t>
      </w:r>
      <w:r>
        <w:rPr>
          <w:rFonts w:ascii="仿宋" w:eastAsia="仿宋" w:hAnsi="仿宋" w:hint="eastAsia"/>
          <w:sz w:val="32"/>
          <w:szCs w:val="32"/>
        </w:rPr>
        <w:t>倍以下的罚款。</w:t>
      </w:r>
    </w:p>
    <w:p w:rsidR="00617672" w:rsidRDefault="00A14CBD">
      <w:pPr>
        <w:ind w:firstLineChars="200" w:firstLine="643"/>
        <w:jc w:val="both"/>
        <w:rPr>
          <w:rFonts w:ascii="仿宋" w:eastAsia="仿宋" w:hAnsi="仿宋"/>
          <w:sz w:val="32"/>
          <w:szCs w:val="32"/>
        </w:rPr>
      </w:pPr>
      <w:r>
        <w:rPr>
          <w:rFonts w:ascii="仿宋" w:eastAsia="仿宋" w:hAnsi="仿宋" w:hint="eastAsia"/>
          <w:b/>
          <w:sz w:val="32"/>
          <w:szCs w:val="32"/>
        </w:rPr>
        <w:t>（三）</w:t>
      </w:r>
      <w:r>
        <w:rPr>
          <w:rFonts w:ascii="仿宋" w:eastAsia="仿宋" w:hAnsi="仿宋" w:hint="eastAsia"/>
          <w:sz w:val="32"/>
          <w:szCs w:val="32"/>
        </w:rPr>
        <w:t>有下列情形之一的</w:t>
      </w:r>
      <w:r>
        <w:rPr>
          <w:rFonts w:ascii="仿宋" w:eastAsia="仿宋" w:hAnsi="仿宋" w:hint="eastAsia"/>
          <w:sz w:val="32"/>
          <w:szCs w:val="32"/>
        </w:rPr>
        <w:t>:1.</w:t>
      </w:r>
      <w:r>
        <w:rPr>
          <w:rFonts w:ascii="仿宋" w:eastAsia="仿宋" w:hAnsi="仿宋" w:hint="eastAsia"/>
          <w:sz w:val="32"/>
          <w:szCs w:val="32"/>
        </w:rPr>
        <w:t>违法所得</w:t>
      </w:r>
      <w:r>
        <w:rPr>
          <w:rFonts w:ascii="仿宋" w:eastAsia="仿宋" w:hAnsi="仿宋" w:hint="eastAsia"/>
          <w:sz w:val="32"/>
          <w:szCs w:val="32"/>
        </w:rPr>
        <w:t>3000</w:t>
      </w:r>
      <w:r>
        <w:rPr>
          <w:rFonts w:ascii="仿宋" w:eastAsia="仿宋" w:hAnsi="仿宋" w:hint="eastAsia"/>
          <w:sz w:val="32"/>
          <w:szCs w:val="32"/>
        </w:rPr>
        <w:t>元以上的</w:t>
      </w:r>
      <w:r>
        <w:rPr>
          <w:rFonts w:ascii="仿宋" w:eastAsia="仿宋" w:hAnsi="仿宋" w:hint="eastAsia"/>
          <w:sz w:val="32"/>
          <w:szCs w:val="32"/>
        </w:rPr>
        <w:t>;2.</w:t>
      </w:r>
      <w:r>
        <w:rPr>
          <w:rFonts w:ascii="仿宋" w:eastAsia="仿宋" w:hAnsi="仿宋" w:hint="eastAsia"/>
          <w:sz w:val="32"/>
          <w:szCs w:val="32"/>
        </w:rPr>
        <w:t>成品油零售量的结算值与实际值之差超过国家规定允许误差</w:t>
      </w:r>
      <w:r>
        <w:rPr>
          <w:rFonts w:ascii="仿宋" w:eastAsia="仿宋" w:hAnsi="仿宋" w:hint="eastAsia"/>
          <w:sz w:val="32"/>
          <w:szCs w:val="32"/>
        </w:rPr>
        <w:t>5</w:t>
      </w:r>
      <w:r>
        <w:rPr>
          <w:rFonts w:ascii="仿宋" w:eastAsia="仿宋" w:hAnsi="仿宋" w:hint="eastAsia"/>
          <w:sz w:val="32"/>
          <w:szCs w:val="32"/>
        </w:rPr>
        <w:t>倍以上的；</w:t>
      </w:r>
      <w:r>
        <w:rPr>
          <w:rFonts w:ascii="仿宋" w:eastAsia="仿宋" w:hAnsi="仿宋" w:hint="eastAsia"/>
          <w:sz w:val="32"/>
          <w:szCs w:val="32"/>
        </w:rPr>
        <w:t>3.</w:t>
      </w:r>
      <w:r>
        <w:rPr>
          <w:rFonts w:ascii="仿宋" w:eastAsia="仿宋" w:hAnsi="仿宋" w:hint="eastAsia"/>
          <w:sz w:val="32"/>
          <w:szCs w:val="32"/>
        </w:rPr>
        <w:t>造成较大社会影响的。责令改正</w:t>
      </w:r>
      <w:r>
        <w:rPr>
          <w:rFonts w:ascii="仿宋" w:eastAsia="仿宋" w:hAnsi="仿宋" w:hint="eastAsia"/>
          <w:sz w:val="32"/>
          <w:szCs w:val="32"/>
        </w:rPr>
        <w:t>,</w:t>
      </w:r>
      <w:r>
        <w:rPr>
          <w:rFonts w:ascii="仿宋" w:eastAsia="仿宋" w:hAnsi="仿宋" w:hint="eastAsia"/>
          <w:sz w:val="32"/>
          <w:szCs w:val="32"/>
        </w:rPr>
        <w:t>责令其赔偿损失</w:t>
      </w:r>
      <w:r>
        <w:rPr>
          <w:rFonts w:ascii="仿宋" w:eastAsia="仿宋" w:hAnsi="仿宋" w:hint="eastAsia"/>
          <w:sz w:val="32"/>
          <w:szCs w:val="32"/>
        </w:rPr>
        <w:t>,</w:t>
      </w:r>
      <w:r>
        <w:rPr>
          <w:rFonts w:ascii="仿宋" w:eastAsia="仿宋" w:hAnsi="仿宋" w:hint="eastAsia"/>
          <w:sz w:val="32"/>
          <w:szCs w:val="32"/>
        </w:rPr>
        <w:t>并处以违法所得</w:t>
      </w:r>
      <w:r>
        <w:rPr>
          <w:rFonts w:ascii="仿宋" w:eastAsia="仿宋" w:hAnsi="仿宋" w:hint="eastAsia"/>
          <w:sz w:val="32"/>
          <w:szCs w:val="32"/>
        </w:rPr>
        <w:t>2</w:t>
      </w:r>
      <w:r>
        <w:rPr>
          <w:rFonts w:ascii="仿宋" w:eastAsia="仿宋" w:hAnsi="仿宋" w:hint="eastAsia"/>
          <w:sz w:val="32"/>
          <w:szCs w:val="32"/>
        </w:rPr>
        <w:t>倍以上</w:t>
      </w:r>
      <w:r>
        <w:rPr>
          <w:rFonts w:ascii="仿宋" w:eastAsia="仿宋" w:hAnsi="仿宋" w:hint="eastAsia"/>
          <w:sz w:val="32"/>
          <w:szCs w:val="32"/>
        </w:rPr>
        <w:t>3</w:t>
      </w:r>
      <w:r>
        <w:rPr>
          <w:rFonts w:ascii="仿宋" w:eastAsia="仿宋" w:hAnsi="仿宋" w:hint="eastAsia"/>
          <w:sz w:val="32"/>
          <w:szCs w:val="32"/>
        </w:rPr>
        <w:t>倍以下最高不超过</w:t>
      </w:r>
      <w:r>
        <w:rPr>
          <w:rFonts w:ascii="仿宋" w:eastAsia="仿宋" w:hAnsi="仿宋" w:hint="eastAsia"/>
          <w:sz w:val="32"/>
          <w:szCs w:val="32"/>
        </w:rPr>
        <w:t>30000</w:t>
      </w:r>
      <w:r>
        <w:rPr>
          <w:rFonts w:ascii="仿宋" w:eastAsia="仿宋" w:hAnsi="仿宋" w:hint="eastAsia"/>
          <w:sz w:val="32"/>
          <w:szCs w:val="32"/>
        </w:rPr>
        <w:t>元的罚款。</w:t>
      </w:r>
    </w:p>
    <w:p w:rsidR="00617672" w:rsidRDefault="00A14CBD" w:rsidP="00A14CBD">
      <w:pPr>
        <w:spacing w:beforeLines="100"/>
        <w:ind w:firstLineChars="200" w:firstLine="643"/>
        <w:jc w:val="both"/>
        <w:rPr>
          <w:rFonts w:ascii="仿宋" w:eastAsia="仿宋" w:hAnsi="仿宋"/>
          <w:b/>
          <w:sz w:val="32"/>
          <w:szCs w:val="32"/>
        </w:rPr>
      </w:pPr>
      <w:r>
        <w:rPr>
          <w:rFonts w:ascii="仿宋" w:eastAsia="仿宋" w:hAnsi="仿宋" w:hint="eastAsia"/>
          <w:b/>
          <w:sz w:val="32"/>
          <w:szCs w:val="32"/>
        </w:rPr>
        <w:t>第二十九条</w:t>
      </w:r>
      <w:r>
        <w:rPr>
          <w:rFonts w:ascii="仿宋" w:eastAsia="仿宋" w:hAnsi="仿宋" w:hint="eastAsia"/>
          <w:b/>
          <w:sz w:val="32"/>
          <w:szCs w:val="32"/>
        </w:rPr>
        <w:t xml:space="preserve">  </w:t>
      </w:r>
      <w:r>
        <w:rPr>
          <w:rFonts w:ascii="仿宋" w:eastAsia="仿宋" w:hAnsi="仿宋" w:hint="eastAsia"/>
          <w:b/>
          <w:sz w:val="32"/>
          <w:szCs w:val="32"/>
        </w:rPr>
        <w:t>加油站经营者违反《加油站计量监督管理办法》的规定</w:t>
      </w:r>
      <w:r>
        <w:rPr>
          <w:rFonts w:ascii="仿宋" w:eastAsia="仿宋" w:hAnsi="仿宋" w:hint="eastAsia"/>
          <w:b/>
          <w:sz w:val="32"/>
          <w:szCs w:val="32"/>
        </w:rPr>
        <w:t>,</w:t>
      </w:r>
      <w:r>
        <w:rPr>
          <w:rFonts w:ascii="仿宋" w:eastAsia="仿宋" w:hAnsi="仿宋" w:hint="eastAsia"/>
          <w:b/>
          <w:sz w:val="32"/>
          <w:szCs w:val="32"/>
        </w:rPr>
        <w:t>拒不提供成</w:t>
      </w:r>
      <w:r>
        <w:rPr>
          <w:rFonts w:ascii="仿宋" w:eastAsia="仿宋" w:hAnsi="仿宋" w:hint="eastAsia"/>
          <w:b/>
          <w:sz w:val="32"/>
          <w:szCs w:val="32"/>
        </w:rPr>
        <w:t>品油零售账目或者提供不真实账目使违法所得难以计算：</w:t>
      </w:r>
    </w:p>
    <w:p w:rsidR="00617672" w:rsidRDefault="00A14CBD">
      <w:pPr>
        <w:ind w:firstLineChars="200" w:firstLine="643"/>
        <w:jc w:val="both"/>
        <w:rPr>
          <w:rFonts w:ascii="楷体" w:eastAsia="楷体" w:hAnsi="楷体"/>
          <w:b/>
          <w:sz w:val="32"/>
          <w:szCs w:val="32"/>
        </w:rPr>
      </w:pPr>
      <w:r>
        <w:rPr>
          <w:rFonts w:ascii="仿宋" w:eastAsia="仿宋" w:hAnsi="仿宋" w:hint="eastAsia"/>
          <w:b/>
          <w:sz w:val="32"/>
          <w:szCs w:val="32"/>
        </w:rPr>
        <w:t>【</w:t>
      </w:r>
      <w:r>
        <w:rPr>
          <w:rFonts w:ascii="仿宋" w:eastAsia="仿宋" w:hAnsi="仿宋" w:hint="eastAsia"/>
          <w:b/>
          <w:sz w:val="32"/>
          <w:szCs w:val="32"/>
        </w:rPr>
        <w:t>法条原文</w:t>
      </w:r>
      <w:r>
        <w:rPr>
          <w:rFonts w:ascii="仿宋" w:eastAsia="仿宋" w:hAnsi="仿宋" w:hint="eastAsia"/>
          <w:b/>
          <w:sz w:val="32"/>
          <w:szCs w:val="32"/>
        </w:rPr>
        <w:t>】</w:t>
      </w:r>
    </w:p>
    <w:p w:rsidR="00617672" w:rsidRDefault="00A14CBD">
      <w:pPr>
        <w:ind w:firstLineChars="200" w:firstLine="643"/>
        <w:jc w:val="both"/>
        <w:rPr>
          <w:rFonts w:ascii="楷体" w:eastAsia="楷体" w:hAnsi="楷体"/>
          <w:sz w:val="32"/>
          <w:szCs w:val="32"/>
        </w:rPr>
      </w:pPr>
      <w:r>
        <w:rPr>
          <w:rFonts w:ascii="楷体" w:eastAsia="楷体" w:hAnsi="楷体" w:hint="eastAsia"/>
          <w:b/>
          <w:sz w:val="32"/>
          <w:szCs w:val="32"/>
        </w:rPr>
        <w:t>《加油站计量监督管理办法》第十条：</w:t>
      </w:r>
      <w:r>
        <w:rPr>
          <w:rFonts w:ascii="楷体" w:eastAsia="楷体" w:hAnsi="楷体" w:hint="eastAsia"/>
          <w:sz w:val="32"/>
          <w:szCs w:val="32"/>
        </w:rPr>
        <w:t>加油站经营者违反本办法规定</w:t>
      </w:r>
      <w:r>
        <w:rPr>
          <w:rFonts w:ascii="楷体" w:eastAsia="楷体" w:hAnsi="楷体" w:hint="eastAsia"/>
          <w:sz w:val="32"/>
          <w:szCs w:val="32"/>
        </w:rPr>
        <w:t>,</w:t>
      </w:r>
      <w:r>
        <w:rPr>
          <w:rFonts w:ascii="楷体" w:eastAsia="楷体" w:hAnsi="楷体" w:hint="eastAsia"/>
          <w:sz w:val="32"/>
          <w:szCs w:val="32"/>
        </w:rPr>
        <w:t>拒不提供成品油零售账目或者提供不真实账目</w:t>
      </w:r>
      <w:r>
        <w:rPr>
          <w:rFonts w:ascii="楷体" w:eastAsia="楷体" w:hAnsi="楷体" w:hint="eastAsia"/>
          <w:sz w:val="32"/>
          <w:szCs w:val="32"/>
        </w:rPr>
        <w:t xml:space="preserve">, </w:t>
      </w:r>
      <w:r>
        <w:rPr>
          <w:rFonts w:ascii="楷体" w:eastAsia="楷体" w:hAnsi="楷体" w:hint="eastAsia"/>
          <w:sz w:val="32"/>
          <w:szCs w:val="32"/>
        </w:rPr>
        <w:t>使违法所得难以计算的</w:t>
      </w:r>
      <w:r>
        <w:rPr>
          <w:rFonts w:ascii="楷体" w:eastAsia="楷体" w:hAnsi="楷体" w:hint="eastAsia"/>
          <w:sz w:val="32"/>
          <w:szCs w:val="32"/>
        </w:rPr>
        <w:t>,</w:t>
      </w:r>
      <w:r>
        <w:rPr>
          <w:rFonts w:ascii="楷体" w:eastAsia="楷体" w:hAnsi="楷体" w:hint="eastAsia"/>
          <w:sz w:val="32"/>
          <w:szCs w:val="32"/>
        </w:rPr>
        <w:t>可根据违法行为的情节轻重处以最高不超过</w:t>
      </w:r>
      <w:r>
        <w:rPr>
          <w:rFonts w:ascii="楷体" w:eastAsia="楷体" w:hAnsi="楷体" w:hint="eastAsia"/>
          <w:sz w:val="32"/>
          <w:szCs w:val="32"/>
        </w:rPr>
        <w:t>30000</w:t>
      </w:r>
      <w:r>
        <w:rPr>
          <w:rFonts w:ascii="楷体" w:eastAsia="楷体" w:hAnsi="楷体" w:hint="eastAsia"/>
          <w:sz w:val="32"/>
          <w:szCs w:val="32"/>
        </w:rPr>
        <w:t>元的罚款。</w:t>
      </w:r>
    </w:p>
    <w:p w:rsidR="00617672" w:rsidRDefault="00A14CBD">
      <w:pPr>
        <w:ind w:firstLineChars="200" w:firstLine="643"/>
        <w:jc w:val="both"/>
        <w:rPr>
          <w:rFonts w:ascii="仿宋" w:eastAsia="仿宋" w:hAnsi="仿宋"/>
          <w:b/>
          <w:sz w:val="32"/>
          <w:szCs w:val="32"/>
        </w:rPr>
      </w:pPr>
      <w:r>
        <w:rPr>
          <w:rFonts w:ascii="仿宋" w:eastAsia="仿宋" w:hAnsi="仿宋" w:hint="eastAsia"/>
          <w:b/>
          <w:sz w:val="32"/>
          <w:szCs w:val="32"/>
        </w:rPr>
        <w:lastRenderedPageBreak/>
        <w:t>【裁量基准】</w:t>
      </w:r>
    </w:p>
    <w:p w:rsidR="00617672" w:rsidRDefault="00A14CBD">
      <w:pPr>
        <w:ind w:firstLineChars="200" w:firstLine="643"/>
        <w:jc w:val="both"/>
        <w:rPr>
          <w:rFonts w:ascii="仿宋" w:eastAsia="仿宋" w:hAnsi="仿宋"/>
          <w:sz w:val="32"/>
          <w:szCs w:val="32"/>
        </w:rPr>
      </w:pPr>
      <w:r>
        <w:rPr>
          <w:rFonts w:ascii="仿宋" w:eastAsia="仿宋" w:hAnsi="仿宋" w:hint="eastAsia"/>
          <w:b/>
          <w:sz w:val="32"/>
          <w:szCs w:val="32"/>
        </w:rPr>
        <w:t>（一）</w:t>
      </w:r>
      <w:r>
        <w:rPr>
          <w:rFonts w:ascii="仿宋" w:eastAsia="仿宋" w:hAnsi="仿宋" w:hint="eastAsia"/>
          <w:sz w:val="32"/>
          <w:szCs w:val="32"/>
        </w:rPr>
        <w:t>计量超差</w:t>
      </w:r>
      <w:r>
        <w:rPr>
          <w:rFonts w:ascii="仿宋" w:eastAsia="仿宋" w:hAnsi="仿宋" w:hint="eastAsia"/>
          <w:sz w:val="32"/>
          <w:szCs w:val="32"/>
        </w:rPr>
        <w:t>2</w:t>
      </w:r>
      <w:r>
        <w:rPr>
          <w:rFonts w:ascii="仿宋" w:eastAsia="仿宋" w:hAnsi="仿宋" w:hint="eastAsia"/>
          <w:sz w:val="32"/>
          <w:szCs w:val="32"/>
        </w:rPr>
        <w:t>倍以下的。处以</w:t>
      </w:r>
      <w:r>
        <w:rPr>
          <w:rFonts w:ascii="仿宋" w:eastAsia="仿宋" w:hAnsi="仿宋" w:hint="eastAsia"/>
          <w:sz w:val="32"/>
          <w:szCs w:val="32"/>
        </w:rPr>
        <w:t>9000</w:t>
      </w:r>
      <w:r>
        <w:rPr>
          <w:rFonts w:ascii="仿宋" w:eastAsia="仿宋" w:hAnsi="仿宋" w:hint="eastAsia"/>
          <w:sz w:val="32"/>
          <w:szCs w:val="32"/>
        </w:rPr>
        <w:t>元以下的罚款。</w:t>
      </w:r>
    </w:p>
    <w:p w:rsidR="00617672" w:rsidRDefault="00A14CBD">
      <w:pPr>
        <w:ind w:firstLineChars="200" w:firstLine="643"/>
        <w:jc w:val="both"/>
        <w:rPr>
          <w:rFonts w:ascii="仿宋" w:eastAsia="仿宋" w:hAnsi="仿宋"/>
          <w:sz w:val="32"/>
          <w:szCs w:val="32"/>
        </w:rPr>
      </w:pPr>
      <w:r>
        <w:rPr>
          <w:rFonts w:ascii="仿宋" w:eastAsia="仿宋" w:hAnsi="仿宋" w:hint="eastAsia"/>
          <w:b/>
          <w:sz w:val="32"/>
          <w:szCs w:val="32"/>
        </w:rPr>
        <w:t>（二）</w:t>
      </w:r>
      <w:r>
        <w:rPr>
          <w:rFonts w:ascii="仿宋" w:eastAsia="仿宋" w:hAnsi="仿宋" w:hint="eastAsia"/>
          <w:sz w:val="32"/>
          <w:szCs w:val="32"/>
        </w:rPr>
        <w:t>计量超差</w:t>
      </w:r>
      <w:r>
        <w:rPr>
          <w:rFonts w:ascii="仿宋" w:eastAsia="仿宋" w:hAnsi="仿宋" w:hint="eastAsia"/>
          <w:sz w:val="32"/>
          <w:szCs w:val="32"/>
        </w:rPr>
        <w:t>2</w:t>
      </w:r>
      <w:r>
        <w:rPr>
          <w:rFonts w:ascii="仿宋" w:eastAsia="仿宋" w:hAnsi="仿宋" w:hint="eastAsia"/>
          <w:sz w:val="32"/>
          <w:szCs w:val="32"/>
        </w:rPr>
        <w:t>倍以上</w:t>
      </w:r>
      <w:r>
        <w:rPr>
          <w:rFonts w:ascii="仿宋" w:eastAsia="仿宋" w:hAnsi="仿宋" w:hint="eastAsia"/>
          <w:sz w:val="32"/>
          <w:szCs w:val="32"/>
        </w:rPr>
        <w:t>5</w:t>
      </w:r>
      <w:r>
        <w:rPr>
          <w:rFonts w:ascii="仿宋" w:eastAsia="仿宋" w:hAnsi="仿宋" w:hint="eastAsia"/>
          <w:sz w:val="32"/>
          <w:szCs w:val="32"/>
        </w:rPr>
        <w:t>倍以下的。处以</w:t>
      </w:r>
      <w:r>
        <w:rPr>
          <w:rFonts w:ascii="仿宋" w:eastAsia="仿宋" w:hAnsi="仿宋" w:hint="eastAsia"/>
          <w:sz w:val="32"/>
          <w:szCs w:val="32"/>
        </w:rPr>
        <w:t>9000</w:t>
      </w:r>
      <w:r>
        <w:rPr>
          <w:rFonts w:ascii="仿宋" w:eastAsia="仿宋" w:hAnsi="仿宋" w:hint="eastAsia"/>
          <w:sz w:val="32"/>
          <w:szCs w:val="32"/>
        </w:rPr>
        <w:t>元以上</w:t>
      </w:r>
      <w:r>
        <w:rPr>
          <w:rFonts w:ascii="仿宋" w:eastAsia="仿宋" w:hAnsi="仿宋" w:hint="eastAsia"/>
          <w:sz w:val="32"/>
          <w:szCs w:val="32"/>
        </w:rPr>
        <w:t>21000</w:t>
      </w:r>
      <w:r>
        <w:rPr>
          <w:rFonts w:ascii="仿宋" w:eastAsia="仿宋" w:hAnsi="仿宋" w:hint="eastAsia"/>
          <w:sz w:val="32"/>
          <w:szCs w:val="32"/>
        </w:rPr>
        <w:t>元以下的罚款。</w:t>
      </w:r>
    </w:p>
    <w:p w:rsidR="00617672" w:rsidRDefault="00A14CBD">
      <w:pPr>
        <w:ind w:firstLineChars="200" w:firstLine="643"/>
        <w:jc w:val="both"/>
        <w:rPr>
          <w:rFonts w:ascii="仿宋" w:eastAsia="仿宋" w:hAnsi="仿宋"/>
          <w:sz w:val="32"/>
          <w:szCs w:val="32"/>
        </w:rPr>
      </w:pPr>
      <w:r>
        <w:rPr>
          <w:rFonts w:ascii="仿宋" w:eastAsia="仿宋" w:hAnsi="仿宋" w:hint="eastAsia"/>
          <w:b/>
          <w:sz w:val="32"/>
          <w:szCs w:val="32"/>
        </w:rPr>
        <w:t>（三）</w:t>
      </w:r>
      <w:r>
        <w:rPr>
          <w:rFonts w:ascii="仿宋" w:eastAsia="仿宋" w:hAnsi="仿宋" w:hint="eastAsia"/>
          <w:sz w:val="32"/>
          <w:szCs w:val="32"/>
        </w:rPr>
        <w:t>计量超差</w:t>
      </w:r>
      <w:r>
        <w:rPr>
          <w:rFonts w:ascii="仿宋" w:eastAsia="仿宋" w:hAnsi="仿宋" w:hint="eastAsia"/>
          <w:sz w:val="32"/>
          <w:szCs w:val="32"/>
        </w:rPr>
        <w:t>5</w:t>
      </w:r>
      <w:r>
        <w:rPr>
          <w:rFonts w:ascii="仿宋" w:eastAsia="仿宋" w:hAnsi="仿宋" w:hint="eastAsia"/>
          <w:sz w:val="32"/>
          <w:szCs w:val="32"/>
        </w:rPr>
        <w:t>倍以上的。处以</w:t>
      </w:r>
      <w:r>
        <w:rPr>
          <w:rFonts w:ascii="仿宋" w:eastAsia="仿宋" w:hAnsi="仿宋" w:hint="eastAsia"/>
          <w:sz w:val="32"/>
          <w:szCs w:val="32"/>
        </w:rPr>
        <w:t>21000</w:t>
      </w:r>
      <w:r>
        <w:rPr>
          <w:rFonts w:ascii="仿宋" w:eastAsia="仿宋" w:hAnsi="仿宋" w:hint="eastAsia"/>
          <w:sz w:val="32"/>
          <w:szCs w:val="32"/>
        </w:rPr>
        <w:t>元以上</w:t>
      </w:r>
      <w:r>
        <w:rPr>
          <w:rFonts w:ascii="仿宋" w:eastAsia="仿宋" w:hAnsi="仿宋" w:hint="eastAsia"/>
          <w:sz w:val="32"/>
          <w:szCs w:val="32"/>
        </w:rPr>
        <w:t>30000</w:t>
      </w:r>
      <w:r>
        <w:rPr>
          <w:rFonts w:ascii="仿宋" w:eastAsia="仿宋" w:hAnsi="仿宋" w:hint="eastAsia"/>
          <w:sz w:val="32"/>
          <w:szCs w:val="32"/>
        </w:rPr>
        <w:t>元以下的罚款。</w:t>
      </w:r>
    </w:p>
    <w:p w:rsidR="00617672" w:rsidRDefault="00617672">
      <w:pPr>
        <w:pStyle w:val="a6"/>
        <w:ind w:firstLineChars="200" w:firstLine="640"/>
        <w:jc w:val="both"/>
        <w:rPr>
          <w:rFonts w:ascii="黑体" w:eastAsia="黑体"/>
          <w:b w:val="0"/>
        </w:rPr>
      </w:pPr>
    </w:p>
    <w:p w:rsidR="00617672" w:rsidRDefault="00A14CBD" w:rsidP="00A14CBD">
      <w:pPr>
        <w:pStyle w:val="a6"/>
        <w:spacing w:beforeLines="100" w:after="0"/>
        <w:ind w:firstLineChars="200" w:firstLine="640"/>
        <w:jc w:val="both"/>
        <w:rPr>
          <w:rFonts w:ascii="黑体" w:eastAsia="黑体"/>
          <w:b w:val="0"/>
        </w:rPr>
      </w:pPr>
      <w:r>
        <w:rPr>
          <w:rFonts w:ascii="黑体" w:eastAsia="黑体" w:hint="eastAsia"/>
          <w:b w:val="0"/>
        </w:rPr>
        <w:t>四、《眼镜制配计量监督管理办法》（</w:t>
      </w:r>
      <w:r>
        <w:rPr>
          <w:rFonts w:ascii="黑体" w:eastAsia="黑体" w:hint="eastAsia"/>
          <w:b w:val="0"/>
        </w:rPr>
        <w:t>2003</w:t>
      </w:r>
      <w:r>
        <w:rPr>
          <w:rFonts w:ascii="黑体" w:eastAsia="黑体" w:hint="eastAsia"/>
          <w:b w:val="0"/>
        </w:rPr>
        <w:t>年</w:t>
      </w:r>
      <w:r>
        <w:rPr>
          <w:rFonts w:ascii="黑体" w:eastAsia="黑体" w:hint="eastAsia"/>
          <w:b w:val="0"/>
        </w:rPr>
        <w:t>10</w:t>
      </w:r>
      <w:r>
        <w:rPr>
          <w:rFonts w:ascii="黑体" w:eastAsia="黑体" w:hint="eastAsia"/>
          <w:b w:val="0"/>
        </w:rPr>
        <w:t>月</w:t>
      </w:r>
      <w:r>
        <w:rPr>
          <w:rFonts w:ascii="黑体" w:eastAsia="黑体" w:hint="eastAsia"/>
          <w:b w:val="0"/>
        </w:rPr>
        <w:t>15</w:t>
      </w:r>
      <w:r>
        <w:rPr>
          <w:rFonts w:ascii="黑体" w:eastAsia="黑体" w:hint="eastAsia"/>
          <w:b w:val="0"/>
        </w:rPr>
        <w:t>日国家质量监督检验检疫总局令第</w:t>
      </w:r>
      <w:r>
        <w:rPr>
          <w:rFonts w:ascii="黑体" w:eastAsia="黑体" w:hint="eastAsia"/>
          <w:b w:val="0"/>
        </w:rPr>
        <w:t>54</w:t>
      </w:r>
      <w:r>
        <w:rPr>
          <w:rFonts w:ascii="黑体" w:eastAsia="黑体" w:hint="eastAsia"/>
          <w:b w:val="0"/>
        </w:rPr>
        <w:t>号，</w:t>
      </w:r>
      <w:r>
        <w:rPr>
          <w:rFonts w:ascii="黑体" w:eastAsia="黑体" w:hint="eastAsia"/>
          <w:b w:val="0"/>
        </w:rPr>
        <w:t>2020</w:t>
      </w:r>
      <w:r>
        <w:rPr>
          <w:rFonts w:ascii="黑体" w:eastAsia="黑体" w:hint="eastAsia"/>
          <w:b w:val="0"/>
        </w:rPr>
        <w:t>年</w:t>
      </w:r>
      <w:r>
        <w:rPr>
          <w:rFonts w:ascii="黑体" w:eastAsia="黑体" w:hint="eastAsia"/>
          <w:b w:val="0"/>
        </w:rPr>
        <w:t>10</w:t>
      </w:r>
      <w:r>
        <w:rPr>
          <w:rFonts w:ascii="黑体" w:eastAsia="黑体" w:hint="eastAsia"/>
          <w:b w:val="0"/>
        </w:rPr>
        <w:t>月</w:t>
      </w:r>
      <w:r>
        <w:rPr>
          <w:rFonts w:ascii="黑体" w:eastAsia="黑体" w:hint="eastAsia"/>
          <w:b w:val="0"/>
        </w:rPr>
        <w:t>23</w:t>
      </w:r>
      <w:r>
        <w:rPr>
          <w:rFonts w:ascii="黑体" w:eastAsia="黑体" w:hint="eastAsia"/>
          <w:b w:val="0"/>
        </w:rPr>
        <w:t>日国家市场监督管理总局令第</w:t>
      </w:r>
      <w:r>
        <w:rPr>
          <w:rFonts w:ascii="黑体" w:eastAsia="黑体" w:hint="eastAsia"/>
          <w:b w:val="0"/>
        </w:rPr>
        <w:t>31</w:t>
      </w:r>
      <w:r>
        <w:rPr>
          <w:rFonts w:ascii="黑体" w:eastAsia="黑体" w:hint="eastAsia"/>
          <w:b w:val="0"/>
        </w:rPr>
        <w:t>号《国家市场监督管理总局关于修改部分规章的决定》修正）细化裁量基准</w:t>
      </w:r>
      <w:bookmarkEnd w:id="5"/>
    </w:p>
    <w:p w:rsidR="00617672" w:rsidRDefault="00A14CBD" w:rsidP="00A14CBD">
      <w:pPr>
        <w:spacing w:beforeLines="100"/>
        <w:ind w:firstLineChars="200" w:firstLine="643"/>
        <w:jc w:val="both"/>
        <w:rPr>
          <w:rFonts w:ascii="仿宋" w:eastAsia="仿宋" w:hAnsi="仿宋"/>
          <w:b/>
          <w:sz w:val="32"/>
          <w:szCs w:val="32"/>
        </w:rPr>
      </w:pPr>
      <w:r>
        <w:rPr>
          <w:rFonts w:ascii="仿宋" w:eastAsia="仿宋" w:hAnsi="仿宋" w:hint="eastAsia"/>
          <w:b/>
          <w:sz w:val="32"/>
          <w:szCs w:val="32"/>
        </w:rPr>
        <w:t>第三十条</w:t>
      </w:r>
      <w:r>
        <w:rPr>
          <w:rFonts w:ascii="仿宋" w:eastAsia="仿宋" w:hAnsi="仿宋" w:hint="eastAsia"/>
          <w:b/>
          <w:sz w:val="32"/>
          <w:szCs w:val="32"/>
        </w:rPr>
        <w:t xml:space="preserve">  </w:t>
      </w:r>
      <w:r>
        <w:rPr>
          <w:rFonts w:ascii="仿宋" w:eastAsia="仿宋" w:hAnsi="仿宋" w:hint="eastAsia"/>
          <w:b/>
          <w:sz w:val="32"/>
          <w:szCs w:val="32"/>
        </w:rPr>
        <w:t>眼镜制配者使用属于强制检定的计量器具</w:t>
      </w:r>
      <w:r>
        <w:rPr>
          <w:rFonts w:ascii="仿宋" w:eastAsia="仿宋" w:hAnsi="仿宋" w:hint="eastAsia"/>
          <w:b/>
          <w:sz w:val="32"/>
          <w:szCs w:val="32"/>
        </w:rPr>
        <w:t>,</w:t>
      </w:r>
      <w:r>
        <w:rPr>
          <w:rFonts w:ascii="仿宋" w:eastAsia="仿宋" w:hAnsi="仿宋" w:hint="eastAsia"/>
          <w:b/>
          <w:sz w:val="32"/>
          <w:szCs w:val="32"/>
        </w:rPr>
        <w:t>未按照规定申请检定</w:t>
      </w:r>
      <w:r>
        <w:rPr>
          <w:rFonts w:ascii="仿宋" w:eastAsia="仿宋" w:hAnsi="仿宋" w:hint="eastAsia"/>
          <w:b/>
          <w:sz w:val="32"/>
          <w:szCs w:val="32"/>
        </w:rPr>
        <w:t>,</w:t>
      </w:r>
      <w:r>
        <w:rPr>
          <w:rFonts w:ascii="仿宋" w:eastAsia="仿宋" w:hAnsi="仿宋" w:hint="eastAsia"/>
          <w:b/>
          <w:sz w:val="32"/>
          <w:szCs w:val="32"/>
        </w:rPr>
        <w:t>或者超过检定周期继续使用</w:t>
      </w:r>
      <w:r>
        <w:rPr>
          <w:rFonts w:ascii="仿宋" w:eastAsia="仿宋" w:hAnsi="仿宋" w:hint="eastAsia"/>
          <w:b/>
          <w:sz w:val="32"/>
          <w:szCs w:val="32"/>
        </w:rPr>
        <w:t>,</w:t>
      </w:r>
      <w:r>
        <w:rPr>
          <w:rFonts w:ascii="仿宋" w:eastAsia="仿宋" w:hAnsi="仿宋" w:hint="eastAsia"/>
          <w:b/>
          <w:sz w:val="32"/>
          <w:szCs w:val="32"/>
        </w:rPr>
        <w:t>或者经检定不合格继续使用</w:t>
      </w:r>
      <w:r>
        <w:rPr>
          <w:rFonts w:ascii="仿宋" w:eastAsia="仿宋" w:hAnsi="仿宋" w:hint="eastAsia"/>
          <w:b/>
          <w:sz w:val="32"/>
          <w:szCs w:val="32"/>
        </w:rPr>
        <w:t>;</w:t>
      </w:r>
      <w:r>
        <w:rPr>
          <w:rFonts w:ascii="仿宋" w:eastAsia="仿宋" w:hAnsi="仿宋" w:hint="eastAsia"/>
          <w:b/>
          <w:sz w:val="32"/>
          <w:szCs w:val="32"/>
        </w:rPr>
        <w:t>使用属于非强制检定的计量器具</w:t>
      </w:r>
      <w:r>
        <w:rPr>
          <w:rFonts w:ascii="仿宋" w:eastAsia="仿宋" w:hAnsi="仿宋" w:hint="eastAsia"/>
          <w:b/>
          <w:sz w:val="32"/>
          <w:szCs w:val="32"/>
        </w:rPr>
        <w:t>,</w:t>
      </w:r>
      <w:r>
        <w:rPr>
          <w:rFonts w:ascii="仿宋" w:eastAsia="仿宋" w:hAnsi="仿宋" w:hint="eastAsia"/>
          <w:b/>
          <w:sz w:val="32"/>
          <w:szCs w:val="32"/>
        </w:rPr>
        <w:t>未按照规定定期检定以及经检定不合格继续使用的：</w:t>
      </w:r>
    </w:p>
    <w:p w:rsidR="00617672" w:rsidRDefault="00A14CBD">
      <w:pPr>
        <w:ind w:firstLineChars="200" w:firstLine="643"/>
        <w:jc w:val="both"/>
        <w:rPr>
          <w:rFonts w:ascii="楷体" w:eastAsia="楷体" w:hAnsi="楷体"/>
          <w:b/>
          <w:sz w:val="32"/>
          <w:szCs w:val="32"/>
        </w:rPr>
      </w:pPr>
      <w:r>
        <w:rPr>
          <w:rFonts w:ascii="仿宋" w:eastAsia="仿宋" w:hAnsi="仿宋" w:hint="eastAsia"/>
          <w:b/>
          <w:sz w:val="32"/>
          <w:szCs w:val="32"/>
        </w:rPr>
        <w:t>【</w:t>
      </w:r>
      <w:r>
        <w:rPr>
          <w:rFonts w:ascii="仿宋" w:eastAsia="仿宋" w:hAnsi="仿宋" w:hint="eastAsia"/>
          <w:b/>
          <w:sz w:val="32"/>
          <w:szCs w:val="32"/>
        </w:rPr>
        <w:t>法条原文</w:t>
      </w:r>
      <w:r>
        <w:rPr>
          <w:rFonts w:ascii="仿宋" w:eastAsia="仿宋" w:hAnsi="仿宋" w:hint="eastAsia"/>
          <w:b/>
          <w:sz w:val="32"/>
          <w:szCs w:val="32"/>
        </w:rPr>
        <w:t>】</w:t>
      </w:r>
    </w:p>
    <w:p w:rsidR="00617672" w:rsidRDefault="00A14CBD">
      <w:pPr>
        <w:ind w:firstLineChars="200" w:firstLine="643"/>
        <w:jc w:val="both"/>
        <w:rPr>
          <w:rFonts w:ascii="楷体" w:eastAsia="楷体" w:hAnsi="楷体"/>
          <w:sz w:val="32"/>
          <w:szCs w:val="32"/>
        </w:rPr>
      </w:pPr>
      <w:r>
        <w:rPr>
          <w:rFonts w:ascii="楷体" w:eastAsia="楷体" w:hAnsi="楷体" w:hint="eastAsia"/>
          <w:b/>
          <w:sz w:val="32"/>
          <w:szCs w:val="32"/>
        </w:rPr>
        <w:t>《眼镜制配计量监督管理办法》第九条第</w:t>
      </w:r>
      <w:r>
        <w:rPr>
          <w:rFonts w:ascii="楷体" w:eastAsia="楷体" w:hAnsi="楷体" w:hint="eastAsia"/>
          <w:b/>
          <w:sz w:val="32"/>
          <w:szCs w:val="32"/>
        </w:rPr>
        <w:t>(</w:t>
      </w:r>
      <w:r>
        <w:rPr>
          <w:rFonts w:ascii="楷体" w:eastAsia="楷体" w:hAnsi="楷体" w:hint="eastAsia"/>
          <w:b/>
          <w:sz w:val="32"/>
          <w:szCs w:val="32"/>
        </w:rPr>
        <w:t>一</w:t>
      </w:r>
      <w:r>
        <w:rPr>
          <w:rFonts w:ascii="楷体" w:eastAsia="楷体" w:hAnsi="楷体" w:hint="eastAsia"/>
          <w:b/>
          <w:sz w:val="32"/>
          <w:szCs w:val="32"/>
        </w:rPr>
        <w:t>)</w:t>
      </w:r>
      <w:r>
        <w:rPr>
          <w:rFonts w:ascii="楷体" w:eastAsia="楷体" w:hAnsi="楷体" w:hint="eastAsia"/>
          <w:b/>
          <w:sz w:val="32"/>
          <w:szCs w:val="32"/>
        </w:rPr>
        <w:t>项：</w:t>
      </w:r>
      <w:r>
        <w:rPr>
          <w:rFonts w:ascii="楷体" w:eastAsia="楷体" w:hAnsi="楷体" w:hint="eastAsia"/>
          <w:sz w:val="32"/>
          <w:szCs w:val="32"/>
        </w:rPr>
        <w:t>眼镜制配者违反本办法第四条有关规定</w:t>
      </w:r>
      <w:r>
        <w:rPr>
          <w:rFonts w:ascii="楷体" w:eastAsia="楷体" w:hAnsi="楷体" w:hint="eastAsia"/>
          <w:sz w:val="32"/>
          <w:szCs w:val="32"/>
        </w:rPr>
        <w:t>,</w:t>
      </w:r>
      <w:r>
        <w:rPr>
          <w:rFonts w:ascii="楷体" w:eastAsia="楷体" w:hAnsi="楷体" w:hint="eastAsia"/>
          <w:sz w:val="32"/>
          <w:szCs w:val="32"/>
        </w:rPr>
        <w:t>应当按</w:t>
      </w:r>
      <w:r>
        <w:rPr>
          <w:rFonts w:ascii="楷体" w:eastAsia="楷体" w:hAnsi="楷体" w:hint="eastAsia"/>
          <w:sz w:val="32"/>
          <w:szCs w:val="32"/>
        </w:rPr>
        <w:t>照下列规定进行处罚</w:t>
      </w:r>
      <w:r>
        <w:rPr>
          <w:rFonts w:ascii="楷体" w:eastAsia="楷体" w:hAnsi="楷体" w:hint="eastAsia"/>
          <w:sz w:val="32"/>
          <w:szCs w:val="32"/>
        </w:rPr>
        <w:t>:(</w:t>
      </w:r>
      <w:proofErr w:type="gramStart"/>
      <w:r>
        <w:rPr>
          <w:rFonts w:ascii="楷体" w:eastAsia="楷体" w:hAnsi="楷体" w:hint="eastAsia"/>
          <w:sz w:val="32"/>
          <w:szCs w:val="32"/>
        </w:rPr>
        <w:t>一</w:t>
      </w:r>
      <w:proofErr w:type="gramEnd"/>
      <w:r>
        <w:rPr>
          <w:rFonts w:ascii="楷体" w:eastAsia="楷体" w:hAnsi="楷体" w:hint="eastAsia"/>
          <w:sz w:val="32"/>
          <w:szCs w:val="32"/>
        </w:rPr>
        <w:t>)</w:t>
      </w:r>
      <w:r>
        <w:rPr>
          <w:rFonts w:ascii="楷体" w:eastAsia="楷体" w:hAnsi="楷体" w:hint="eastAsia"/>
          <w:sz w:val="32"/>
          <w:szCs w:val="32"/>
        </w:rPr>
        <w:t>使用属于强制检定的计量器具</w:t>
      </w:r>
      <w:r>
        <w:rPr>
          <w:rFonts w:ascii="楷体" w:eastAsia="楷体" w:hAnsi="楷体" w:hint="eastAsia"/>
          <w:sz w:val="32"/>
          <w:szCs w:val="32"/>
        </w:rPr>
        <w:t>,</w:t>
      </w:r>
      <w:r>
        <w:rPr>
          <w:rFonts w:ascii="楷体" w:eastAsia="楷体" w:hAnsi="楷体" w:hint="eastAsia"/>
          <w:sz w:val="32"/>
          <w:szCs w:val="32"/>
        </w:rPr>
        <w:t>未按照规定申请检定或者超过检定周期继续使用的</w:t>
      </w:r>
      <w:r>
        <w:rPr>
          <w:rFonts w:ascii="楷体" w:eastAsia="楷体" w:hAnsi="楷体" w:hint="eastAsia"/>
          <w:sz w:val="32"/>
          <w:szCs w:val="32"/>
        </w:rPr>
        <w:t>,</w:t>
      </w:r>
      <w:r>
        <w:rPr>
          <w:rFonts w:ascii="楷体" w:eastAsia="楷体" w:hAnsi="楷体" w:hint="eastAsia"/>
          <w:sz w:val="32"/>
          <w:szCs w:val="32"/>
        </w:rPr>
        <w:t>责令停止使用</w:t>
      </w:r>
      <w:r>
        <w:rPr>
          <w:rFonts w:ascii="楷体" w:eastAsia="楷体" w:hAnsi="楷体" w:hint="eastAsia"/>
          <w:sz w:val="32"/>
          <w:szCs w:val="32"/>
        </w:rPr>
        <w:t>,</w:t>
      </w:r>
      <w:r>
        <w:rPr>
          <w:rFonts w:ascii="楷体" w:eastAsia="楷体" w:hAnsi="楷体" w:hint="eastAsia"/>
          <w:sz w:val="32"/>
          <w:szCs w:val="32"/>
        </w:rPr>
        <w:t>可以并处</w:t>
      </w:r>
      <w:r>
        <w:rPr>
          <w:rFonts w:ascii="楷体" w:eastAsia="楷体" w:hAnsi="楷体" w:hint="eastAsia"/>
          <w:sz w:val="32"/>
          <w:szCs w:val="32"/>
        </w:rPr>
        <w:t>1000</w:t>
      </w:r>
      <w:r>
        <w:rPr>
          <w:rFonts w:ascii="楷体" w:eastAsia="楷体" w:hAnsi="楷体" w:hint="eastAsia"/>
          <w:sz w:val="32"/>
          <w:szCs w:val="32"/>
        </w:rPr>
        <w:t>元以下罚款</w:t>
      </w:r>
      <w:r>
        <w:rPr>
          <w:rFonts w:ascii="楷体" w:eastAsia="楷体" w:hAnsi="楷体" w:hint="eastAsia"/>
          <w:sz w:val="32"/>
          <w:szCs w:val="32"/>
        </w:rPr>
        <w:t>;</w:t>
      </w:r>
      <w:r>
        <w:rPr>
          <w:rFonts w:ascii="楷体" w:eastAsia="楷体" w:hAnsi="楷体" w:hint="eastAsia"/>
          <w:sz w:val="32"/>
          <w:szCs w:val="32"/>
        </w:rPr>
        <w:t>使用属于强制检定的计量器具</w:t>
      </w:r>
      <w:bookmarkStart w:id="6" w:name="_GoBack"/>
      <w:bookmarkEnd w:id="6"/>
      <w:r>
        <w:rPr>
          <w:rFonts w:ascii="楷体" w:eastAsia="楷体" w:hAnsi="楷体" w:hint="eastAsia"/>
          <w:sz w:val="32"/>
          <w:szCs w:val="32"/>
        </w:rPr>
        <w:t>,</w:t>
      </w:r>
      <w:r>
        <w:rPr>
          <w:rFonts w:ascii="楷体" w:eastAsia="楷体" w:hAnsi="楷体" w:hint="eastAsia"/>
          <w:sz w:val="32"/>
          <w:szCs w:val="32"/>
        </w:rPr>
        <w:t>经检定</w:t>
      </w:r>
      <w:r>
        <w:rPr>
          <w:rFonts w:ascii="楷体" w:eastAsia="楷体" w:hAnsi="楷体" w:hint="eastAsia"/>
          <w:sz w:val="32"/>
          <w:szCs w:val="32"/>
        </w:rPr>
        <w:lastRenderedPageBreak/>
        <w:t>不合格继续使用的</w:t>
      </w:r>
      <w:r>
        <w:rPr>
          <w:rFonts w:ascii="楷体" w:eastAsia="楷体" w:hAnsi="楷体" w:hint="eastAsia"/>
          <w:sz w:val="32"/>
          <w:szCs w:val="32"/>
        </w:rPr>
        <w:t>,</w:t>
      </w:r>
      <w:r>
        <w:rPr>
          <w:rFonts w:ascii="楷体" w:eastAsia="楷体" w:hAnsi="楷体" w:hint="eastAsia"/>
          <w:sz w:val="32"/>
          <w:szCs w:val="32"/>
        </w:rPr>
        <w:t>责令停止使用</w:t>
      </w:r>
      <w:r>
        <w:rPr>
          <w:rFonts w:ascii="楷体" w:eastAsia="楷体" w:hAnsi="楷体" w:hint="eastAsia"/>
          <w:sz w:val="32"/>
          <w:szCs w:val="32"/>
        </w:rPr>
        <w:t>,</w:t>
      </w:r>
      <w:r>
        <w:rPr>
          <w:rFonts w:ascii="楷体" w:eastAsia="楷体" w:hAnsi="楷体" w:hint="eastAsia"/>
          <w:sz w:val="32"/>
          <w:szCs w:val="32"/>
        </w:rPr>
        <w:t>可以并处</w:t>
      </w:r>
      <w:r>
        <w:rPr>
          <w:rFonts w:ascii="楷体" w:eastAsia="楷体" w:hAnsi="楷体" w:hint="eastAsia"/>
          <w:sz w:val="32"/>
          <w:szCs w:val="32"/>
        </w:rPr>
        <w:t>2000</w:t>
      </w:r>
      <w:r>
        <w:rPr>
          <w:rFonts w:ascii="楷体" w:eastAsia="楷体" w:hAnsi="楷体" w:hint="eastAsia"/>
          <w:sz w:val="32"/>
          <w:szCs w:val="32"/>
        </w:rPr>
        <w:t>元以下罚款</w:t>
      </w:r>
      <w:r>
        <w:rPr>
          <w:rFonts w:ascii="楷体" w:eastAsia="楷体" w:hAnsi="楷体" w:hint="eastAsia"/>
          <w:sz w:val="32"/>
          <w:szCs w:val="32"/>
        </w:rPr>
        <w:t>;</w:t>
      </w:r>
      <w:r>
        <w:rPr>
          <w:rFonts w:ascii="楷体" w:eastAsia="楷体" w:hAnsi="楷体" w:hint="eastAsia"/>
          <w:sz w:val="32"/>
          <w:szCs w:val="32"/>
        </w:rPr>
        <w:t>使用属于非强制检定的计量器具</w:t>
      </w:r>
      <w:r>
        <w:rPr>
          <w:rFonts w:ascii="楷体" w:eastAsia="楷体" w:hAnsi="楷体" w:hint="eastAsia"/>
          <w:sz w:val="32"/>
          <w:szCs w:val="32"/>
        </w:rPr>
        <w:t>,</w:t>
      </w:r>
      <w:r>
        <w:rPr>
          <w:rFonts w:ascii="楷体" w:eastAsia="楷体" w:hAnsi="楷体" w:hint="eastAsia"/>
          <w:sz w:val="32"/>
          <w:szCs w:val="32"/>
        </w:rPr>
        <w:t>未按照规定定期检定以及经检定不合格继续使用的</w:t>
      </w:r>
      <w:r>
        <w:rPr>
          <w:rFonts w:ascii="楷体" w:eastAsia="楷体" w:hAnsi="楷体" w:hint="eastAsia"/>
          <w:sz w:val="32"/>
          <w:szCs w:val="32"/>
        </w:rPr>
        <w:t>,</w:t>
      </w:r>
      <w:r>
        <w:rPr>
          <w:rFonts w:ascii="楷体" w:eastAsia="楷体" w:hAnsi="楷体" w:hint="eastAsia"/>
          <w:sz w:val="32"/>
          <w:szCs w:val="32"/>
        </w:rPr>
        <w:t>责令停止使用</w:t>
      </w:r>
      <w:r>
        <w:rPr>
          <w:rFonts w:ascii="楷体" w:eastAsia="楷体" w:hAnsi="楷体" w:hint="eastAsia"/>
          <w:sz w:val="32"/>
          <w:szCs w:val="32"/>
        </w:rPr>
        <w:t>,</w:t>
      </w:r>
      <w:r>
        <w:rPr>
          <w:rFonts w:ascii="楷体" w:eastAsia="楷体" w:hAnsi="楷体" w:hint="eastAsia"/>
          <w:sz w:val="32"/>
          <w:szCs w:val="32"/>
        </w:rPr>
        <w:t>可以并处</w:t>
      </w:r>
      <w:r>
        <w:rPr>
          <w:rFonts w:ascii="楷体" w:eastAsia="楷体" w:hAnsi="楷体" w:hint="eastAsia"/>
          <w:sz w:val="32"/>
          <w:szCs w:val="32"/>
        </w:rPr>
        <w:t>1000</w:t>
      </w:r>
      <w:r>
        <w:rPr>
          <w:rFonts w:ascii="楷体" w:eastAsia="楷体" w:hAnsi="楷体" w:hint="eastAsia"/>
          <w:sz w:val="32"/>
          <w:szCs w:val="32"/>
        </w:rPr>
        <w:t>元以下罚款。</w:t>
      </w:r>
    </w:p>
    <w:p w:rsidR="00617672" w:rsidRDefault="00A14CBD">
      <w:pPr>
        <w:ind w:firstLineChars="200" w:firstLine="643"/>
        <w:jc w:val="both"/>
        <w:rPr>
          <w:rFonts w:ascii="楷体" w:eastAsia="楷体" w:hAnsi="楷体"/>
          <w:sz w:val="32"/>
          <w:szCs w:val="32"/>
        </w:rPr>
      </w:pPr>
      <w:r>
        <w:rPr>
          <w:rFonts w:ascii="楷体" w:eastAsia="楷体" w:hAnsi="楷体" w:hint="eastAsia"/>
          <w:b/>
          <w:sz w:val="32"/>
          <w:szCs w:val="32"/>
        </w:rPr>
        <w:t>《眼镜制配计量监督管理办法》第四条第</w:t>
      </w:r>
      <w:r>
        <w:rPr>
          <w:rFonts w:ascii="楷体" w:eastAsia="楷体" w:hAnsi="楷体" w:hint="eastAsia"/>
          <w:b/>
          <w:sz w:val="32"/>
          <w:szCs w:val="32"/>
        </w:rPr>
        <w:t>(</w:t>
      </w:r>
      <w:r>
        <w:rPr>
          <w:rFonts w:ascii="楷体" w:eastAsia="楷体" w:hAnsi="楷体" w:hint="eastAsia"/>
          <w:b/>
          <w:sz w:val="32"/>
          <w:szCs w:val="32"/>
        </w:rPr>
        <w:t>三</w:t>
      </w:r>
      <w:r>
        <w:rPr>
          <w:rFonts w:ascii="楷体" w:eastAsia="楷体" w:hAnsi="楷体" w:hint="eastAsia"/>
          <w:b/>
          <w:sz w:val="32"/>
          <w:szCs w:val="32"/>
        </w:rPr>
        <w:t>)</w:t>
      </w:r>
      <w:r>
        <w:rPr>
          <w:rFonts w:ascii="楷体" w:eastAsia="楷体" w:hAnsi="楷体" w:hint="eastAsia"/>
          <w:b/>
          <w:sz w:val="32"/>
          <w:szCs w:val="32"/>
        </w:rPr>
        <w:t>项：</w:t>
      </w:r>
      <w:r>
        <w:rPr>
          <w:rFonts w:ascii="楷体" w:eastAsia="楷体" w:hAnsi="楷体" w:hint="eastAsia"/>
          <w:sz w:val="32"/>
          <w:szCs w:val="32"/>
        </w:rPr>
        <w:t>眼镜制配者应当遵守以下规定</w:t>
      </w:r>
      <w:r>
        <w:rPr>
          <w:rFonts w:ascii="楷体" w:eastAsia="楷体" w:hAnsi="楷体" w:hint="eastAsia"/>
          <w:sz w:val="32"/>
          <w:szCs w:val="32"/>
        </w:rPr>
        <w:t>:(</w:t>
      </w:r>
      <w:r>
        <w:rPr>
          <w:rFonts w:ascii="楷体" w:eastAsia="楷体" w:hAnsi="楷体" w:hint="eastAsia"/>
          <w:sz w:val="32"/>
          <w:szCs w:val="32"/>
        </w:rPr>
        <w:t>三</w:t>
      </w:r>
      <w:r>
        <w:rPr>
          <w:rFonts w:ascii="楷体" w:eastAsia="楷体" w:hAnsi="楷体" w:hint="eastAsia"/>
          <w:sz w:val="32"/>
          <w:szCs w:val="32"/>
        </w:rPr>
        <w:t>)</w:t>
      </w:r>
      <w:r>
        <w:rPr>
          <w:rFonts w:ascii="楷体" w:eastAsia="楷体" w:hAnsi="楷体" w:hint="eastAsia"/>
          <w:sz w:val="32"/>
          <w:szCs w:val="32"/>
        </w:rPr>
        <w:t>使用属于强制检定的计量器具必须按照规定登记造册</w:t>
      </w:r>
      <w:r>
        <w:rPr>
          <w:rFonts w:ascii="楷体" w:eastAsia="楷体" w:hAnsi="楷体" w:hint="eastAsia"/>
          <w:sz w:val="32"/>
          <w:szCs w:val="32"/>
        </w:rPr>
        <w:t>,</w:t>
      </w:r>
      <w:r>
        <w:rPr>
          <w:rFonts w:ascii="楷体" w:eastAsia="楷体" w:hAnsi="楷体" w:hint="eastAsia"/>
          <w:sz w:val="32"/>
          <w:szCs w:val="32"/>
        </w:rPr>
        <w:t>报当地县级</w:t>
      </w:r>
      <w:r>
        <w:rPr>
          <w:rFonts w:ascii="楷体" w:eastAsia="楷体" w:hAnsi="楷体" w:hint="eastAsia"/>
          <w:color w:val="000000" w:themeColor="text1"/>
          <w:sz w:val="32"/>
          <w:szCs w:val="32"/>
          <w:lang w:val="en-US"/>
        </w:rPr>
        <w:t>市</w:t>
      </w:r>
      <w:proofErr w:type="gramStart"/>
      <w:r>
        <w:rPr>
          <w:rFonts w:ascii="楷体" w:eastAsia="楷体" w:hAnsi="楷体" w:hint="eastAsia"/>
          <w:color w:val="000000" w:themeColor="text1"/>
          <w:sz w:val="32"/>
          <w:szCs w:val="32"/>
          <w:lang w:val="en-US"/>
        </w:rPr>
        <w:t>场监督</w:t>
      </w:r>
      <w:proofErr w:type="gramEnd"/>
      <w:r>
        <w:rPr>
          <w:rFonts w:ascii="楷体" w:eastAsia="楷体" w:hAnsi="楷体" w:hint="eastAsia"/>
          <w:color w:val="000000" w:themeColor="text1"/>
          <w:sz w:val="32"/>
          <w:szCs w:val="32"/>
          <w:lang w:val="en-US"/>
        </w:rPr>
        <w:t>管理</w:t>
      </w:r>
      <w:r>
        <w:rPr>
          <w:rFonts w:ascii="楷体" w:eastAsia="楷体" w:hAnsi="楷体" w:hint="eastAsia"/>
          <w:color w:val="000000" w:themeColor="text1"/>
          <w:sz w:val="32"/>
          <w:szCs w:val="32"/>
        </w:rPr>
        <w:t>部门</w:t>
      </w:r>
      <w:r>
        <w:rPr>
          <w:rFonts w:ascii="楷体" w:eastAsia="楷体" w:hAnsi="楷体" w:hint="eastAsia"/>
          <w:sz w:val="32"/>
          <w:szCs w:val="32"/>
        </w:rPr>
        <w:t>备</w:t>
      </w:r>
      <w:r>
        <w:rPr>
          <w:rFonts w:ascii="楷体" w:eastAsia="楷体" w:hAnsi="楷体" w:hint="eastAsia"/>
          <w:sz w:val="32"/>
          <w:szCs w:val="32"/>
        </w:rPr>
        <w:t>案</w:t>
      </w:r>
      <w:r>
        <w:rPr>
          <w:rFonts w:ascii="楷体" w:eastAsia="楷体" w:hAnsi="楷体" w:hint="eastAsia"/>
          <w:sz w:val="32"/>
          <w:szCs w:val="32"/>
        </w:rPr>
        <w:t>,</w:t>
      </w:r>
      <w:r>
        <w:rPr>
          <w:rFonts w:ascii="楷体" w:eastAsia="楷体" w:hAnsi="楷体" w:hint="eastAsia"/>
          <w:sz w:val="32"/>
          <w:szCs w:val="32"/>
        </w:rPr>
        <w:t>并向其指定的计量检定机构申请周期检定</w:t>
      </w:r>
      <w:r>
        <w:rPr>
          <w:rFonts w:ascii="楷体" w:eastAsia="楷体" w:hAnsi="楷体" w:hint="eastAsia"/>
          <w:sz w:val="32"/>
          <w:szCs w:val="32"/>
        </w:rPr>
        <w:t>.</w:t>
      </w:r>
      <w:r>
        <w:rPr>
          <w:rFonts w:ascii="楷体" w:eastAsia="楷体" w:hAnsi="楷体" w:hint="eastAsia"/>
          <w:sz w:val="32"/>
          <w:szCs w:val="32"/>
        </w:rPr>
        <w:t>当地不能检定的</w:t>
      </w:r>
      <w:r>
        <w:rPr>
          <w:rFonts w:ascii="楷体" w:eastAsia="楷体" w:hAnsi="楷体" w:hint="eastAsia"/>
          <w:sz w:val="32"/>
          <w:szCs w:val="32"/>
        </w:rPr>
        <w:t>,</w:t>
      </w:r>
      <w:r>
        <w:rPr>
          <w:rFonts w:ascii="楷体" w:eastAsia="楷体" w:hAnsi="楷体" w:hint="eastAsia"/>
          <w:sz w:val="32"/>
          <w:szCs w:val="32"/>
        </w:rPr>
        <w:t>向上一</w:t>
      </w:r>
      <w:r w:rsidRPr="00A14CBD">
        <w:rPr>
          <w:rFonts w:ascii="楷体" w:eastAsia="楷体" w:hAnsi="楷体" w:hint="eastAsia"/>
          <w:sz w:val="32"/>
          <w:szCs w:val="32"/>
        </w:rPr>
        <w:t>级</w:t>
      </w:r>
      <w:r w:rsidRPr="00A14CBD">
        <w:rPr>
          <w:rFonts w:ascii="楷体" w:eastAsia="楷体" w:hAnsi="楷体" w:hint="eastAsia"/>
          <w:sz w:val="32"/>
          <w:szCs w:val="32"/>
          <w:lang w:val="en-US"/>
        </w:rPr>
        <w:t>市场监督管理</w:t>
      </w:r>
      <w:r w:rsidRPr="00A14CBD">
        <w:rPr>
          <w:rFonts w:ascii="楷体" w:eastAsia="楷体" w:hAnsi="楷体" w:hint="eastAsia"/>
          <w:sz w:val="32"/>
          <w:szCs w:val="32"/>
        </w:rPr>
        <w:t>部门</w:t>
      </w:r>
      <w:r w:rsidRPr="00A14CBD">
        <w:rPr>
          <w:rFonts w:ascii="楷体" w:eastAsia="楷体" w:hAnsi="楷体" w:hint="eastAsia"/>
          <w:sz w:val="32"/>
          <w:szCs w:val="32"/>
        </w:rPr>
        <w:t>指定</w:t>
      </w:r>
      <w:r>
        <w:rPr>
          <w:rFonts w:ascii="楷体" w:eastAsia="楷体" w:hAnsi="楷体" w:hint="eastAsia"/>
          <w:sz w:val="32"/>
          <w:szCs w:val="32"/>
        </w:rPr>
        <w:t>的计量检定机构申请周期检定。</w:t>
      </w:r>
    </w:p>
    <w:p w:rsidR="00617672" w:rsidRDefault="00A14CBD">
      <w:pPr>
        <w:ind w:firstLineChars="200" w:firstLine="643"/>
        <w:jc w:val="both"/>
        <w:rPr>
          <w:rFonts w:ascii="楷体" w:eastAsia="楷体" w:hAnsi="楷体"/>
          <w:sz w:val="32"/>
          <w:szCs w:val="32"/>
        </w:rPr>
      </w:pPr>
      <w:r>
        <w:rPr>
          <w:rFonts w:ascii="楷体" w:eastAsia="楷体" w:hAnsi="楷体" w:hint="eastAsia"/>
          <w:b/>
          <w:sz w:val="32"/>
          <w:szCs w:val="32"/>
        </w:rPr>
        <w:t>《眼镜制配计量监督管理办法》第四条第</w:t>
      </w:r>
      <w:r>
        <w:rPr>
          <w:rFonts w:ascii="楷体" w:eastAsia="楷体" w:hAnsi="楷体" w:hint="eastAsia"/>
          <w:b/>
          <w:sz w:val="32"/>
          <w:szCs w:val="32"/>
        </w:rPr>
        <w:t>(</w:t>
      </w:r>
      <w:r>
        <w:rPr>
          <w:rFonts w:ascii="楷体" w:eastAsia="楷体" w:hAnsi="楷体" w:hint="eastAsia"/>
          <w:b/>
          <w:sz w:val="32"/>
          <w:szCs w:val="32"/>
        </w:rPr>
        <w:t>四</w:t>
      </w:r>
      <w:r>
        <w:rPr>
          <w:rFonts w:ascii="楷体" w:eastAsia="楷体" w:hAnsi="楷体" w:hint="eastAsia"/>
          <w:b/>
          <w:sz w:val="32"/>
          <w:szCs w:val="32"/>
        </w:rPr>
        <w:t>)</w:t>
      </w:r>
      <w:r>
        <w:rPr>
          <w:rFonts w:ascii="楷体" w:eastAsia="楷体" w:hAnsi="楷体" w:hint="eastAsia"/>
          <w:b/>
          <w:sz w:val="32"/>
          <w:szCs w:val="32"/>
        </w:rPr>
        <w:t>项：</w:t>
      </w:r>
      <w:r>
        <w:rPr>
          <w:rFonts w:ascii="楷体" w:eastAsia="楷体" w:hAnsi="楷体" w:hint="eastAsia"/>
          <w:sz w:val="32"/>
          <w:szCs w:val="32"/>
        </w:rPr>
        <w:t>(</w:t>
      </w:r>
      <w:r>
        <w:rPr>
          <w:rFonts w:ascii="楷体" w:eastAsia="楷体" w:hAnsi="楷体" w:hint="eastAsia"/>
          <w:sz w:val="32"/>
          <w:szCs w:val="32"/>
        </w:rPr>
        <w:t>四</w:t>
      </w:r>
      <w:r>
        <w:rPr>
          <w:rFonts w:ascii="楷体" w:eastAsia="楷体" w:hAnsi="楷体" w:hint="eastAsia"/>
          <w:sz w:val="32"/>
          <w:szCs w:val="32"/>
        </w:rPr>
        <w:t xml:space="preserve">) </w:t>
      </w:r>
      <w:r>
        <w:rPr>
          <w:rFonts w:ascii="楷体" w:eastAsia="楷体" w:hAnsi="楷体" w:hint="eastAsia"/>
          <w:sz w:val="32"/>
          <w:szCs w:val="32"/>
        </w:rPr>
        <w:t>不得使用未经检定、超过检定周期或者经检定不合格的计量器具。</w:t>
      </w:r>
    </w:p>
    <w:p w:rsidR="00617672" w:rsidRDefault="00A14CBD">
      <w:pPr>
        <w:ind w:firstLineChars="200" w:firstLine="643"/>
        <w:jc w:val="both"/>
        <w:rPr>
          <w:rFonts w:ascii="仿宋" w:eastAsia="仿宋" w:hAnsi="仿宋"/>
          <w:b/>
          <w:sz w:val="32"/>
          <w:szCs w:val="32"/>
        </w:rPr>
      </w:pPr>
      <w:r>
        <w:rPr>
          <w:rFonts w:ascii="仿宋" w:eastAsia="仿宋" w:hAnsi="仿宋" w:hint="eastAsia"/>
          <w:b/>
          <w:sz w:val="32"/>
          <w:szCs w:val="32"/>
        </w:rPr>
        <w:t>【裁量基准】</w:t>
      </w:r>
    </w:p>
    <w:p w:rsidR="00617672" w:rsidRDefault="00A14CBD">
      <w:pPr>
        <w:ind w:firstLineChars="200" w:firstLine="643"/>
        <w:jc w:val="both"/>
        <w:rPr>
          <w:rFonts w:ascii="仿宋" w:eastAsia="仿宋" w:hAnsi="仿宋"/>
          <w:b/>
          <w:bCs/>
          <w:sz w:val="32"/>
          <w:szCs w:val="32"/>
        </w:rPr>
      </w:pPr>
      <w:r>
        <w:rPr>
          <w:rFonts w:ascii="仿宋" w:eastAsia="仿宋" w:hAnsi="仿宋" w:hint="eastAsia"/>
          <w:b/>
          <w:bCs/>
          <w:sz w:val="32"/>
          <w:szCs w:val="32"/>
        </w:rPr>
        <w:t>第一款</w:t>
      </w:r>
      <w:r>
        <w:rPr>
          <w:rFonts w:ascii="仿宋" w:eastAsia="仿宋" w:hAnsi="仿宋" w:hint="eastAsia"/>
          <w:b/>
          <w:bCs/>
          <w:sz w:val="32"/>
          <w:szCs w:val="32"/>
        </w:rPr>
        <w:t xml:space="preserve">  </w:t>
      </w:r>
      <w:r>
        <w:rPr>
          <w:rFonts w:ascii="仿宋" w:eastAsia="仿宋" w:hAnsi="仿宋" w:hint="eastAsia"/>
          <w:b/>
          <w:bCs/>
          <w:sz w:val="32"/>
          <w:szCs w:val="32"/>
        </w:rPr>
        <w:t>使用属于强制检定的计量器具</w:t>
      </w:r>
      <w:r>
        <w:rPr>
          <w:rFonts w:ascii="仿宋" w:eastAsia="仿宋" w:hAnsi="仿宋" w:hint="eastAsia"/>
          <w:b/>
          <w:bCs/>
          <w:sz w:val="32"/>
          <w:szCs w:val="32"/>
        </w:rPr>
        <w:t>,</w:t>
      </w:r>
      <w:r>
        <w:rPr>
          <w:rFonts w:ascii="仿宋" w:eastAsia="仿宋" w:hAnsi="仿宋" w:hint="eastAsia"/>
          <w:b/>
          <w:bCs/>
          <w:sz w:val="32"/>
          <w:szCs w:val="32"/>
        </w:rPr>
        <w:t>未按照规定申请检定</w:t>
      </w:r>
      <w:r>
        <w:rPr>
          <w:rFonts w:ascii="仿宋" w:eastAsia="仿宋" w:hAnsi="仿宋" w:hint="eastAsia"/>
          <w:b/>
          <w:bCs/>
          <w:sz w:val="32"/>
          <w:szCs w:val="32"/>
        </w:rPr>
        <w:t>,</w:t>
      </w:r>
      <w:r>
        <w:rPr>
          <w:rFonts w:ascii="仿宋" w:eastAsia="仿宋" w:hAnsi="仿宋" w:hint="eastAsia"/>
          <w:b/>
          <w:bCs/>
          <w:sz w:val="32"/>
          <w:szCs w:val="32"/>
        </w:rPr>
        <w:t>或者使用属于非强制检定的计量器具</w:t>
      </w:r>
      <w:r>
        <w:rPr>
          <w:rFonts w:ascii="仿宋" w:eastAsia="仿宋" w:hAnsi="仿宋" w:hint="eastAsia"/>
          <w:b/>
          <w:bCs/>
          <w:sz w:val="32"/>
          <w:szCs w:val="32"/>
        </w:rPr>
        <w:t>,</w:t>
      </w:r>
      <w:r>
        <w:rPr>
          <w:rFonts w:ascii="仿宋" w:eastAsia="仿宋" w:hAnsi="仿宋" w:hint="eastAsia"/>
          <w:b/>
          <w:bCs/>
          <w:sz w:val="32"/>
          <w:szCs w:val="32"/>
        </w:rPr>
        <w:t>未按照规定定期检定以及经检定不合格继续使用的：</w:t>
      </w:r>
    </w:p>
    <w:p w:rsidR="00617672" w:rsidRDefault="00A14CBD">
      <w:pPr>
        <w:ind w:firstLineChars="200" w:firstLine="643"/>
        <w:jc w:val="both"/>
        <w:rPr>
          <w:rFonts w:ascii="仿宋" w:eastAsia="仿宋" w:hAnsi="仿宋"/>
          <w:sz w:val="32"/>
          <w:szCs w:val="32"/>
        </w:rPr>
      </w:pPr>
      <w:r>
        <w:rPr>
          <w:rFonts w:ascii="仿宋" w:eastAsia="仿宋" w:hAnsi="仿宋" w:hint="eastAsia"/>
          <w:b/>
          <w:sz w:val="32"/>
          <w:szCs w:val="32"/>
        </w:rPr>
        <w:t>（一）</w:t>
      </w:r>
      <w:r>
        <w:rPr>
          <w:rFonts w:ascii="仿宋" w:eastAsia="仿宋" w:hAnsi="仿宋" w:hint="eastAsia"/>
          <w:sz w:val="32"/>
          <w:szCs w:val="32"/>
        </w:rPr>
        <w:t>使用属于强制检定的计量器具</w:t>
      </w:r>
      <w:r>
        <w:rPr>
          <w:rFonts w:ascii="仿宋" w:eastAsia="仿宋" w:hAnsi="仿宋" w:hint="eastAsia"/>
          <w:sz w:val="32"/>
          <w:szCs w:val="32"/>
        </w:rPr>
        <w:t>,</w:t>
      </w:r>
      <w:r>
        <w:rPr>
          <w:rFonts w:ascii="仿宋" w:eastAsia="仿宋" w:hAnsi="仿宋" w:hint="eastAsia"/>
          <w:sz w:val="32"/>
          <w:szCs w:val="32"/>
        </w:rPr>
        <w:t>未按照规定申请检定或者超过检定周期继续使用</w:t>
      </w:r>
      <w:r>
        <w:rPr>
          <w:rFonts w:ascii="仿宋" w:eastAsia="仿宋" w:hAnsi="仿宋" w:hint="eastAsia"/>
          <w:sz w:val="32"/>
          <w:szCs w:val="32"/>
        </w:rPr>
        <w:t>10</w:t>
      </w:r>
      <w:r>
        <w:rPr>
          <w:rFonts w:ascii="仿宋" w:eastAsia="仿宋" w:hAnsi="仿宋" w:hint="eastAsia"/>
          <w:sz w:val="32"/>
          <w:szCs w:val="32"/>
        </w:rPr>
        <w:t>天以下的或者使用属于非强制检定的计量器具</w:t>
      </w:r>
      <w:r>
        <w:rPr>
          <w:rFonts w:ascii="仿宋" w:eastAsia="仿宋" w:hAnsi="仿宋" w:hint="eastAsia"/>
          <w:sz w:val="32"/>
          <w:szCs w:val="32"/>
        </w:rPr>
        <w:t>,</w:t>
      </w:r>
      <w:r>
        <w:rPr>
          <w:rFonts w:ascii="仿宋" w:eastAsia="仿宋" w:hAnsi="仿宋" w:hint="eastAsia"/>
          <w:sz w:val="32"/>
          <w:szCs w:val="32"/>
        </w:rPr>
        <w:t>未按照规定定期检定以及经检定不合格继续使用</w:t>
      </w:r>
      <w:r>
        <w:rPr>
          <w:rFonts w:ascii="仿宋" w:eastAsia="仿宋" w:hAnsi="仿宋" w:hint="eastAsia"/>
          <w:sz w:val="32"/>
          <w:szCs w:val="32"/>
        </w:rPr>
        <w:t>10</w:t>
      </w:r>
      <w:r>
        <w:rPr>
          <w:rFonts w:ascii="仿宋" w:eastAsia="仿宋" w:hAnsi="仿宋" w:hint="eastAsia"/>
          <w:sz w:val="32"/>
          <w:szCs w:val="32"/>
        </w:rPr>
        <w:t>天以下的。责令停止使用</w:t>
      </w:r>
      <w:r>
        <w:rPr>
          <w:rFonts w:ascii="仿宋" w:eastAsia="仿宋" w:hAnsi="仿宋" w:hint="eastAsia"/>
          <w:sz w:val="32"/>
          <w:szCs w:val="32"/>
        </w:rPr>
        <w:t>,</w:t>
      </w:r>
      <w:r>
        <w:rPr>
          <w:rFonts w:ascii="仿宋" w:eastAsia="仿宋" w:hAnsi="仿宋" w:hint="eastAsia"/>
          <w:sz w:val="32"/>
          <w:szCs w:val="32"/>
        </w:rPr>
        <w:t>可以并处</w:t>
      </w:r>
      <w:r>
        <w:rPr>
          <w:rFonts w:ascii="仿宋" w:eastAsia="仿宋" w:hAnsi="仿宋" w:hint="eastAsia"/>
          <w:sz w:val="32"/>
          <w:szCs w:val="32"/>
        </w:rPr>
        <w:t>300</w:t>
      </w:r>
      <w:r>
        <w:rPr>
          <w:rFonts w:ascii="仿宋" w:eastAsia="仿宋" w:hAnsi="仿宋" w:hint="eastAsia"/>
          <w:sz w:val="32"/>
          <w:szCs w:val="32"/>
        </w:rPr>
        <w:t>元以下罚款。</w:t>
      </w:r>
    </w:p>
    <w:p w:rsidR="00617672" w:rsidRDefault="00A14CBD">
      <w:pPr>
        <w:ind w:firstLineChars="200" w:firstLine="643"/>
        <w:jc w:val="both"/>
        <w:rPr>
          <w:rFonts w:ascii="仿宋" w:eastAsia="仿宋" w:hAnsi="仿宋"/>
          <w:sz w:val="32"/>
          <w:szCs w:val="32"/>
        </w:rPr>
      </w:pPr>
      <w:r>
        <w:rPr>
          <w:rFonts w:ascii="仿宋" w:eastAsia="仿宋" w:hAnsi="仿宋" w:hint="eastAsia"/>
          <w:b/>
          <w:sz w:val="32"/>
          <w:szCs w:val="32"/>
        </w:rPr>
        <w:lastRenderedPageBreak/>
        <w:t>（二）</w:t>
      </w:r>
      <w:r>
        <w:rPr>
          <w:rFonts w:ascii="仿宋" w:eastAsia="仿宋" w:hAnsi="仿宋" w:hint="eastAsia"/>
          <w:sz w:val="32"/>
          <w:szCs w:val="32"/>
        </w:rPr>
        <w:t>使用属于强制检定的计量器具</w:t>
      </w:r>
      <w:r>
        <w:rPr>
          <w:rFonts w:ascii="仿宋" w:eastAsia="仿宋" w:hAnsi="仿宋" w:hint="eastAsia"/>
          <w:sz w:val="32"/>
          <w:szCs w:val="32"/>
        </w:rPr>
        <w:t>,</w:t>
      </w:r>
      <w:r>
        <w:rPr>
          <w:rFonts w:ascii="仿宋" w:eastAsia="仿宋" w:hAnsi="仿宋" w:hint="eastAsia"/>
          <w:sz w:val="32"/>
          <w:szCs w:val="32"/>
        </w:rPr>
        <w:t>未按照规定申请检定或者超过检定周期继续使用</w:t>
      </w:r>
      <w:r>
        <w:rPr>
          <w:rFonts w:ascii="仿宋" w:eastAsia="仿宋" w:hAnsi="仿宋" w:hint="eastAsia"/>
          <w:sz w:val="32"/>
          <w:szCs w:val="32"/>
        </w:rPr>
        <w:t>10</w:t>
      </w:r>
      <w:r>
        <w:rPr>
          <w:rFonts w:ascii="仿宋" w:eastAsia="仿宋" w:hAnsi="仿宋" w:hint="eastAsia"/>
          <w:sz w:val="32"/>
          <w:szCs w:val="32"/>
        </w:rPr>
        <w:t>天以上</w:t>
      </w:r>
      <w:r>
        <w:rPr>
          <w:rFonts w:ascii="仿宋" w:eastAsia="仿宋" w:hAnsi="仿宋" w:hint="eastAsia"/>
          <w:sz w:val="32"/>
          <w:szCs w:val="32"/>
        </w:rPr>
        <w:t>20</w:t>
      </w:r>
      <w:r>
        <w:rPr>
          <w:rFonts w:ascii="仿宋" w:eastAsia="仿宋" w:hAnsi="仿宋" w:hint="eastAsia"/>
          <w:sz w:val="32"/>
          <w:szCs w:val="32"/>
        </w:rPr>
        <w:t>天以下的或者使用属于非强制检定的计量器具</w:t>
      </w:r>
      <w:r>
        <w:rPr>
          <w:rFonts w:ascii="仿宋" w:eastAsia="仿宋" w:hAnsi="仿宋" w:hint="eastAsia"/>
          <w:sz w:val="32"/>
          <w:szCs w:val="32"/>
        </w:rPr>
        <w:t>,</w:t>
      </w:r>
      <w:r>
        <w:rPr>
          <w:rFonts w:ascii="仿宋" w:eastAsia="仿宋" w:hAnsi="仿宋" w:hint="eastAsia"/>
          <w:sz w:val="32"/>
          <w:szCs w:val="32"/>
        </w:rPr>
        <w:t>未按照规定定期检定以及经检定不合格继续使用</w:t>
      </w:r>
      <w:r>
        <w:rPr>
          <w:rFonts w:ascii="仿宋" w:eastAsia="仿宋" w:hAnsi="仿宋" w:hint="eastAsia"/>
          <w:sz w:val="32"/>
          <w:szCs w:val="32"/>
        </w:rPr>
        <w:t>10</w:t>
      </w:r>
      <w:r>
        <w:rPr>
          <w:rFonts w:ascii="仿宋" w:eastAsia="仿宋" w:hAnsi="仿宋" w:hint="eastAsia"/>
          <w:sz w:val="32"/>
          <w:szCs w:val="32"/>
        </w:rPr>
        <w:t>天以上</w:t>
      </w:r>
      <w:r>
        <w:rPr>
          <w:rFonts w:ascii="仿宋" w:eastAsia="仿宋" w:hAnsi="仿宋" w:hint="eastAsia"/>
          <w:sz w:val="32"/>
          <w:szCs w:val="32"/>
        </w:rPr>
        <w:t>20</w:t>
      </w:r>
      <w:r>
        <w:rPr>
          <w:rFonts w:ascii="仿宋" w:eastAsia="仿宋" w:hAnsi="仿宋" w:hint="eastAsia"/>
          <w:sz w:val="32"/>
          <w:szCs w:val="32"/>
        </w:rPr>
        <w:t>天以下的。责令停止使用</w:t>
      </w:r>
      <w:r>
        <w:rPr>
          <w:rFonts w:ascii="仿宋" w:eastAsia="仿宋" w:hAnsi="仿宋" w:hint="eastAsia"/>
          <w:sz w:val="32"/>
          <w:szCs w:val="32"/>
        </w:rPr>
        <w:t>,</w:t>
      </w:r>
      <w:r>
        <w:rPr>
          <w:rFonts w:ascii="仿宋" w:eastAsia="仿宋" w:hAnsi="仿宋" w:hint="eastAsia"/>
          <w:sz w:val="32"/>
          <w:szCs w:val="32"/>
        </w:rPr>
        <w:t>可以并处</w:t>
      </w:r>
      <w:r>
        <w:rPr>
          <w:rFonts w:ascii="仿宋" w:eastAsia="仿宋" w:hAnsi="仿宋" w:hint="eastAsia"/>
          <w:sz w:val="32"/>
          <w:szCs w:val="32"/>
        </w:rPr>
        <w:t>300</w:t>
      </w:r>
      <w:r>
        <w:rPr>
          <w:rFonts w:ascii="仿宋" w:eastAsia="仿宋" w:hAnsi="仿宋" w:hint="eastAsia"/>
          <w:sz w:val="32"/>
          <w:szCs w:val="32"/>
        </w:rPr>
        <w:t>元以上</w:t>
      </w:r>
      <w:r>
        <w:rPr>
          <w:rFonts w:ascii="仿宋" w:eastAsia="仿宋" w:hAnsi="仿宋" w:hint="eastAsia"/>
          <w:sz w:val="32"/>
          <w:szCs w:val="32"/>
        </w:rPr>
        <w:t>700</w:t>
      </w:r>
      <w:r>
        <w:rPr>
          <w:rFonts w:ascii="仿宋" w:eastAsia="仿宋" w:hAnsi="仿宋" w:hint="eastAsia"/>
          <w:sz w:val="32"/>
          <w:szCs w:val="32"/>
        </w:rPr>
        <w:t>元以下罚款。</w:t>
      </w:r>
    </w:p>
    <w:p w:rsidR="00617672" w:rsidRDefault="00A14CBD">
      <w:pPr>
        <w:ind w:firstLineChars="200" w:firstLine="643"/>
        <w:jc w:val="both"/>
        <w:rPr>
          <w:rFonts w:ascii="仿宋" w:eastAsia="仿宋" w:hAnsi="仿宋"/>
          <w:sz w:val="32"/>
          <w:szCs w:val="32"/>
        </w:rPr>
      </w:pPr>
      <w:r>
        <w:rPr>
          <w:rFonts w:ascii="仿宋" w:eastAsia="仿宋" w:hAnsi="仿宋" w:hint="eastAsia"/>
          <w:b/>
          <w:sz w:val="32"/>
          <w:szCs w:val="32"/>
        </w:rPr>
        <w:t>（三）</w:t>
      </w:r>
      <w:r>
        <w:rPr>
          <w:rFonts w:ascii="仿宋" w:eastAsia="仿宋" w:hAnsi="仿宋" w:hint="eastAsia"/>
          <w:sz w:val="32"/>
          <w:szCs w:val="32"/>
        </w:rPr>
        <w:t>使用属于强制检定的计量器具</w:t>
      </w:r>
      <w:r>
        <w:rPr>
          <w:rFonts w:ascii="仿宋" w:eastAsia="仿宋" w:hAnsi="仿宋" w:hint="eastAsia"/>
          <w:sz w:val="32"/>
          <w:szCs w:val="32"/>
        </w:rPr>
        <w:t>,</w:t>
      </w:r>
      <w:r>
        <w:rPr>
          <w:rFonts w:ascii="仿宋" w:eastAsia="仿宋" w:hAnsi="仿宋" w:hint="eastAsia"/>
          <w:sz w:val="32"/>
          <w:szCs w:val="32"/>
        </w:rPr>
        <w:t>未按照规定申请检定或者超过检定周期继续使用</w:t>
      </w:r>
      <w:r>
        <w:rPr>
          <w:rFonts w:ascii="仿宋" w:eastAsia="仿宋" w:hAnsi="仿宋" w:hint="eastAsia"/>
          <w:sz w:val="32"/>
          <w:szCs w:val="32"/>
        </w:rPr>
        <w:t>20</w:t>
      </w:r>
      <w:r>
        <w:rPr>
          <w:rFonts w:ascii="仿宋" w:eastAsia="仿宋" w:hAnsi="仿宋" w:hint="eastAsia"/>
          <w:sz w:val="32"/>
          <w:szCs w:val="32"/>
        </w:rPr>
        <w:t>天以上的或者使用属于非强制检定的计量器具</w:t>
      </w:r>
      <w:r>
        <w:rPr>
          <w:rFonts w:ascii="仿宋" w:eastAsia="仿宋" w:hAnsi="仿宋" w:hint="eastAsia"/>
          <w:sz w:val="32"/>
          <w:szCs w:val="32"/>
        </w:rPr>
        <w:t>,</w:t>
      </w:r>
      <w:r>
        <w:rPr>
          <w:rFonts w:ascii="仿宋" w:eastAsia="仿宋" w:hAnsi="仿宋" w:hint="eastAsia"/>
          <w:sz w:val="32"/>
          <w:szCs w:val="32"/>
        </w:rPr>
        <w:t>未按照规定定期检定以及经检定不合格继续使用</w:t>
      </w:r>
      <w:r>
        <w:rPr>
          <w:rFonts w:ascii="仿宋" w:eastAsia="仿宋" w:hAnsi="仿宋" w:hint="eastAsia"/>
          <w:sz w:val="32"/>
          <w:szCs w:val="32"/>
        </w:rPr>
        <w:t>20</w:t>
      </w:r>
      <w:r>
        <w:rPr>
          <w:rFonts w:ascii="仿宋" w:eastAsia="仿宋" w:hAnsi="仿宋" w:hint="eastAsia"/>
          <w:sz w:val="32"/>
          <w:szCs w:val="32"/>
        </w:rPr>
        <w:t>天以上的。责令停止使用</w:t>
      </w:r>
      <w:r>
        <w:rPr>
          <w:rFonts w:ascii="仿宋" w:eastAsia="仿宋" w:hAnsi="仿宋" w:hint="eastAsia"/>
          <w:sz w:val="32"/>
          <w:szCs w:val="32"/>
        </w:rPr>
        <w:t>,</w:t>
      </w:r>
      <w:r>
        <w:rPr>
          <w:rFonts w:ascii="仿宋" w:eastAsia="仿宋" w:hAnsi="仿宋" w:hint="eastAsia"/>
          <w:sz w:val="32"/>
          <w:szCs w:val="32"/>
        </w:rPr>
        <w:t>可以并处</w:t>
      </w:r>
      <w:r>
        <w:rPr>
          <w:rFonts w:ascii="仿宋" w:eastAsia="仿宋" w:hAnsi="仿宋" w:hint="eastAsia"/>
          <w:sz w:val="32"/>
          <w:szCs w:val="32"/>
        </w:rPr>
        <w:t>700</w:t>
      </w:r>
      <w:r>
        <w:rPr>
          <w:rFonts w:ascii="仿宋" w:eastAsia="仿宋" w:hAnsi="仿宋" w:hint="eastAsia"/>
          <w:sz w:val="32"/>
          <w:szCs w:val="32"/>
        </w:rPr>
        <w:t>元以上</w:t>
      </w:r>
      <w:r>
        <w:rPr>
          <w:rFonts w:ascii="仿宋" w:eastAsia="仿宋" w:hAnsi="仿宋" w:hint="eastAsia"/>
          <w:sz w:val="32"/>
          <w:szCs w:val="32"/>
        </w:rPr>
        <w:t>1000</w:t>
      </w:r>
      <w:r>
        <w:rPr>
          <w:rFonts w:ascii="仿宋" w:eastAsia="仿宋" w:hAnsi="仿宋" w:hint="eastAsia"/>
          <w:sz w:val="32"/>
          <w:szCs w:val="32"/>
        </w:rPr>
        <w:t>元以下罚款。</w:t>
      </w:r>
    </w:p>
    <w:p w:rsidR="00617672" w:rsidRDefault="00A14CBD">
      <w:pPr>
        <w:ind w:firstLineChars="200" w:firstLine="643"/>
        <w:jc w:val="both"/>
        <w:rPr>
          <w:rFonts w:ascii="仿宋" w:eastAsia="仿宋" w:hAnsi="仿宋"/>
          <w:b/>
          <w:bCs/>
          <w:color w:val="000000" w:themeColor="text1"/>
          <w:sz w:val="32"/>
          <w:szCs w:val="32"/>
        </w:rPr>
      </w:pPr>
      <w:r>
        <w:rPr>
          <w:rFonts w:ascii="仿宋" w:eastAsia="仿宋" w:hAnsi="仿宋" w:hint="eastAsia"/>
          <w:b/>
          <w:bCs/>
          <w:color w:val="000000" w:themeColor="text1"/>
          <w:sz w:val="32"/>
          <w:szCs w:val="32"/>
        </w:rPr>
        <w:t>第二款</w:t>
      </w:r>
      <w:r>
        <w:rPr>
          <w:rFonts w:ascii="仿宋" w:eastAsia="仿宋" w:hAnsi="仿宋" w:hint="eastAsia"/>
          <w:b/>
          <w:bCs/>
          <w:color w:val="000000" w:themeColor="text1"/>
          <w:sz w:val="32"/>
          <w:szCs w:val="32"/>
        </w:rPr>
        <w:t xml:space="preserve">  </w:t>
      </w:r>
      <w:r>
        <w:rPr>
          <w:rFonts w:ascii="仿宋" w:eastAsia="仿宋" w:hAnsi="仿宋" w:hint="eastAsia"/>
          <w:b/>
          <w:bCs/>
          <w:color w:val="000000" w:themeColor="text1"/>
          <w:sz w:val="32"/>
          <w:szCs w:val="32"/>
        </w:rPr>
        <w:t>使用属于强制检定的计量器具</w:t>
      </w:r>
      <w:r>
        <w:rPr>
          <w:rFonts w:ascii="仿宋" w:eastAsia="仿宋" w:hAnsi="仿宋" w:hint="eastAsia"/>
          <w:b/>
          <w:bCs/>
          <w:color w:val="000000" w:themeColor="text1"/>
          <w:sz w:val="32"/>
          <w:szCs w:val="32"/>
        </w:rPr>
        <w:t>,</w:t>
      </w:r>
      <w:r>
        <w:rPr>
          <w:rFonts w:ascii="仿宋" w:eastAsia="仿宋" w:hAnsi="仿宋" w:hint="eastAsia"/>
          <w:b/>
          <w:bCs/>
          <w:color w:val="000000" w:themeColor="text1"/>
          <w:sz w:val="32"/>
          <w:szCs w:val="32"/>
        </w:rPr>
        <w:t>经检定不合格继续使用的：</w:t>
      </w:r>
    </w:p>
    <w:p w:rsidR="00617672" w:rsidRDefault="00A14CBD">
      <w:pPr>
        <w:ind w:firstLineChars="200" w:firstLine="643"/>
        <w:jc w:val="both"/>
        <w:rPr>
          <w:rFonts w:ascii="仿宋" w:eastAsia="仿宋" w:hAnsi="仿宋"/>
          <w:sz w:val="32"/>
          <w:szCs w:val="32"/>
        </w:rPr>
      </w:pPr>
      <w:r>
        <w:rPr>
          <w:rFonts w:ascii="仿宋" w:eastAsia="仿宋" w:hAnsi="仿宋" w:hint="eastAsia"/>
          <w:b/>
          <w:sz w:val="32"/>
          <w:szCs w:val="32"/>
        </w:rPr>
        <w:t>（一）</w:t>
      </w:r>
      <w:r>
        <w:rPr>
          <w:rFonts w:ascii="仿宋" w:eastAsia="仿宋" w:hAnsi="仿宋" w:hint="eastAsia"/>
          <w:sz w:val="32"/>
          <w:szCs w:val="32"/>
        </w:rPr>
        <w:t>使用属于强制检定的计量器具</w:t>
      </w:r>
      <w:r>
        <w:rPr>
          <w:rFonts w:ascii="仿宋" w:eastAsia="仿宋" w:hAnsi="仿宋" w:hint="eastAsia"/>
          <w:sz w:val="32"/>
          <w:szCs w:val="32"/>
        </w:rPr>
        <w:t>,</w:t>
      </w:r>
      <w:r>
        <w:rPr>
          <w:rFonts w:ascii="仿宋" w:eastAsia="仿宋" w:hAnsi="仿宋" w:hint="eastAsia"/>
          <w:sz w:val="32"/>
          <w:szCs w:val="32"/>
        </w:rPr>
        <w:t>经检定不合格继续使用</w:t>
      </w:r>
      <w:r>
        <w:rPr>
          <w:rFonts w:ascii="仿宋" w:eastAsia="仿宋" w:hAnsi="仿宋" w:hint="eastAsia"/>
          <w:sz w:val="32"/>
          <w:szCs w:val="32"/>
        </w:rPr>
        <w:t>10</w:t>
      </w:r>
      <w:r>
        <w:rPr>
          <w:rFonts w:ascii="仿宋" w:eastAsia="仿宋" w:hAnsi="仿宋" w:hint="eastAsia"/>
          <w:sz w:val="32"/>
          <w:szCs w:val="32"/>
        </w:rPr>
        <w:t>天以下的。责令停止使用</w:t>
      </w:r>
      <w:r>
        <w:rPr>
          <w:rFonts w:ascii="仿宋" w:eastAsia="仿宋" w:hAnsi="仿宋" w:hint="eastAsia"/>
          <w:sz w:val="32"/>
          <w:szCs w:val="32"/>
        </w:rPr>
        <w:t>,</w:t>
      </w:r>
      <w:r>
        <w:rPr>
          <w:rFonts w:ascii="仿宋" w:eastAsia="仿宋" w:hAnsi="仿宋" w:hint="eastAsia"/>
          <w:sz w:val="32"/>
          <w:szCs w:val="32"/>
        </w:rPr>
        <w:t>可以并处</w:t>
      </w:r>
      <w:r>
        <w:rPr>
          <w:rFonts w:ascii="仿宋" w:eastAsia="仿宋" w:hAnsi="仿宋" w:hint="eastAsia"/>
          <w:sz w:val="32"/>
          <w:szCs w:val="32"/>
        </w:rPr>
        <w:t>500</w:t>
      </w:r>
      <w:r>
        <w:rPr>
          <w:rFonts w:ascii="仿宋" w:eastAsia="仿宋" w:hAnsi="仿宋" w:hint="eastAsia"/>
          <w:sz w:val="32"/>
          <w:szCs w:val="32"/>
        </w:rPr>
        <w:t>元以下罚款。</w:t>
      </w:r>
    </w:p>
    <w:p w:rsidR="00617672" w:rsidRDefault="00A14CBD">
      <w:pPr>
        <w:ind w:firstLineChars="200" w:firstLine="643"/>
        <w:jc w:val="both"/>
        <w:rPr>
          <w:rFonts w:ascii="仿宋" w:eastAsia="仿宋" w:hAnsi="仿宋"/>
          <w:sz w:val="32"/>
          <w:szCs w:val="32"/>
        </w:rPr>
      </w:pPr>
      <w:r>
        <w:rPr>
          <w:rFonts w:ascii="仿宋" w:eastAsia="仿宋" w:hAnsi="仿宋" w:hint="eastAsia"/>
          <w:b/>
          <w:sz w:val="32"/>
          <w:szCs w:val="32"/>
        </w:rPr>
        <w:t>（二）</w:t>
      </w:r>
      <w:r>
        <w:rPr>
          <w:rFonts w:ascii="仿宋" w:eastAsia="仿宋" w:hAnsi="仿宋" w:hint="eastAsia"/>
          <w:sz w:val="32"/>
          <w:szCs w:val="32"/>
        </w:rPr>
        <w:t>使用属于强制检定的计量器具</w:t>
      </w:r>
      <w:r>
        <w:rPr>
          <w:rFonts w:ascii="仿宋" w:eastAsia="仿宋" w:hAnsi="仿宋" w:hint="eastAsia"/>
          <w:sz w:val="32"/>
          <w:szCs w:val="32"/>
        </w:rPr>
        <w:t>,</w:t>
      </w:r>
      <w:r>
        <w:rPr>
          <w:rFonts w:ascii="仿宋" w:eastAsia="仿宋" w:hAnsi="仿宋" w:hint="eastAsia"/>
          <w:sz w:val="32"/>
          <w:szCs w:val="32"/>
        </w:rPr>
        <w:t>经检定不合格继续使用</w:t>
      </w:r>
      <w:r>
        <w:rPr>
          <w:rFonts w:ascii="仿宋" w:eastAsia="仿宋" w:hAnsi="仿宋" w:hint="eastAsia"/>
          <w:sz w:val="32"/>
          <w:szCs w:val="32"/>
        </w:rPr>
        <w:t>10</w:t>
      </w:r>
      <w:r>
        <w:rPr>
          <w:rFonts w:ascii="仿宋" w:eastAsia="仿宋" w:hAnsi="仿宋" w:hint="eastAsia"/>
          <w:sz w:val="32"/>
          <w:szCs w:val="32"/>
        </w:rPr>
        <w:t>天以上</w:t>
      </w:r>
      <w:r>
        <w:rPr>
          <w:rFonts w:ascii="仿宋" w:eastAsia="仿宋" w:hAnsi="仿宋" w:hint="eastAsia"/>
          <w:sz w:val="32"/>
          <w:szCs w:val="32"/>
        </w:rPr>
        <w:t>20</w:t>
      </w:r>
      <w:r>
        <w:rPr>
          <w:rFonts w:ascii="仿宋" w:eastAsia="仿宋" w:hAnsi="仿宋" w:hint="eastAsia"/>
          <w:sz w:val="32"/>
          <w:szCs w:val="32"/>
        </w:rPr>
        <w:t>天以下的。责令停止使用</w:t>
      </w:r>
      <w:r>
        <w:rPr>
          <w:rFonts w:ascii="仿宋" w:eastAsia="仿宋" w:hAnsi="仿宋" w:hint="eastAsia"/>
          <w:sz w:val="32"/>
          <w:szCs w:val="32"/>
        </w:rPr>
        <w:t>,</w:t>
      </w:r>
      <w:r>
        <w:rPr>
          <w:rFonts w:ascii="仿宋" w:eastAsia="仿宋" w:hAnsi="仿宋" w:hint="eastAsia"/>
          <w:sz w:val="32"/>
          <w:szCs w:val="32"/>
        </w:rPr>
        <w:t>可以并处</w:t>
      </w:r>
      <w:r>
        <w:rPr>
          <w:rFonts w:ascii="仿宋" w:eastAsia="仿宋" w:hAnsi="仿宋" w:hint="eastAsia"/>
          <w:sz w:val="32"/>
          <w:szCs w:val="32"/>
        </w:rPr>
        <w:t>500</w:t>
      </w:r>
      <w:r>
        <w:rPr>
          <w:rFonts w:ascii="仿宋" w:eastAsia="仿宋" w:hAnsi="仿宋" w:hint="eastAsia"/>
          <w:sz w:val="32"/>
          <w:szCs w:val="32"/>
        </w:rPr>
        <w:t>元以上</w:t>
      </w:r>
      <w:r>
        <w:rPr>
          <w:rFonts w:ascii="仿宋" w:eastAsia="仿宋" w:hAnsi="仿宋" w:hint="eastAsia"/>
          <w:sz w:val="32"/>
          <w:szCs w:val="32"/>
        </w:rPr>
        <w:t>1500</w:t>
      </w:r>
      <w:r>
        <w:rPr>
          <w:rFonts w:ascii="仿宋" w:eastAsia="仿宋" w:hAnsi="仿宋" w:hint="eastAsia"/>
          <w:sz w:val="32"/>
          <w:szCs w:val="32"/>
        </w:rPr>
        <w:t>元以下罚款。</w:t>
      </w:r>
    </w:p>
    <w:p w:rsidR="00617672" w:rsidRDefault="00A14CBD">
      <w:pPr>
        <w:ind w:firstLineChars="200" w:firstLine="643"/>
        <w:jc w:val="both"/>
        <w:rPr>
          <w:rFonts w:ascii="仿宋" w:eastAsia="仿宋" w:hAnsi="仿宋"/>
          <w:sz w:val="32"/>
          <w:szCs w:val="32"/>
        </w:rPr>
      </w:pPr>
      <w:r>
        <w:rPr>
          <w:rFonts w:ascii="仿宋" w:eastAsia="仿宋" w:hAnsi="仿宋" w:hint="eastAsia"/>
          <w:b/>
          <w:sz w:val="32"/>
          <w:szCs w:val="32"/>
        </w:rPr>
        <w:t>（三）</w:t>
      </w:r>
      <w:r>
        <w:rPr>
          <w:rFonts w:ascii="仿宋" w:eastAsia="仿宋" w:hAnsi="仿宋" w:hint="eastAsia"/>
          <w:sz w:val="32"/>
          <w:szCs w:val="32"/>
        </w:rPr>
        <w:t>使用属于强制检定的计量器具</w:t>
      </w:r>
      <w:r>
        <w:rPr>
          <w:rFonts w:ascii="仿宋" w:eastAsia="仿宋" w:hAnsi="仿宋" w:hint="eastAsia"/>
          <w:sz w:val="32"/>
          <w:szCs w:val="32"/>
        </w:rPr>
        <w:t>,</w:t>
      </w:r>
      <w:r>
        <w:rPr>
          <w:rFonts w:ascii="仿宋" w:eastAsia="仿宋" w:hAnsi="仿宋" w:hint="eastAsia"/>
          <w:sz w:val="32"/>
          <w:szCs w:val="32"/>
        </w:rPr>
        <w:t>经检定不合格继续使用</w:t>
      </w:r>
      <w:r>
        <w:rPr>
          <w:rFonts w:ascii="仿宋" w:eastAsia="仿宋" w:hAnsi="仿宋" w:hint="eastAsia"/>
          <w:sz w:val="32"/>
          <w:szCs w:val="32"/>
        </w:rPr>
        <w:t>20</w:t>
      </w:r>
      <w:r>
        <w:rPr>
          <w:rFonts w:ascii="仿宋" w:eastAsia="仿宋" w:hAnsi="仿宋" w:hint="eastAsia"/>
          <w:sz w:val="32"/>
          <w:szCs w:val="32"/>
        </w:rPr>
        <w:t>天以上的。责令停止使用</w:t>
      </w:r>
      <w:r>
        <w:rPr>
          <w:rFonts w:ascii="仿宋" w:eastAsia="仿宋" w:hAnsi="仿宋" w:hint="eastAsia"/>
          <w:sz w:val="32"/>
          <w:szCs w:val="32"/>
        </w:rPr>
        <w:t>,</w:t>
      </w:r>
      <w:r>
        <w:rPr>
          <w:rFonts w:ascii="仿宋" w:eastAsia="仿宋" w:hAnsi="仿宋" w:hint="eastAsia"/>
          <w:sz w:val="32"/>
          <w:szCs w:val="32"/>
        </w:rPr>
        <w:t>可以并处</w:t>
      </w:r>
      <w:r>
        <w:rPr>
          <w:rFonts w:ascii="仿宋" w:eastAsia="仿宋" w:hAnsi="仿宋" w:hint="eastAsia"/>
          <w:sz w:val="32"/>
          <w:szCs w:val="32"/>
        </w:rPr>
        <w:t>1500</w:t>
      </w:r>
      <w:r>
        <w:rPr>
          <w:rFonts w:ascii="仿宋" w:eastAsia="仿宋" w:hAnsi="仿宋" w:hint="eastAsia"/>
          <w:sz w:val="32"/>
          <w:szCs w:val="32"/>
        </w:rPr>
        <w:t>元以上</w:t>
      </w:r>
      <w:r>
        <w:rPr>
          <w:rFonts w:ascii="仿宋" w:eastAsia="仿宋" w:hAnsi="仿宋" w:hint="eastAsia"/>
          <w:sz w:val="32"/>
          <w:szCs w:val="32"/>
        </w:rPr>
        <w:t>2000</w:t>
      </w:r>
      <w:r>
        <w:rPr>
          <w:rFonts w:ascii="仿宋" w:eastAsia="仿宋" w:hAnsi="仿宋" w:hint="eastAsia"/>
          <w:sz w:val="32"/>
          <w:szCs w:val="32"/>
        </w:rPr>
        <w:t>元以下罚款。</w:t>
      </w:r>
    </w:p>
    <w:p w:rsidR="00617672" w:rsidRDefault="00A14CBD" w:rsidP="00A14CBD">
      <w:pPr>
        <w:spacing w:beforeLines="100"/>
        <w:ind w:firstLineChars="200" w:firstLine="643"/>
        <w:jc w:val="both"/>
        <w:rPr>
          <w:rFonts w:ascii="仿宋" w:eastAsia="仿宋" w:hAnsi="仿宋"/>
          <w:b/>
          <w:sz w:val="32"/>
          <w:szCs w:val="32"/>
        </w:rPr>
      </w:pPr>
      <w:r>
        <w:rPr>
          <w:rFonts w:ascii="仿宋" w:eastAsia="仿宋" w:hAnsi="仿宋" w:hint="eastAsia"/>
          <w:b/>
          <w:sz w:val="32"/>
          <w:szCs w:val="32"/>
        </w:rPr>
        <w:t>第三十一条</w:t>
      </w:r>
      <w:r>
        <w:rPr>
          <w:rFonts w:ascii="仿宋" w:eastAsia="仿宋" w:hAnsi="仿宋" w:hint="eastAsia"/>
          <w:b/>
          <w:sz w:val="32"/>
          <w:szCs w:val="32"/>
        </w:rPr>
        <w:t xml:space="preserve">  </w:t>
      </w:r>
      <w:r>
        <w:rPr>
          <w:rFonts w:ascii="仿宋" w:eastAsia="仿宋" w:hAnsi="仿宋" w:hint="eastAsia"/>
          <w:b/>
          <w:sz w:val="32"/>
          <w:szCs w:val="32"/>
        </w:rPr>
        <w:t>眼镜镜片、角膜接触镜、成品眼镜生产者未配备与生产相适应的顶焦度、透过率和厚度等计量检测设</w:t>
      </w:r>
      <w:r>
        <w:rPr>
          <w:rFonts w:ascii="仿宋" w:eastAsia="仿宋" w:hAnsi="仿宋" w:hint="eastAsia"/>
          <w:b/>
          <w:sz w:val="32"/>
          <w:szCs w:val="32"/>
        </w:rPr>
        <w:lastRenderedPageBreak/>
        <w:t>备的：</w:t>
      </w:r>
    </w:p>
    <w:p w:rsidR="00617672" w:rsidRDefault="00A14CBD">
      <w:pPr>
        <w:ind w:firstLineChars="200" w:firstLine="643"/>
        <w:jc w:val="both"/>
        <w:rPr>
          <w:rFonts w:ascii="仿宋" w:eastAsia="仿宋" w:hAnsi="仿宋"/>
          <w:b/>
          <w:sz w:val="32"/>
          <w:szCs w:val="32"/>
        </w:rPr>
      </w:pPr>
      <w:r>
        <w:rPr>
          <w:rFonts w:ascii="仿宋" w:eastAsia="仿宋" w:hAnsi="仿宋" w:hint="eastAsia"/>
          <w:b/>
          <w:sz w:val="32"/>
          <w:szCs w:val="32"/>
        </w:rPr>
        <w:t>【</w:t>
      </w:r>
      <w:r>
        <w:rPr>
          <w:rFonts w:ascii="仿宋" w:eastAsia="仿宋" w:hAnsi="仿宋" w:hint="eastAsia"/>
          <w:b/>
          <w:sz w:val="32"/>
          <w:szCs w:val="32"/>
        </w:rPr>
        <w:t>法条原文</w:t>
      </w:r>
      <w:r>
        <w:rPr>
          <w:rFonts w:ascii="仿宋" w:eastAsia="仿宋" w:hAnsi="仿宋" w:hint="eastAsia"/>
          <w:b/>
          <w:sz w:val="32"/>
          <w:szCs w:val="32"/>
        </w:rPr>
        <w:t>】</w:t>
      </w:r>
    </w:p>
    <w:p w:rsidR="00617672" w:rsidRDefault="00A14CBD">
      <w:pPr>
        <w:ind w:firstLineChars="200" w:firstLine="643"/>
        <w:jc w:val="both"/>
        <w:rPr>
          <w:rFonts w:ascii="楷体" w:eastAsia="楷体" w:hAnsi="楷体"/>
          <w:sz w:val="32"/>
          <w:szCs w:val="32"/>
        </w:rPr>
      </w:pPr>
      <w:r>
        <w:rPr>
          <w:rFonts w:ascii="楷体" w:eastAsia="楷体" w:hAnsi="楷体" w:hint="eastAsia"/>
          <w:b/>
          <w:sz w:val="32"/>
          <w:szCs w:val="32"/>
        </w:rPr>
        <w:t>《眼镜制配计量监督管理办法》第十条第</w:t>
      </w:r>
      <w:r>
        <w:rPr>
          <w:rFonts w:ascii="楷体" w:eastAsia="楷体" w:hAnsi="楷体" w:hint="eastAsia"/>
          <w:b/>
          <w:sz w:val="32"/>
          <w:szCs w:val="32"/>
        </w:rPr>
        <w:t>(</w:t>
      </w:r>
      <w:r>
        <w:rPr>
          <w:rFonts w:ascii="楷体" w:eastAsia="楷体" w:hAnsi="楷体" w:hint="eastAsia"/>
          <w:b/>
          <w:sz w:val="32"/>
          <w:szCs w:val="32"/>
        </w:rPr>
        <w:t>一</w:t>
      </w:r>
      <w:r>
        <w:rPr>
          <w:rFonts w:ascii="楷体" w:eastAsia="楷体" w:hAnsi="楷体" w:hint="eastAsia"/>
          <w:b/>
          <w:sz w:val="32"/>
          <w:szCs w:val="32"/>
        </w:rPr>
        <w:t>)</w:t>
      </w:r>
      <w:r>
        <w:rPr>
          <w:rFonts w:ascii="楷体" w:eastAsia="楷体" w:hAnsi="楷体" w:hint="eastAsia"/>
          <w:b/>
          <w:sz w:val="32"/>
          <w:szCs w:val="32"/>
        </w:rPr>
        <w:t>项：</w:t>
      </w:r>
      <w:r>
        <w:rPr>
          <w:rFonts w:ascii="楷体" w:eastAsia="楷体" w:hAnsi="楷体" w:hint="eastAsia"/>
          <w:sz w:val="32"/>
          <w:szCs w:val="32"/>
        </w:rPr>
        <w:t>眼镜镜片、角膜接触镜、成品眼镜生产者违反本办法第五条有关规定</w:t>
      </w:r>
      <w:r>
        <w:rPr>
          <w:rFonts w:ascii="楷体" w:eastAsia="楷体" w:hAnsi="楷体" w:hint="eastAsia"/>
          <w:sz w:val="32"/>
          <w:szCs w:val="32"/>
        </w:rPr>
        <w:t>,</w:t>
      </w:r>
      <w:r>
        <w:rPr>
          <w:rFonts w:ascii="楷体" w:eastAsia="楷体" w:hAnsi="楷体" w:hint="eastAsia"/>
          <w:sz w:val="32"/>
          <w:szCs w:val="32"/>
        </w:rPr>
        <w:t>应当按照以下规定进行处罚</w:t>
      </w:r>
      <w:r>
        <w:rPr>
          <w:rFonts w:ascii="楷体" w:eastAsia="楷体" w:hAnsi="楷体" w:hint="eastAsia"/>
          <w:sz w:val="32"/>
          <w:szCs w:val="32"/>
        </w:rPr>
        <w:t>:</w:t>
      </w:r>
      <w:r>
        <w:rPr>
          <w:rFonts w:ascii="楷体" w:eastAsia="楷体" w:hAnsi="楷体" w:hint="eastAsia"/>
          <w:sz w:val="32"/>
          <w:szCs w:val="32"/>
        </w:rPr>
        <w:t>（一）违反本办法第五条第</w:t>
      </w:r>
      <w:r>
        <w:rPr>
          <w:rFonts w:ascii="楷体" w:eastAsia="楷体" w:hAnsi="楷体" w:hint="eastAsia"/>
          <w:sz w:val="32"/>
          <w:szCs w:val="32"/>
        </w:rPr>
        <w:t>(</w:t>
      </w:r>
      <w:r>
        <w:rPr>
          <w:rFonts w:ascii="楷体" w:eastAsia="楷体" w:hAnsi="楷体" w:hint="eastAsia"/>
          <w:sz w:val="32"/>
          <w:szCs w:val="32"/>
        </w:rPr>
        <w:t>一</w:t>
      </w:r>
      <w:r>
        <w:rPr>
          <w:rFonts w:ascii="楷体" w:eastAsia="楷体" w:hAnsi="楷体" w:hint="eastAsia"/>
          <w:sz w:val="32"/>
          <w:szCs w:val="32"/>
        </w:rPr>
        <w:t>)</w:t>
      </w:r>
      <w:r>
        <w:rPr>
          <w:rFonts w:ascii="楷体" w:eastAsia="楷体" w:hAnsi="楷体" w:hint="eastAsia"/>
          <w:sz w:val="32"/>
          <w:szCs w:val="32"/>
        </w:rPr>
        <w:t>项规定的</w:t>
      </w:r>
      <w:r>
        <w:rPr>
          <w:rFonts w:ascii="楷体" w:eastAsia="楷体" w:hAnsi="楷体" w:hint="eastAsia"/>
          <w:sz w:val="32"/>
          <w:szCs w:val="32"/>
        </w:rPr>
        <w:t>,</w:t>
      </w:r>
      <w:r>
        <w:rPr>
          <w:rFonts w:ascii="楷体" w:eastAsia="楷体" w:hAnsi="楷体" w:hint="eastAsia"/>
          <w:sz w:val="32"/>
          <w:szCs w:val="32"/>
        </w:rPr>
        <w:t>责令改正</w:t>
      </w:r>
      <w:r>
        <w:rPr>
          <w:rFonts w:ascii="楷体" w:eastAsia="楷体" w:hAnsi="楷体" w:hint="eastAsia"/>
          <w:sz w:val="32"/>
          <w:szCs w:val="32"/>
        </w:rPr>
        <w:t>,</w:t>
      </w:r>
      <w:r>
        <w:rPr>
          <w:rFonts w:ascii="楷体" w:eastAsia="楷体" w:hAnsi="楷体" w:hint="eastAsia"/>
          <w:sz w:val="32"/>
          <w:szCs w:val="32"/>
        </w:rPr>
        <w:t>可以并处</w:t>
      </w:r>
      <w:r>
        <w:rPr>
          <w:rFonts w:ascii="楷体" w:eastAsia="楷体" w:hAnsi="楷体" w:hint="eastAsia"/>
          <w:sz w:val="32"/>
          <w:szCs w:val="32"/>
        </w:rPr>
        <w:t>1000</w:t>
      </w:r>
      <w:r>
        <w:rPr>
          <w:rFonts w:ascii="楷体" w:eastAsia="楷体" w:hAnsi="楷体" w:hint="eastAsia"/>
          <w:sz w:val="32"/>
          <w:szCs w:val="32"/>
        </w:rPr>
        <w:t>元以上</w:t>
      </w:r>
      <w:r>
        <w:rPr>
          <w:rFonts w:ascii="楷体" w:eastAsia="楷体" w:hAnsi="楷体" w:hint="eastAsia"/>
          <w:sz w:val="32"/>
          <w:szCs w:val="32"/>
        </w:rPr>
        <w:t>10000</w:t>
      </w:r>
      <w:r>
        <w:rPr>
          <w:rFonts w:ascii="楷体" w:eastAsia="楷体" w:hAnsi="楷体" w:hint="eastAsia"/>
          <w:sz w:val="32"/>
          <w:szCs w:val="32"/>
        </w:rPr>
        <w:t>元以下罚款。</w:t>
      </w:r>
    </w:p>
    <w:p w:rsidR="00617672" w:rsidRDefault="00A14CBD">
      <w:pPr>
        <w:ind w:firstLineChars="200" w:firstLine="643"/>
        <w:jc w:val="both"/>
        <w:rPr>
          <w:rFonts w:ascii="楷体" w:eastAsia="楷体" w:hAnsi="楷体"/>
          <w:sz w:val="32"/>
          <w:szCs w:val="32"/>
        </w:rPr>
      </w:pPr>
      <w:r>
        <w:rPr>
          <w:rFonts w:ascii="楷体" w:eastAsia="楷体" w:hAnsi="楷体" w:hint="eastAsia"/>
          <w:b/>
          <w:sz w:val="32"/>
          <w:szCs w:val="32"/>
        </w:rPr>
        <w:t>《眼镜制配计量监督管理办法》第五条第</w:t>
      </w:r>
      <w:r>
        <w:rPr>
          <w:rFonts w:ascii="楷体" w:eastAsia="楷体" w:hAnsi="楷体" w:hint="eastAsia"/>
          <w:b/>
          <w:sz w:val="32"/>
          <w:szCs w:val="32"/>
        </w:rPr>
        <w:t>(</w:t>
      </w:r>
      <w:r>
        <w:rPr>
          <w:rFonts w:ascii="楷体" w:eastAsia="楷体" w:hAnsi="楷体" w:hint="eastAsia"/>
          <w:b/>
          <w:sz w:val="32"/>
          <w:szCs w:val="32"/>
        </w:rPr>
        <w:t>一</w:t>
      </w:r>
      <w:r>
        <w:rPr>
          <w:rFonts w:ascii="楷体" w:eastAsia="楷体" w:hAnsi="楷体" w:hint="eastAsia"/>
          <w:b/>
          <w:sz w:val="32"/>
          <w:szCs w:val="32"/>
        </w:rPr>
        <w:t>)</w:t>
      </w:r>
      <w:r>
        <w:rPr>
          <w:rFonts w:ascii="楷体" w:eastAsia="楷体" w:hAnsi="楷体" w:hint="eastAsia"/>
          <w:b/>
          <w:sz w:val="32"/>
          <w:szCs w:val="32"/>
        </w:rPr>
        <w:t>项</w:t>
      </w:r>
      <w:r>
        <w:rPr>
          <w:rFonts w:ascii="楷体" w:eastAsia="楷体" w:hAnsi="楷体" w:hint="eastAsia"/>
          <w:b/>
          <w:sz w:val="32"/>
          <w:szCs w:val="32"/>
        </w:rPr>
        <w:t>:</w:t>
      </w:r>
      <w:r>
        <w:rPr>
          <w:rFonts w:ascii="楷体" w:eastAsia="楷体" w:hAnsi="楷体" w:hint="eastAsia"/>
          <w:sz w:val="32"/>
          <w:szCs w:val="32"/>
        </w:rPr>
        <w:t>眼镜镜片、角膜接触镜和成品眼镜生产者除遵守本办法第四条规定外</w:t>
      </w:r>
      <w:r>
        <w:rPr>
          <w:rFonts w:ascii="楷体" w:eastAsia="楷体" w:hAnsi="楷体" w:hint="eastAsia"/>
          <w:sz w:val="32"/>
          <w:szCs w:val="32"/>
        </w:rPr>
        <w:t>,</w:t>
      </w:r>
      <w:r>
        <w:rPr>
          <w:rFonts w:ascii="楷体" w:eastAsia="楷体" w:hAnsi="楷体" w:hint="eastAsia"/>
          <w:sz w:val="32"/>
          <w:szCs w:val="32"/>
        </w:rPr>
        <w:t>还应当遵守以下规定</w:t>
      </w:r>
      <w:r>
        <w:rPr>
          <w:rFonts w:ascii="楷体" w:eastAsia="楷体" w:hAnsi="楷体" w:hint="eastAsia"/>
          <w:sz w:val="32"/>
          <w:szCs w:val="32"/>
        </w:rPr>
        <w:t>:</w:t>
      </w:r>
      <w:r>
        <w:rPr>
          <w:rFonts w:ascii="楷体" w:eastAsia="楷体" w:hAnsi="楷体" w:hint="eastAsia"/>
          <w:sz w:val="32"/>
          <w:szCs w:val="32"/>
        </w:rPr>
        <w:t>（一）配备与生产相适应的顶焦度、透过率和厚度等计量检测设备。</w:t>
      </w:r>
    </w:p>
    <w:p w:rsidR="00617672" w:rsidRDefault="00A14CBD">
      <w:pPr>
        <w:ind w:firstLineChars="200" w:firstLine="643"/>
        <w:jc w:val="both"/>
        <w:rPr>
          <w:rFonts w:ascii="仿宋" w:eastAsia="仿宋" w:hAnsi="仿宋"/>
          <w:b/>
          <w:sz w:val="32"/>
          <w:szCs w:val="32"/>
        </w:rPr>
      </w:pPr>
      <w:r>
        <w:rPr>
          <w:rFonts w:ascii="仿宋" w:eastAsia="仿宋" w:hAnsi="仿宋" w:hint="eastAsia"/>
          <w:b/>
          <w:sz w:val="32"/>
          <w:szCs w:val="32"/>
        </w:rPr>
        <w:t>【裁量基准】</w:t>
      </w:r>
    </w:p>
    <w:p w:rsidR="00617672" w:rsidRDefault="00A14CBD">
      <w:pPr>
        <w:ind w:firstLineChars="200" w:firstLine="643"/>
        <w:jc w:val="both"/>
        <w:rPr>
          <w:rFonts w:ascii="仿宋" w:eastAsia="仿宋" w:hAnsi="仿宋"/>
          <w:sz w:val="32"/>
          <w:szCs w:val="32"/>
        </w:rPr>
      </w:pPr>
      <w:r>
        <w:rPr>
          <w:rFonts w:ascii="仿宋" w:eastAsia="仿宋" w:hAnsi="仿宋" w:hint="eastAsia"/>
          <w:b/>
          <w:sz w:val="32"/>
          <w:szCs w:val="32"/>
        </w:rPr>
        <w:t>（一）</w:t>
      </w:r>
      <w:r>
        <w:rPr>
          <w:rFonts w:ascii="仿宋" w:eastAsia="仿宋" w:hAnsi="仿宋" w:hint="eastAsia"/>
          <w:sz w:val="32"/>
          <w:szCs w:val="32"/>
        </w:rPr>
        <w:t>未配备与生产相适应的顶焦度、透过率和厚度等计量检测设备</w:t>
      </w:r>
      <w:r>
        <w:rPr>
          <w:rFonts w:ascii="仿宋" w:eastAsia="仿宋" w:hAnsi="仿宋" w:hint="eastAsia"/>
          <w:sz w:val="32"/>
          <w:szCs w:val="32"/>
        </w:rPr>
        <w:t>,</w:t>
      </w:r>
      <w:r>
        <w:rPr>
          <w:rFonts w:ascii="仿宋" w:eastAsia="仿宋" w:hAnsi="仿宋" w:hint="eastAsia"/>
          <w:sz w:val="32"/>
          <w:szCs w:val="32"/>
        </w:rPr>
        <w:t>缺少其中一种设备且在</w:t>
      </w:r>
      <w:r>
        <w:rPr>
          <w:rFonts w:ascii="仿宋" w:eastAsia="仿宋" w:hAnsi="仿宋" w:hint="eastAsia"/>
          <w:sz w:val="32"/>
          <w:szCs w:val="32"/>
        </w:rPr>
        <w:t>10</w:t>
      </w:r>
      <w:r>
        <w:rPr>
          <w:rFonts w:ascii="仿宋" w:eastAsia="仿宋" w:hAnsi="仿宋" w:hint="eastAsia"/>
          <w:sz w:val="32"/>
          <w:szCs w:val="32"/>
        </w:rPr>
        <w:t>天以下的。责令改正</w:t>
      </w:r>
      <w:r>
        <w:rPr>
          <w:rFonts w:ascii="仿宋" w:eastAsia="仿宋" w:hAnsi="仿宋" w:hint="eastAsia"/>
          <w:sz w:val="32"/>
          <w:szCs w:val="32"/>
        </w:rPr>
        <w:t>,</w:t>
      </w:r>
      <w:r>
        <w:rPr>
          <w:rFonts w:ascii="仿宋" w:eastAsia="仿宋" w:hAnsi="仿宋" w:hint="eastAsia"/>
          <w:sz w:val="32"/>
          <w:szCs w:val="32"/>
        </w:rPr>
        <w:t>并处</w:t>
      </w:r>
      <w:r>
        <w:rPr>
          <w:rFonts w:ascii="仿宋" w:eastAsia="仿宋" w:hAnsi="仿宋" w:hint="eastAsia"/>
          <w:sz w:val="32"/>
          <w:szCs w:val="32"/>
        </w:rPr>
        <w:t>1000</w:t>
      </w:r>
      <w:r>
        <w:rPr>
          <w:rFonts w:ascii="仿宋" w:eastAsia="仿宋" w:hAnsi="仿宋" w:hint="eastAsia"/>
          <w:sz w:val="32"/>
          <w:szCs w:val="32"/>
        </w:rPr>
        <w:t>元以上</w:t>
      </w:r>
      <w:r>
        <w:rPr>
          <w:rFonts w:ascii="仿宋" w:eastAsia="仿宋" w:hAnsi="仿宋" w:hint="eastAsia"/>
          <w:sz w:val="32"/>
          <w:szCs w:val="32"/>
        </w:rPr>
        <w:t>3500</w:t>
      </w:r>
      <w:r>
        <w:rPr>
          <w:rFonts w:ascii="仿宋" w:eastAsia="仿宋" w:hAnsi="仿宋" w:hint="eastAsia"/>
          <w:sz w:val="32"/>
          <w:szCs w:val="32"/>
        </w:rPr>
        <w:t>元以下罚款。</w:t>
      </w:r>
    </w:p>
    <w:p w:rsidR="00617672" w:rsidRDefault="00A14CBD">
      <w:pPr>
        <w:ind w:firstLineChars="200" w:firstLine="643"/>
        <w:jc w:val="both"/>
        <w:rPr>
          <w:rFonts w:ascii="仿宋" w:eastAsia="仿宋" w:hAnsi="仿宋"/>
          <w:sz w:val="32"/>
          <w:szCs w:val="32"/>
        </w:rPr>
      </w:pPr>
      <w:r>
        <w:rPr>
          <w:rFonts w:ascii="仿宋" w:eastAsia="仿宋" w:hAnsi="仿宋" w:hint="eastAsia"/>
          <w:b/>
          <w:sz w:val="32"/>
          <w:szCs w:val="32"/>
        </w:rPr>
        <w:t>（二）</w:t>
      </w:r>
      <w:r>
        <w:rPr>
          <w:rFonts w:ascii="仿宋" w:eastAsia="仿宋" w:hAnsi="仿宋" w:hint="eastAsia"/>
          <w:sz w:val="32"/>
          <w:szCs w:val="32"/>
        </w:rPr>
        <w:t>未配备与生产相适应的顶焦度、透过率和厚度等计量检测设备</w:t>
      </w:r>
      <w:r>
        <w:rPr>
          <w:rFonts w:ascii="仿宋" w:eastAsia="仿宋" w:hAnsi="仿宋" w:hint="eastAsia"/>
          <w:sz w:val="32"/>
          <w:szCs w:val="32"/>
        </w:rPr>
        <w:t>,</w:t>
      </w:r>
      <w:r>
        <w:rPr>
          <w:rFonts w:ascii="仿宋" w:eastAsia="仿宋" w:hAnsi="仿宋" w:hint="eastAsia"/>
          <w:sz w:val="32"/>
          <w:szCs w:val="32"/>
        </w:rPr>
        <w:t>缺少</w:t>
      </w:r>
      <w:r>
        <w:rPr>
          <w:rFonts w:ascii="仿宋" w:eastAsia="仿宋" w:hAnsi="仿宋" w:hint="eastAsia"/>
          <w:sz w:val="32"/>
          <w:szCs w:val="32"/>
        </w:rPr>
        <w:t>其中一种设备且在</w:t>
      </w:r>
      <w:r>
        <w:rPr>
          <w:rFonts w:ascii="仿宋" w:eastAsia="仿宋" w:hAnsi="仿宋" w:hint="eastAsia"/>
          <w:sz w:val="32"/>
          <w:szCs w:val="32"/>
        </w:rPr>
        <w:t>10</w:t>
      </w:r>
      <w:r>
        <w:rPr>
          <w:rFonts w:ascii="仿宋" w:eastAsia="仿宋" w:hAnsi="仿宋" w:hint="eastAsia"/>
          <w:sz w:val="32"/>
          <w:szCs w:val="32"/>
        </w:rPr>
        <w:t>天以上或两种设备且在</w:t>
      </w:r>
      <w:r>
        <w:rPr>
          <w:rFonts w:ascii="仿宋" w:eastAsia="仿宋" w:hAnsi="仿宋" w:hint="eastAsia"/>
          <w:sz w:val="32"/>
          <w:szCs w:val="32"/>
        </w:rPr>
        <w:t>10</w:t>
      </w:r>
      <w:r>
        <w:rPr>
          <w:rFonts w:ascii="仿宋" w:eastAsia="仿宋" w:hAnsi="仿宋" w:hint="eastAsia"/>
          <w:sz w:val="32"/>
          <w:szCs w:val="32"/>
        </w:rPr>
        <w:t>天以下的。责令改正</w:t>
      </w:r>
      <w:r>
        <w:rPr>
          <w:rFonts w:ascii="仿宋" w:eastAsia="仿宋" w:hAnsi="仿宋" w:hint="eastAsia"/>
          <w:sz w:val="32"/>
          <w:szCs w:val="32"/>
        </w:rPr>
        <w:t>,</w:t>
      </w:r>
      <w:r>
        <w:rPr>
          <w:rFonts w:ascii="仿宋" w:eastAsia="仿宋" w:hAnsi="仿宋" w:hint="eastAsia"/>
          <w:sz w:val="32"/>
          <w:szCs w:val="32"/>
        </w:rPr>
        <w:t>并处</w:t>
      </w:r>
      <w:r>
        <w:rPr>
          <w:rFonts w:ascii="仿宋" w:eastAsia="仿宋" w:hAnsi="仿宋" w:hint="eastAsia"/>
          <w:sz w:val="32"/>
          <w:szCs w:val="32"/>
        </w:rPr>
        <w:t>3500</w:t>
      </w:r>
      <w:r>
        <w:rPr>
          <w:rFonts w:ascii="仿宋" w:eastAsia="仿宋" w:hAnsi="仿宋" w:hint="eastAsia"/>
          <w:sz w:val="32"/>
          <w:szCs w:val="32"/>
        </w:rPr>
        <w:t>元以上</w:t>
      </w:r>
      <w:r>
        <w:rPr>
          <w:rFonts w:ascii="仿宋" w:eastAsia="仿宋" w:hAnsi="仿宋" w:hint="eastAsia"/>
          <w:sz w:val="32"/>
          <w:szCs w:val="32"/>
        </w:rPr>
        <w:t>7000</w:t>
      </w:r>
      <w:r>
        <w:rPr>
          <w:rFonts w:ascii="仿宋" w:eastAsia="仿宋" w:hAnsi="仿宋" w:hint="eastAsia"/>
          <w:sz w:val="32"/>
          <w:szCs w:val="32"/>
        </w:rPr>
        <w:t>元以下罚款。</w:t>
      </w:r>
    </w:p>
    <w:p w:rsidR="00617672" w:rsidRDefault="00A14CBD">
      <w:pPr>
        <w:ind w:firstLineChars="200" w:firstLine="643"/>
        <w:jc w:val="both"/>
        <w:rPr>
          <w:rFonts w:ascii="仿宋" w:eastAsia="仿宋" w:hAnsi="仿宋"/>
          <w:sz w:val="32"/>
          <w:szCs w:val="32"/>
        </w:rPr>
      </w:pPr>
      <w:r>
        <w:rPr>
          <w:rFonts w:ascii="仿宋" w:eastAsia="仿宋" w:hAnsi="仿宋" w:hint="eastAsia"/>
          <w:b/>
          <w:sz w:val="32"/>
          <w:szCs w:val="32"/>
        </w:rPr>
        <w:t>（三）</w:t>
      </w:r>
      <w:r>
        <w:rPr>
          <w:rFonts w:ascii="仿宋" w:eastAsia="仿宋" w:hAnsi="仿宋" w:hint="eastAsia"/>
          <w:sz w:val="32"/>
          <w:szCs w:val="32"/>
        </w:rPr>
        <w:t>未配备与生产相适应的顶焦度、透过率和厚度等计量检测设备</w:t>
      </w:r>
      <w:r>
        <w:rPr>
          <w:rFonts w:ascii="仿宋" w:eastAsia="仿宋" w:hAnsi="仿宋" w:hint="eastAsia"/>
          <w:sz w:val="32"/>
          <w:szCs w:val="32"/>
        </w:rPr>
        <w:t>,</w:t>
      </w:r>
      <w:r>
        <w:rPr>
          <w:rFonts w:ascii="仿宋" w:eastAsia="仿宋" w:hAnsi="仿宋" w:hint="eastAsia"/>
          <w:sz w:val="32"/>
          <w:szCs w:val="32"/>
        </w:rPr>
        <w:t>缺少其中两种以上设备且在</w:t>
      </w:r>
      <w:r>
        <w:rPr>
          <w:rFonts w:ascii="仿宋" w:eastAsia="仿宋" w:hAnsi="仿宋" w:hint="eastAsia"/>
          <w:sz w:val="32"/>
          <w:szCs w:val="32"/>
        </w:rPr>
        <w:t>10</w:t>
      </w:r>
      <w:r>
        <w:rPr>
          <w:rFonts w:ascii="仿宋" w:eastAsia="仿宋" w:hAnsi="仿宋" w:hint="eastAsia"/>
          <w:sz w:val="32"/>
          <w:szCs w:val="32"/>
        </w:rPr>
        <w:t>天以上的。责令改正</w:t>
      </w:r>
      <w:r>
        <w:rPr>
          <w:rFonts w:ascii="仿宋" w:eastAsia="仿宋" w:hAnsi="仿宋" w:hint="eastAsia"/>
          <w:sz w:val="32"/>
          <w:szCs w:val="32"/>
        </w:rPr>
        <w:t xml:space="preserve">, </w:t>
      </w:r>
      <w:r>
        <w:rPr>
          <w:rFonts w:ascii="仿宋" w:eastAsia="仿宋" w:hAnsi="仿宋" w:hint="eastAsia"/>
          <w:sz w:val="32"/>
          <w:szCs w:val="32"/>
        </w:rPr>
        <w:t>并处</w:t>
      </w:r>
      <w:r>
        <w:rPr>
          <w:rFonts w:ascii="仿宋" w:eastAsia="仿宋" w:hAnsi="仿宋" w:hint="eastAsia"/>
          <w:sz w:val="32"/>
          <w:szCs w:val="32"/>
        </w:rPr>
        <w:t>7000</w:t>
      </w:r>
      <w:r>
        <w:rPr>
          <w:rFonts w:ascii="仿宋" w:eastAsia="仿宋" w:hAnsi="仿宋" w:hint="eastAsia"/>
          <w:sz w:val="32"/>
          <w:szCs w:val="32"/>
        </w:rPr>
        <w:t>元以上</w:t>
      </w:r>
      <w:r>
        <w:rPr>
          <w:rFonts w:ascii="仿宋" w:eastAsia="仿宋" w:hAnsi="仿宋" w:hint="eastAsia"/>
          <w:sz w:val="32"/>
          <w:szCs w:val="32"/>
        </w:rPr>
        <w:t>10000</w:t>
      </w:r>
      <w:r>
        <w:rPr>
          <w:rFonts w:ascii="仿宋" w:eastAsia="仿宋" w:hAnsi="仿宋" w:hint="eastAsia"/>
          <w:sz w:val="32"/>
          <w:szCs w:val="32"/>
        </w:rPr>
        <w:t>元以下罚款。</w:t>
      </w:r>
    </w:p>
    <w:p w:rsidR="00617672" w:rsidRDefault="00A14CBD" w:rsidP="00A14CBD">
      <w:pPr>
        <w:spacing w:beforeLines="100"/>
        <w:ind w:firstLineChars="200" w:firstLine="643"/>
        <w:jc w:val="both"/>
        <w:rPr>
          <w:rFonts w:ascii="仿宋" w:eastAsia="仿宋" w:hAnsi="仿宋"/>
          <w:b/>
          <w:sz w:val="32"/>
          <w:szCs w:val="32"/>
        </w:rPr>
      </w:pPr>
      <w:r>
        <w:rPr>
          <w:rFonts w:ascii="仿宋" w:eastAsia="仿宋" w:hAnsi="仿宋" w:hint="eastAsia"/>
          <w:b/>
          <w:sz w:val="32"/>
          <w:szCs w:val="32"/>
        </w:rPr>
        <w:lastRenderedPageBreak/>
        <w:t>第三十二条</w:t>
      </w:r>
      <w:r>
        <w:rPr>
          <w:rFonts w:ascii="仿宋" w:eastAsia="仿宋" w:hAnsi="仿宋" w:hint="eastAsia"/>
          <w:b/>
          <w:sz w:val="32"/>
          <w:szCs w:val="32"/>
        </w:rPr>
        <w:t xml:space="preserve">  </w:t>
      </w:r>
      <w:r>
        <w:rPr>
          <w:rFonts w:ascii="仿宋" w:eastAsia="仿宋" w:hAnsi="仿宋" w:hint="eastAsia"/>
          <w:b/>
          <w:sz w:val="32"/>
          <w:szCs w:val="32"/>
        </w:rPr>
        <w:t>眼镜镜片、角膜接触镜、成品眼镜生产者出具的眼镜产品计量数据不准确可靠的</w:t>
      </w:r>
      <w:r>
        <w:rPr>
          <w:rFonts w:ascii="仿宋" w:eastAsia="仿宋" w:hAnsi="仿宋" w:hint="eastAsia"/>
          <w:b/>
          <w:sz w:val="32"/>
          <w:szCs w:val="32"/>
        </w:rPr>
        <w:t>:</w:t>
      </w:r>
    </w:p>
    <w:p w:rsidR="00617672" w:rsidRDefault="00A14CBD">
      <w:pPr>
        <w:ind w:firstLineChars="200" w:firstLine="643"/>
        <w:jc w:val="both"/>
        <w:rPr>
          <w:rFonts w:ascii="仿宋" w:eastAsia="仿宋" w:hAnsi="仿宋"/>
          <w:b/>
          <w:sz w:val="32"/>
          <w:szCs w:val="32"/>
        </w:rPr>
      </w:pPr>
      <w:r>
        <w:rPr>
          <w:rFonts w:ascii="仿宋" w:eastAsia="仿宋" w:hAnsi="仿宋" w:hint="eastAsia"/>
          <w:b/>
          <w:sz w:val="32"/>
          <w:szCs w:val="32"/>
        </w:rPr>
        <w:t>【</w:t>
      </w:r>
      <w:r>
        <w:rPr>
          <w:rFonts w:ascii="仿宋" w:eastAsia="仿宋" w:hAnsi="仿宋" w:hint="eastAsia"/>
          <w:b/>
          <w:sz w:val="32"/>
          <w:szCs w:val="32"/>
        </w:rPr>
        <w:t>法条原文</w:t>
      </w:r>
      <w:r>
        <w:rPr>
          <w:rFonts w:ascii="仿宋" w:eastAsia="仿宋" w:hAnsi="仿宋" w:hint="eastAsia"/>
          <w:b/>
          <w:sz w:val="32"/>
          <w:szCs w:val="32"/>
        </w:rPr>
        <w:t>】</w:t>
      </w:r>
    </w:p>
    <w:p w:rsidR="00617672" w:rsidRDefault="00A14CBD">
      <w:pPr>
        <w:ind w:firstLineChars="200" w:firstLine="643"/>
        <w:jc w:val="both"/>
        <w:rPr>
          <w:rFonts w:ascii="楷体" w:eastAsia="楷体" w:hAnsi="楷体"/>
          <w:sz w:val="32"/>
          <w:szCs w:val="32"/>
        </w:rPr>
      </w:pPr>
      <w:r>
        <w:rPr>
          <w:rFonts w:ascii="楷体" w:eastAsia="楷体" w:hAnsi="楷体" w:hint="eastAsia"/>
          <w:b/>
          <w:sz w:val="32"/>
          <w:szCs w:val="32"/>
        </w:rPr>
        <w:t>《眼镜制配计量监督管理办法》第十条第</w:t>
      </w:r>
      <w:r>
        <w:rPr>
          <w:rFonts w:ascii="楷体" w:eastAsia="楷体" w:hAnsi="楷体" w:hint="eastAsia"/>
          <w:b/>
          <w:sz w:val="32"/>
          <w:szCs w:val="32"/>
        </w:rPr>
        <w:t>(</w:t>
      </w:r>
      <w:r>
        <w:rPr>
          <w:rFonts w:ascii="楷体" w:eastAsia="楷体" w:hAnsi="楷体" w:hint="eastAsia"/>
          <w:b/>
          <w:sz w:val="32"/>
          <w:szCs w:val="32"/>
        </w:rPr>
        <w:t>二</w:t>
      </w:r>
      <w:r>
        <w:rPr>
          <w:rFonts w:ascii="楷体" w:eastAsia="楷体" w:hAnsi="楷体" w:hint="eastAsia"/>
          <w:b/>
          <w:sz w:val="32"/>
          <w:szCs w:val="32"/>
        </w:rPr>
        <w:t>)</w:t>
      </w:r>
      <w:r>
        <w:rPr>
          <w:rFonts w:ascii="楷体" w:eastAsia="楷体" w:hAnsi="楷体" w:hint="eastAsia"/>
          <w:b/>
          <w:sz w:val="32"/>
          <w:szCs w:val="32"/>
        </w:rPr>
        <w:t>项</w:t>
      </w:r>
      <w:r>
        <w:rPr>
          <w:rFonts w:ascii="楷体" w:eastAsia="楷体" w:hAnsi="楷体" w:hint="eastAsia"/>
          <w:b/>
          <w:sz w:val="32"/>
          <w:szCs w:val="32"/>
        </w:rPr>
        <w:t>:</w:t>
      </w:r>
      <w:r>
        <w:rPr>
          <w:rFonts w:ascii="楷体" w:eastAsia="楷体" w:hAnsi="楷体" w:hint="eastAsia"/>
          <w:sz w:val="32"/>
          <w:szCs w:val="32"/>
        </w:rPr>
        <w:t>眼镜镜片、角膜接触镜、成品眼镜生产者违反本办法第五条有关规定</w:t>
      </w:r>
      <w:r>
        <w:rPr>
          <w:rFonts w:ascii="楷体" w:eastAsia="楷体" w:hAnsi="楷体" w:hint="eastAsia"/>
          <w:sz w:val="32"/>
          <w:szCs w:val="32"/>
        </w:rPr>
        <w:t>,</w:t>
      </w:r>
      <w:r>
        <w:rPr>
          <w:rFonts w:ascii="楷体" w:eastAsia="楷体" w:hAnsi="楷体" w:hint="eastAsia"/>
          <w:sz w:val="32"/>
          <w:szCs w:val="32"/>
        </w:rPr>
        <w:t>应当按照以下规定进行处罚</w:t>
      </w:r>
      <w:r>
        <w:rPr>
          <w:rFonts w:ascii="楷体" w:eastAsia="楷体" w:hAnsi="楷体" w:hint="eastAsia"/>
          <w:sz w:val="32"/>
          <w:szCs w:val="32"/>
        </w:rPr>
        <w:t>:(</w:t>
      </w:r>
      <w:r>
        <w:rPr>
          <w:rFonts w:ascii="楷体" w:eastAsia="楷体" w:hAnsi="楷体" w:hint="eastAsia"/>
          <w:sz w:val="32"/>
          <w:szCs w:val="32"/>
        </w:rPr>
        <w:t>二</w:t>
      </w:r>
      <w:r>
        <w:rPr>
          <w:rFonts w:ascii="楷体" w:eastAsia="楷体" w:hAnsi="楷体" w:hint="eastAsia"/>
          <w:sz w:val="32"/>
          <w:szCs w:val="32"/>
        </w:rPr>
        <w:t>)</w:t>
      </w:r>
      <w:r>
        <w:rPr>
          <w:rFonts w:ascii="楷体" w:eastAsia="楷体" w:hAnsi="楷体" w:hint="eastAsia"/>
          <w:sz w:val="32"/>
          <w:szCs w:val="32"/>
        </w:rPr>
        <w:t>违反本办法第</w:t>
      </w:r>
      <w:r>
        <w:rPr>
          <w:rFonts w:ascii="楷体" w:eastAsia="楷体" w:hAnsi="楷体" w:hint="eastAsia"/>
          <w:sz w:val="32"/>
          <w:szCs w:val="32"/>
        </w:rPr>
        <w:t>五条第</w:t>
      </w:r>
      <w:r>
        <w:rPr>
          <w:rFonts w:ascii="楷体" w:eastAsia="楷体" w:hAnsi="楷体" w:hint="eastAsia"/>
          <w:sz w:val="32"/>
          <w:szCs w:val="32"/>
        </w:rPr>
        <w:t>(</w:t>
      </w:r>
      <w:r>
        <w:rPr>
          <w:rFonts w:ascii="楷体" w:eastAsia="楷体" w:hAnsi="楷体" w:hint="eastAsia"/>
          <w:sz w:val="32"/>
          <w:szCs w:val="32"/>
        </w:rPr>
        <w:t>二</w:t>
      </w:r>
      <w:r>
        <w:rPr>
          <w:rFonts w:ascii="楷体" w:eastAsia="楷体" w:hAnsi="楷体" w:hint="eastAsia"/>
          <w:sz w:val="32"/>
          <w:szCs w:val="32"/>
        </w:rPr>
        <w:t>)</w:t>
      </w:r>
      <w:r>
        <w:rPr>
          <w:rFonts w:ascii="楷体" w:eastAsia="楷体" w:hAnsi="楷体" w:hint="eastAsia"/>
          <w:sz w:val="32"/>
          <w:szCs w:val="32"/>
        </w:rPr>
        <w:t>项规定</w:t>
      </w:r>
      <w:r>
        <w:rPr>
          <w:rFonts w:ascii="楷体" w:eastAsia="楷体" w:hAnsi="楷体" w:hint="eastAsia"/>
          <w:sz w:val="32"/>
          <w:szCs w:val="32"/>
        </w:rPr>
        <w:t>,</w:t>
      </w:r>
      <w:r>
        <w:rPr>
          <w:rFonts w:ascii="楷体" w:eastAsia="楷体" w:hAnsi="楷体" w:hint="eastAsia"/>
          <w:sz w:val="32"/>
          <w:szCs w:val="32"/>
        </w:rPr>
        <w:t>责令改正</w:t>
      </w:r>
      <w:r>
        <w:rPr>
          <w:rFonts w:ascii="楷体" w:eastAsia="楷体" w:hAnsi="楷体" w:hint="eastAsia"/>
          <w:sz w:val="32"/>
          <w:szCs w:val="32"/>
        </w:rPr>
        <w:t>,</w:t>
      </w:r>
      <w:r>
        <w:rPr>
          <w:rFonts w:ascii="楷体" w:eastAsia="楷体" w:hAnsi="楷体" w:hint="eastAsia"/>
          <w:sz w:val="32"/>
          <w:szCs w:val="32"/>
        </w:rPr>
        <w:t>给消费者造成损失的</w:t>
      </w:r>
      <w:r>
        <w:rPr>
          <w:rFonts w:ascii="楷体" w:eastAsia="楷体" w:hAnsi="楷体" w:hint="eastAsia"/>
          <w:sz w:val="32"/>
          <w:szCs w:val="32"/>
        </w:rPr>
        <w:t>,</w:t>
      </w:r>
      <w:r>
        <w:rPr>
          <w:rFonts w:ascii="楷体" w:eastAsia="楷体" w:hAnsi="楷体" w:hint="eastAsia"/>
          <w:sz w:val="32"/>
          <w:szCs w:val="32"/>
        </w:rPr>
        <w:t>责令赔偿损失</w:t>
      </w:r>
      <w:r>
        <w:rPr>
          <w:rFonts w:ascii="楷体" w:eastAsia="楷体" w:hAnsi="楷体" w:hint="eastAsia"/>
          <w:sz w:val="32"/>
          <w:szCs w:val="32"/>
        </w:rPr>
        <w:t>,</w:t>
      </w:r>
      <w:r>
        <w:rPr>
          <w:rFonts w:ascii="楷体" w:eastAsia="楷体" w:hAnsi="楷体" w:hint="eastAsia"/>
          <w:sz w:val="32"/>
          <w:szCs w:val="32"/>
        </w:rPr>
        <w:t>可以并处</w:t>
      </w:r>
      <w:r>
        <w:rPr>
          <w:rFonts w:ascii="楷体" w:eastAsia="楷体" w:hAnsi="楷体" w:hint="eastAsia"/>
          <w:sz w:val="32"/>
          <w:szCs w:val="32"/>
        </w:rPr>
        <w:t>2000</w:t>
      </w:r>
      <w:r>
        <w:rPr>
          <w:rFonts w:ascii="楷体" w:eastAsia="楷体" w:hAnsi="楷体" w:hint="eastAsia"/>
          <w:sz w:val="32"/>
          <w:szCs w:val="32"/>
        </w:rPr>
        <w:t>元以下罚款。</w:t>
      </w:r>
    </w:p>
    <w:p w:rsidR="00617672" w:rsidRDefault="00A14CBD">
      <w:pPr>
        <w:ind w:firstLineChars="200" w:firstLine="643"/>
        <w:jc w:val="both"/>
        <w:rPr>
          <w:rFonts w:ascii="楷体" w:eastAsia="楷体" w:hAnsi="楷体"/>
          <w:sz w:val="32"/>
          <w:szCs w:val="32"/>
        </w:rPr>
      </w:pPr>
      <w:r>
        <w:rPr>
          <w:rFonts w:ascii="楷体" w:eastAsia="楷体" w:hAnsi="楷体" w:hint="eastAsia"/>
          <w:b/>
          <w:sz w:val="32"/>
          <w:szCs w:val="32"/>
        </w:rPr>
        <w:t>《眼镜制配计量监督管理办法》第五条第</w:t>
      </w:r>
      <w:r>
        <w:rPr>
          <w:rFonts w:ascii="楷体" w:eastAsia="楷体" w:hAnsi="楷体" w:hint="eastAsia"/>
          <w:b/>
          <w:sz w:val="32"/>
          <w:szCs w:val="32"/>
        </w:rPr>
        <w:t>(</w:t>
      </w:r>
      <w:r>
        <w:rPr>
          <w:rFonts w:ascii="楷体" w:eastAsia="楷体" w:hAnsi="楷体" w:hint="eastAsia"/>
          <w:b/>
          <w:sz w:val="32"/>
          <w:szCs w:val="32"/>
        </w:rPr>
        <w:t>二</w:t>
      </w:r>
      <w:r>
        <w:rPr>
          <w:rFonts w:ascii="楷体" w:eastAsia="楷体" w:hAnsi="楷体" w:hint="eastAsia"/>
          <w:b/>
          <w:sz w:val="32"/>
          <w:szCs w:val="32"/>
        </w:rPr>
        <w:t>)</w:t>
      </w:r>
      <w:r>
        <w:rPr>
          <w:rFonts w:ascii="楷体" w:eastAsia="楷体" w:hAnsi="楷体" w:hint="eastAsia"/>
          <w:b/>
          <w:sz w:val="32"/>
          <w:szCs w:val="32"/>
        </w:rPr>
        <w:t>项</w:t>
      </w:r>
      <w:r>
        <w:rPr>
          <w:rFonts w:ascii="楷体" w:eastAsia="楷体" w:hAnsi="楷体" w:hint="eastAsia"/>
          <w:b/>
          <w:sz w:val="32"/>
          <w:szCs w:val="32"/>
        </w:rPr>
        <w:t>:</w:t>
      </w:r>
      <w:r>
        <w:rPr>
          <w:rFonts w:ascii="楷体" w:eastAsia="楷体" w:hAnsi="楷体" w:hint="eastAsia"/>
          <w:sz w:val="32"/>
          <w:szCs w:val="32"/>
        </w:rPr>
        <w:t>眼镜镜片、角膜接触镜和成品眼镜生产者除遵守本办法第四条规定外</w:t>
      </w:r>
      <w:r>
        <w:rPr>
          <w:rFonts w:ascii="楷体" w:eastAsia="楷体" w:hAnsi="楷体" w:hint="eastAsia"/>
          <w:sz w:val="32"/>
          <w:szCs w:val="32"/>
        </w:rPr>
        <w:t>,</w:t>
      </w:r>
      <w:r>
        <w:rPr>
          <w:rFonts w:ascii="楷体" w:eastAsia="楷体" w:hAnsi="楷体" w:hint="eastAsia"/>
          <w:sz w:val="32"/>
          <w:szCs w:val="32"/>
        </w:rPr>
        <w:t>还应当遵守以下规定</w:t>
      </w:r>
      <w:r>
        <w:rPr>
          <w:rFonts w:ascii="楷体" w:eastAsia="楷体" w:hAnsi="楷体" w:hint="eastAsia"/>
          <w:sz w:val="32"/>
          <w:szCs w:val="32"/>
        </w:rPr>
        <w:t>:</w:t>
      </w:r>
      <w:r>
        <w:rPr>
          <w:rFonts w:ascii="楷体" w:eastAsia="楷体" w:hAnsi="楷体" w:hint="eastAsia"/>
          <w:sz w:val="32"/>
          <w:szCs w:val="32"/>
        </w:rPr>
        <w:t>保证出具的眼镜产品计量数据准确可靠。</w:t>
      </w:r>
    </w:p>
    <w:p w:rsidR="00617672" w:rsidRDefault="00A14CBD">
      <w:pPr>
        <w:ind w:firstLineChars="200" w:firstLine="643"/>
        <w:jc w:val="both"/>
        <w:rPr>
          <w:rFonts w:ascii="仿宋" w:eastAsia="仿宋" w:hAnsi="仿宋"/>
          <w:b/>
          <w:sz w:val="32"/>
          <w:szCs w:val="32"/>
        </w:rPr>
      </w:pPr>
      <w:r>
        <w:rPr>
          <w:rFonts w:ascii="仿宋" w:eastAsia="仿宋" w:hAnsi="仿宋" w:hint="eastAsia"/>
          <w:b/>
          <w:sz w:val="32"/>
          <w:szCs w:val="32"/>
        </w:rPr>
        <w:t>【裁量基准】</w:t>
      </w:r>
    </w:p>
    <w:p w:rsidR="00617672" w:rsidRDefault="00A14CBD">
      <w:pPr>
        <w:ind w:firstLineChars="200" w:firstLine="643"/>
        <w:jc w:val="both"/>
        <w:rPr>
          <w:rFonts w:ascii="仿宋" w:eastAsia="仿宋" w:hAnsi="仿宋"/>
          <w:sz w:val="32"/>
          <w:szCs w:val="32"/>
        </w:rPr>
      </w:pPr>
      <w:r>
        <w:rPr>
          <w:rFonts w:ascii="仿宋" w:eastAsia="仿宋" w:hAnsi="仿宋" w:hint="eastAsia"/>
          <w:b/>
          <w:sz w:val="32"/>
          <w:szCs w:val="32"/>
        </w:rPr>
        <w:t>（一）</w:t>
      </w:r>
      <w:r>
        <w:rPr>
          <w:rFonts w:ascii="仿宋" w:eastAsia="仿宋" w:hAnsi="仿宋" w:hint="eastAsia"/>
          <w:sz w:val="32"/>
          <w:szCs w:val="32"/>
        </w:rPr>
        <w:t>出具的眼镜产品计量数据不准确</w:t>
      </w:r>
      <w:r>
        <w:rPr>
          <w:rFonts w:ascii="仿宋" w:eastAsia="仿宋" w:hAnsi="仿宋" w:hint="eastAsia"/>
          <w:sz w:val="32"/>
          <w:szCs w:val="32"/>
        </w:rPr>
        <w:t>,</w:t>
      </w:r>
      <w:r>
        <w:rPr>
          <w:rFonts w:ascii="仿宋" w:eastAsia="仿宋" w:hAnsi="仿宋" w:hint="eastAsia"/>
          <w:sz w:val="32"/>
          <w:szCs w:val="32"/>
        </w:rPr>
        <w:t>违法所得</w:t>
      </w:r>
      <w:r>
        <w:rPr>
          <w:rFonts w:ascii="仿宋" w:eastAsia="仿宋" w:hAnsi="仿宋" w:hint="eastAsia"/>
          <w:sz w:val="32"/>
          <w:szCs w:val="32"/>
        </w:rPr>
        <w:t>1000</w:t>
      </w:r>
      <w:r>
        <w:rPr>
          <w:rFonts w:ascii="仿宋" w:eastAsia="仿宋" w:hAnsi="仿宋" w:hint="eastAsia"/>
          <w:sz w:val="32"/>
          <w:szCs w:val="32"/>
        </w:rPr>
        <w:t>元以下的。责令改正</w:t>
      </w:r>
      <w:r>
        <w:rPr>
          <w:rFonts w:ascii="仿宋" w:eastAsia="仿宋" w:hAnsi="仿宋" w:hint="eastAsia"/>
          <w:sz w:val="32"/>
          <w:szCs w:val="32"/>
        </w:rPr>
        <w:t>,</w:t>
      </w:r>
      <w:r>
        <w:rPr>
          <w:rFonts w:ascii="仿宋" w:eastAsia="仿宋" w:hAnsi="仿宋" w:hint="eastAsia"/>
          <w:sz w:val="32"/>
          <w:szCs w:val="32"/>
        </w:rPr>
        <w:t>责令赔偿损失</w:t>
      </w:r>
      <w:r>
        <w:rPr>
          <w:rFonts w:ascii="仿宋" w:eastAsia="仿宋" w:hAnsi="仿宋" w:hint="eastAsia"/>
          <w:sz w:val="32"/>
          <w:szCs w:val="32"/>
        </w:rPr>
        <w:t>,</w:t>
      </w:r>
      <w:r>
        <w:rPr>
          <w:rFonts w:ascii="仿宋" w:eastAsia="仿宋" w:hAnsi="仿宋" w:hint="eastAsia"/>
          <w:sz w:val="32"/>
          <w:szCs w:val="32"/>
        </w:rPr>
        <w:t>并处</w:t>
      </w:r>
      <w:r>
        <w:rPr>
          <w:rFonts w:ascii="仿宋" w:eastAsia="仿宋" w:hAnsi="仿宋" w:hint="eastAsia"/>
          <w:sz w:val="32"/>
          <w:szCs w:val="32"/>
        </w:rPr>
        <w:t>500</w:t>
      </w:r>
      <w:r>
        <w:rPr>
          <w:rFonts w:ascii="仿宋" w:eastAsia="仿宋" w:hAnsi="仿宋" w:hint="eastAsia"/>
          <w:sz w:val="32"/>
          <w:szCs w:val="32"/>
        </w:rPr>
        <w:t>元以下罚款。</w:t>
      </w:r>
    </w:p>
    <w:p w:rsidR="00617672" w:rsidRDefault="00A14CBD">
      <w:pPr>
        <w:ind w:firstLineChars="200" w:firstLine="643"/>
        <w:jc w:val="both"/>
        <w:rPr>
          <w:rFonts w:ascii="仿宋" w:eastAsia="仿宋" w:hAnsi="仿宋"/>
          <w:sz w:val="32"/>
          <w:szCs w:val="32"/>
        </w:rPr>
      </w:pPr>
      <w:r>
        <w:rPr>
          <w:rFonts w:ascii="仿宋" w:eastAsia="仿宋" w:hAnsi="仿宋" w:hint="eastAsia"/>
          <w:b/>
          <w:sz w:val="32"/>
          <w:szCs w:val="32"/>
        </w:rPr>
        <w:t>（二）</w:t>
      </w:r>
      <w:r>
        <w:rPr>
          <w:rFonts w:ascii="仿宋" w:eastAsia="仿宋" w:hAnsi="仿宋" w:hint="eastAsia"/>
          <w:sz w:val="32"/>
          <w:szCs w:val="32"/>
        </w:rPr>
        <w:t>出具的眼镜产品计量数据不准确</w:t>
      </w:r>
      <w:r>
        <w:rPr>
          <w:rFonts w:ascii="仿宋" w:eastAsia="仿宋" w:hAnsi="仿宋" w:hint="eastAsia"/>
          <w:sz w:val="32"/>
          <w:szCs w:val="32"/>
        </w:rPr>
        <w:t>,</w:t>
      </w:r>
      <w:r>
        <w:rPr>
          <w:rFonts w:ascii="仿宋" w:eastAsia="仿宋" w:hAnsi="仿宋" w:hint="eastAsia"/>
          <w:sz w:val="32"/>
          <w:szCs w:val="32"/>
        </w:rPr>
        <w:t>违法所得</w:t>
      </w:r>
      <w:r>
        <w:rPr>
          <w:rFonts w:ascii="仿宋" w:eastAsia="仿宋" w:hAnsi="仿宋" w:hint="eastAsia"/>
          <w:sz w:val="32"/>
          <w:szCs w:val="32"/>
        </w:rPr>
        <w:t>1000</w:t>
      </w:r>
      <w:r>
        <w:rPr>
          <w:rFonts w:ascii="仿宋" w:eastAsia="仿宋" w:hAnsi="仿宋" w:hint="eastAsia"/>
          <w:sz w:val="32"/>
          <w:szCs w:val="32"/>
        </w:rPr>
        <w:t>元以上</w:t>
      </w:r>
      <w:r>
        <w:rPr>
          <w:rFonts w:ascii="仿宋" w:eastAsia="仿宋" w:hAnsi="仿宋" w:hint="eastAsia"/>
          <w:sz w:val="32"/>
          <w:szCs w:val="32"/>
        </w:rPr>
        <w:t>2000</w:t>
      </w:r>
      <w:r>
        <w:rPr>
          <w:rFonts w:ascii="仿宋" w:eastAsia="仿宋" w:hAnsi="仿宋" w:hint="eastAsia"/>
          <w:sz w:val="32"/>
          <w:szCs w:val="32"/>
        </w:rPr>
        <w:t>元以下的。责令改正</w:t>
      </w:r>
      <w:r>
        <w:rPr>
          <w:rFonts w:ascii="仿宋" w:eastAsia="仿宋" w:hAnsi="仿宋" w:hint="eastAsia"/>
          <w:sz w:val="32"/>
          <w:szCs w:val="32"/>
        </w:rPr>
        <w:t>,</w:t>
      </w:r>
      <w:r>
        <w:rPr>
          <w:rFonts w:ascii="仿宋" w:eastAsia="仿宋" w:hAnsi="仿宋" w:hint="eastAsia"/>
          <w:sz w:val="32"/>
          <w:szCs w:val="32"/>
        </w:rPr>
        <w:t>责令赔偿损失</w:t>
      </w:r>
      <w:r>
        <w:rPr>
          <w:rFonts w:ascii="仿宋" w:eastAsia="仿宋" w:hAnsi="仿宋" w:hint="eastAsia"/>
          <w:sz w:val="32"/>
          <w:szCs w:val="32"/>
        </w:rPr>
        <w:t>,</w:t>
      </w:r>
      <w:r>
        <w:rPr>
          <w:rFonts w:ascii="仿宋" w:eastAsia="仿宋" w:hAnsi="仿宋" w:hint="eastAsia"/>
          <w:sz w:val="32"/>
          <w:szCs w:val="32"/>
        </w:rPr>
        <w:t>并处</w:t>
      </w:r>
      <w:r>
        <w:rPr>
          <w:rFonts w:ascii="仿宋" w:eastAsia="仿宋" w:hAnsi="仿宋" w:hint="eastAsia"/>
          <w:sz w:val="32"/>
          <w:szCs w:val="32"/>
        </w:rPr>
        <w:t>500</w:t>
      </w:r>
      <w:r>
        <w:rPr>
          <w:rFonts w:ascii="仿宋" w:eastAsia="仿宋" w:hAnsi="仿宋" w:hint="eastAsia"/>
          <w:sz w:val="32"/>
          <w:szCs w:val="32"/>
        </w:rPr>
        <w:t>元以上</w:t>
      </w:r>
      <w:r>
        <w:rPr>
          <w:rFonts w:ascii="仿宋" w:eastAsia="仿宋" w:hAnsi="仿宋" w:hint="eastAsia"/>
          <w:sz w:val="32"/>
          <w:szCs w:val="32"/>
        </w:rPr>
        <w:t>1500</w:t>
      </w:r>
      <w:r>
        <w:rPr>
          <w:rFonts w:ascii="仿宋" w:eastAsia="仿宋" w:hAnsi="仿宋" w:hint="eastAsia"/>
          <w:sz w:val="32"/>
          <w:szCs w:val="32"/>
        </w:rPr>
        <w:t>元以下罚款。</w:t>
      </w:r>
    </w:p>
    <w:p w:rsidR="00617672" w:rsidRDefault="00A14CBD">
      <w:pPr>
        <w:ind w:firstLineChars="200" w:firstLine="643"/>
        <w:jc w:val="both"/>
        <w:rPr>
          <w:rFonts w:ascii="仿宋" w:eastAsia="仿宋" w:hAnsi="仿宋"/>
          <w:sz w:val="32"/>
          <w:szCs w:val="32"/>
        </w:rPr>
      </w:pPr>
      <w:r>
        <w:rPr>
          <w:rFonts w:ascii="仿宋" w:eastAsia="仿宋" w:hAnsi="仿宋" w:hint="eastAsia"/>
          <w:b/>
          <w:sz w:val="32"/>
          <w:szCs w:val="32"/>
        </w:rPr>
        <w:t>（三）</w:t>
      </w:r>
      <w:r>
        <w:rPr>
          <w:rFonts w:ascii="仿宋" w:eastAsia="仿宋" w:hAnsi="仿宋" w:hint="eastAsia"/>
          <w:sz w:val="32"/>
          <w:szCs w:val="32"/>
        </w:rPr>
        <w:t>出具的眼镜产品计量数据不准确</w:t>
      </w:r>
      <w:r>
        <w:rPr>
          <w:rFonts w:ascii="仿宋" w:eastAsia="仿宋" w:hAnsi="仿宋" w:hint="eastAsia"/>
          <w:sz w:val="32"/>
          <w:szCs w:val="32"/>
        </w:rPr>
        <w:t>,</w:t>
      </w:r>
      <w:r>
        <w:rPr>
          <w:rFonts w:ascii="仿宋" w:eastAsia="仿宋" w:hAnsi="仿宋" w:hint="eastAsia"/>
          <w:sz w:val="32"/>
          <w:szCs w:val="32"/>
        </w:rPr>
        <w:t>违法所得</w:t>
      </w:r>
      <w:r>
        <w:rPr>
          <w:rFonts w:ascii="仿宋" w:eastAsia="仿宋" w:hAnsi="仿宋" w:hint="eastAsia"/>
          <w:sz w:val="32"/>
          <w:szCs w:val="32"/>
        </w:rPr>
        <w:t>2000</w:t>
      </w:r>
      <w:r>
        <w:rPr>
          <w:rFonts w:ascii="仿宋" w:eastAsia="仿宋" w:hAnsi="仿宋" w:hint="eastAsia"/>
          <w:sz w:val="32"/>
          <w:szCs w:val="32"/>
        </w:rPr>
        <w:t>元以上的或者给消费者人身健康造成损失的。责令改正</w:t>
      </w:r>
      <w:r>
        <w:rPr>
          <w:rFonts w:ascii="仿宋" w:eastAsia="仿宋" w:hAnsi="仿宋" w:hint="eastAsia"/>
          <w:sz w:val="32"/>
          <w:szCs w:val="32"/>
        </w:rPr>
        <w:t>,</w:t>
      </w:r>
      <w:r>
        <w:rPr>
          <w:rFonts w:ascii="仿宋" w:eastAsia="仿宋" w:hAnsi="仿宋" w:hint="eastAsia"/>
          <w:sz w:val="32"/>
          <w:szCs w:val="32"/>
        </w:rPr>
        <w:t>责令赔偿损失</w:t>
      </w:r>
      <w:r>
        <w:rPr>
          <w:rFonts w:ascii="仿宋" w:eastAsia="仿宋" w:hAnsi="仿宋" w:hint="eastAsia"/>
          <w:sz w:val="32"/>
          <w:szCs w:val="32"/>
        </w:rPr>
        <w:t>,</w:t>
      </w:r>
      <w:r>
        <w:rPr>
          <w:rFonts w:ascii="仿宋" w:eastAsia="仿宋" w:hAnsi="仿宋" w:hint="eastAsia"/>
          <w:sz w:val="32"/>
          <w:szCs w:val="32"/>
        </w:rPr>
        <w:t>并处</w:t>
      </w:r>
      <w:r>
        <w:rPr>
          <w:rFonts w:ascii="仿宋" w:eastAsia="仿宋" w:hAnsi="仿宋" w:hint="eastAsia"/>
          <w:sz w:val="32"/>
          <w:szCs w:val="32"/>
        </w:rPr>
        <w:t>1500</w:t>
      </w:r>
      <w:r>
        <w:rPr>
          <w:rFonts w:ascii="仿宋" w:eastAsia="仿宋" w:hAnsi="仿宋" w:hint="eastAsia"/>
          <w:sz w:val="32"/>
          <w:szCs w:val="32"/>
        </w:rPr>
        <w:t>元以上</w:t>
      </w:r>
      <w:r>
        <w:rPr>
          <w:rFonts w:ascii="仿宋" w:eastAsia="仿宋" w:hAnsi="仿宋" w:hint="eastAsia"/>
          <w:sz w:val="32"/>
          <w:szCs w:val="32"/>
        </w:rPr>
        <w:t>2000</w:t>
      </w:r>
      <w:r>
        <w:rPr>
          <w:rFonts w:ascii="仿宋" w:eastAsia="仿宋" w:hAnsi="仿宋" w:hint="eastAsia"/>
          <w:sz w:val="32"/>
          <w:szCs w:val="32"/>
        </w:rPr>
        <w:t>元以下罚款。</w:t>
      </w:r>
    </w:p>
    <w:p w:rsidR="00617672" w:rsidRDefault="00A14CBD" w:rsidP="00A14CBD">
      <w:pPr>
        <w:spacing w:beforeLines="100"/>
        <w:ind w:firstLineChars="200" w:firstLine="643"/>
        <w:jc w:val="both"/>
        <w:rPr>
          <w:rFonts w:ascii="仿宋" w:eastAsia="仿宋" w:hAnsi="仿宋"/>
          <w:b/>
          <w:sz w:val="32"/>
          <w:szCs w:val="32"/>
        </w:rPr>
      </w:pPr>
      <w:r>
        <w:rPr>
          <w:rFonts w:ascii="仿宋" w:eastAsia="仿宋" w:hAnsi="仿宋" w:hint="eastAsia"/>
          <w:b/>
          <w:sz w:val="32"/>
          <w:szCs w:val="32"/>
        </w:rPr>
        <w:t>第三十三条</w:t>
      </w:r>
      <w:r>
        <w:rPr>
          <w:rFonts w:ascii="仿宋" w:eastAsia="仿宋" w:hAnsi="仿宋" w:hint="eastAsia"/>
          <w:b/>
          <w:sz w:val="32"/>
          <w:szCs w:val="32"/>
        </w:rPr>
        <w:t xml:space="preserve">  </w:t>
      </w:r>
      <w:r>
        <w:rPr>
          <w:rFonts w:ascii="仿宋" w:eastAsia="仿宋" w:hAnsi="仿宋" w:hint="eastAsia"/>
          <w:b/>
          <w:sz w:val="32"/>
          <w:szCs w:val="32"/>
        </w:rPr>
        <w:t>从事眼镜镜片、角膜接触镜、成品眼镜销</w:t>
      </w:r>
      <w:r>
        <w:rPr>
          <w:rFonts w:ascii="仿宋" w:eastAsia="仿宋" w:hAnsi="仿宋" w:hint="eastAsia"/>
          <w:b/>
          <w:sz w:val="32"/>
          <w:szCs w:val="32"/>
        </w:rPr>
        <w:lastRenderedPageBreak/>
        <w:t>售以及从事配镜验光、定配眼镜、角膜接触镜配戴经营者未配备与销售、经营业务相适应的验光、瞳距、顶焦度、透过率、厚度等计量检测设备的</w:t>
      </w:r>
      <w:r>
        <w:rPr>
          <w:rFonts w:ascii="仿宋" w:eastAsia="仿宋" w:hAnsi="仿宋" w:hint="eastAsia"/>
          <w:b/>
          <w:sz w:val="32"/>
          <w:szCs w:val="32"/>
        </w:rPr>
        <w:t>:</w:t>
      </w:r>
    </w:p>
    <w:p w:rsidR="00617672" w:rsidRDefault="00A14CBD">
      <w:pPr>
        <w:ind w:firstLineChars="200" w:firstLine="643"/>
        <w:jc w:val="both"/>
        <w:rPr>
          <w:rFonts w:ascii="楷体" w:eastAsia="楷体" w:hAnsi="楷体"/>
          <w:b/>
          <w:sz w:val="32"/>
          <w:szCs w:val="32"/>
        </w:rPr>
      </w:pPr>
      <w:r>
        <w:rPr>
          <w:rFonts w:ascii="仿宋" w:eastAsia="仿宋" w:hAnsi="仿宋" w:hint="eastAsia"/>
          <w:b/>
          <w:sz w:val="32"/>
          <w:szCs w:val="32"/>
        </w:rPr>
        <w:t>【</w:t>
      </w:r>
      <w:r>
        <w:rPr>
          <w:rFonts w:ascii="仿宋" w:eastAsia="仿宋" w:hAnsi="仿宋" w:hint="eastAsia"/>
          <w:b/>
          <w:sz w:val="32"/>
          <w:szCs w:val="32"/>
        </w:rPr>
        <w:t>法条原文</w:t>
      </w:r>
      <w:r>
        <w:rPr>
          <w:rFonts w:ascii="仿宋" w:eastAsia="仿宋" w:hAnsi="仿宋" w:hint="eastAsia"/>
          <w:b/>
          <w:sz w:val="32"/>
          <w:szCs w:val="32"/>
        </w:rPr>
        <w:t>】</w:t>
      </w:r>
    </w:p>
    <w:p w:rsidR="00617672" w:rsidRDefault="00A14CBD">
      <w:pPr>
        <w:ind w:firstLineChars="200" w:firstLine="643"/>
        <w:jc w:val="both"/>
        <w:rPr>
          <w:rFonts w:ascii="楷体" w:eastAsia="楷体" w:hAnsi="楷体"/>
          <w:sz w:val="32"/>
          <w:szCs w:val="32"/>
        </w:rPr>
      </w:pPr>
      <w:r>
        <w:rPr>
          <w:rFonts w:ascii="楷体" w:eastAsia="楷体" w:hAnsi="楷体" w:hint="eastAsia"/>
          <w:b/>
          <w:sz w:val="32"/>
          <w:szCs w:val="32"/>
        </w:rPr>
        <w:t>《眼镜制配计量监督管理办法》</w:t>
      </w:r>
      <w:r>
        <w:rPr>
          <w:rFonts w:ascii="楷体" w:eastAsia="楷体" w:hAnsi="楷体" w:hint="eastAsia"/>
          <w:b/>
          <w:sz w:val="32"/>
          <w:szCs w:val="32"/>
        </w:rPr>
        <w:t>第十一条第</w:t>
      </w:r>
      <w:r>
        <w:rPr>
          <w:rFonts w:ascii="楷体" w:eastAsia="楷体" w:hAnsi="楷体" w:hint="eastAsia"/>
          <w:b/>
          <w:sz w:val="32"/>
          <w:szCs w:val="32"/>
        </w:rPr>
        <w:t>(</w:t>
      </w:r>
      <w:r>
        <w:rPr>
          <w:rFonts w:ascii="楷体" w:eastAsia="楷体" w:hAnsi="楷体" w:hint="eastAsia"/>
          <w:b/>
          <w:sz w:val="32"/>
          <w:szCs w:val="32"/>
        </w:rPr>
        <w:t>二</w:t>
      </w:r>
      <w:r>
        <w:rPr>
          <w:rFonts w:ascii="楷体" w:eastAsia="楷体" w:hAnsi="楷体" w:hint="eastAsia"/>
          <w:b/>
          <w:sz w:val="32"/>
          <w:szCs w:val="32"/>
        </w:rPr>
        <w:t>)</w:t>
      </w:r>
      <w:r>
        <w:rPr>
          <w:rFonts w:ascii="楷体" w:eastAsia="楷体" w:hAnsi="楷体" w:hint="eastAsia"/>
          <w:b/>
          <w:sz w:val="32"/>
          <w:szCs w:val="32"/>
        </w:rPr>
        <w:t>项</w:t>
      </w:r>
      <w:r>
        <w:rPr>
          <w:rFonts w:ascii="楷体" w:eastAsia="楷体" w:hAnsi="楷体" w:hint="eastAsia"/>
          <w:b/>
          <w:sz w:val="32"/>
          <w:szCs w:val="32"/>
        </w:rPr>
        <w:t>:</w:t>
      </w:r>
      <w:r>
        <w:rPr>
          <w:rFonts w:ascii="楷体" w:eastAsia="楷体" w:hAnsi="楷体" w:hint="eastAsia"/>
          <w:sz w:val="32"/>
          <w:szCs w:val="32"/>
        </w:rPr>
        <w:t>从事眼镜镜片、角膜接触镜、成品眼镜销售以及从事配镜验光、定配眼镜、角膜接触镜配戴经营者违反本办法第六条有关规定</w:t>
      </w:r>
      <w:r>
        <w:rPr>
          <w:rFonts w:ascii="楷体" w:eastAsia="楷体" w:hAnsi="楷体" w:hint="eastAsia"/>
          <w:sz w:val="32"/>
          <w:szCs w:val="32"/>
        </w:rPr>
        <w:t>,</w:t>
      </w:r>
      <w:r>
        <w:rPr>
          <w:rFonts w:ascii="楷体" w:eastAsia="楷体" w:hAnsi="楷体" w:hint="eastAsia"/>
          <w:sz w:val="32"/>
          <w:szCs w:val="32"/>
        </w:rPr>
        <w:t>应当按照以下规定进行处罚</w:t>
      </w:r>
      <w:r>
        <w:rPr>
          <w:rFonts w:ascii="楷体" w:eastAsia="楷体" w:hAnsi="楷体" w:hint="eastAsia"/>
          <w:sz w:val="32"/>
          <w:szCs w:val="32"/>
        </w:rPr>
        <w:t>:</w:t>
      </w:r>
      <w:r>
        <w:rPr>
          <w:rFonts w:ascii="楷体" w:eastAsia="楷体" w:hAnsi="楷体" w:hint="eastAsia"/>
          <w:sz w:val="32"/>
          <w:szCs w:val="32"/>
        </w:rPr>
        <w:t>违反本办法第六条第</w:t>
      </w:r>
      <w:r>
        <w:rPr>
          <w:rFonts w:ascii="楷体" w:eastAsia="楷体" w:hAnsi="楷体" w:hint="eastAsia"/>
          <w:sz w:val="32"/>
          <w:szCs w:val="32"/>
        </w:rPr>
        <w:t>(</w:t>
      </w:r>
      <w:r>
        <w:rPr>
          <w:rFonts w:ascii="楷体" w:eastAsia="楷体" w:hAnsi="楷体" w:hint="eastAsia"/>
          <w:sz w:val="32"/>
          <w:szCs w:val="32"/>
        </w:rPr>
        <w:t>二</w:t>
      </w:r>
      <w:r>
        <w:rPr>
          <w:rFonts w:ascii="楷体" w:eastAsia="楷体" w:hAnsi="楷体" w:hint="eastAsia"/>
          <w:sz w:val="32"/>
          <w:szCs w:val="32"/>
        </w:rPr>
        <w:t>)</w:t>
      </w:r>
      <w:r>
        <w:rPr>
          <w:rFonts w:ascii="楷体" w:eastAsia="楷体" w:hAnsi="楷体" w:hint="eastAsia"/>
          <w:sz w:val="32"/>
          <w:szCs w:val="32"/>
        </w:rPr>
        <w:t>项规定的</w:t>
      </w:r>
      <w:r>
        <w:rPr>
          <w:rFonts w:ascii="楷体" w:eastAsia="楷体" w:hAnsi="楷体" w:hint="eastAsia"/>
          <w:sz w:val="32"/>
          <w:szCs w:val="32"/>
        </w:rPr>
        <w:t>,</w:t>
      </w:r>
      <w:r>
        <w:rPr>
          <w:rFonts w:ascii="楷体" w:eastAsia="楷体" w:hAnsi="楷体" w:hint="eastAsia"/>
          <w:sz w:val="32"/>
          <w:szCs w:val="32"/>
        </w:rPr>
        <w:t>责令改正</w:t>
      </w:r>
      <w:r>
        <w:rPr>
          <w:rFonts w:ascii="楷体" w:eastAsia="楷体" w:hAnsi="楷体" w:hint="eastAsia"/>
          <w:sz w:val="32"/>
          <w:szCs w:val="32"/>
        </w:rPr>
        <w:t>,</w:t>
      </w:r>
      <w:r>
        <w:rPr>
          <w:rFonts w:ascii="楷体" w:eastAsia="楷体" w:hAnsi="楷体" w:hint="eastAsia"/>
          <w:sz w:val="32"/>
          <w:szCs w:val="32"/>
        </w:rPr>
        <w:t>可以并处</w:t>
      </w:r>
      <w:r>
        <w:rPr>
          <w:rFonts w:ascii="楷体" w:eastAsia="楷体" w:hAnsi="楷体" w:hint="eastAsia"/>
          <w:sz w:val="32"/>
          <w:szCs w:val="32"/>
        </w:rPr>
        <w:t>1000</w:t>
      </w:r>
      <w:r>
        <w:rPr>
          <w:rFonts w:ascii="楷体" w:eastAsia="楷体" w:hAnsi="楷体" w:hint="eastAsia"/>
          <w:sz w:val="32"/>
          <w:szCs w:val="32"/>
        </w:rPr>
        <w:t>元以上</w:t>
      </w:r>
      <w:r>
        <w:rPr>
          <w:rFonts w:ascii="楷体" w:eastAsia="楷体" w:hAnsi="楷体" w:hint="eastAsia"/>
          <w:sz w:val="32"/>
          <w:szCs w:val="32"/>
        </w:rPr>
        <w:t>10000</w:t>
      </w:r>
      <w:r>
        <w:rPr>
          <w:rFonts w:ascii="楷体" w:eastAsia="楷体" w:hAnsi="楷体" w:hint="eastAsia"/>
          <w:sz w:val="32"/>
          <w:szCs w:val="32"/>
        </w:rPr>
        <w:t>元以下罚款。</w:t>
      </w:r>
    </w:p>
    <w:p w:rsidR="00617672" w:rsidRDefault="00A14CBD">
      <w:pPr>
        <w:ind w:firstLineChars="200" w:firstLine="643"/>
        <w:jc w:val="both"/>
        <w:rPr>
          <w:rFonts w:ascii="楷体" w:eastAsia="楷体" w:hAnsi="楷体"/>
          <w:sz w:val="32"/>
          <w:szCs w:val="32"/>
        </w:rPr>
      </w:pPr>
      <w:r>
        <w:rPr>
          <w:rFonts w:ascii="楷体" w:eastAsia="楷体" w:hAnsi="楷体" w:hint="eastAsia"/>
          <w:b/>
          <w:sz w:val="32"/>
          <w:szCs w:val="32"/>
        </w:rPr>
        <w:t>《眼镜制配计量监督管理办法》第六条第</w:t>
      </w:r>
      <w:r>
        <w:rPr>
          <w:rFonts w:ascii="楷体" w:eastAsia="楷体" w:hAnsi="楷体" w:hint="eastAsia"/>
          <w:b/>
          <w:sz w:val="32"/>
          <w:szCs w:val="32"/>
        </w:rPr>
        <w:t>(</w:t>
      </w:r>
      <w:r>
        <w:rPr>
          <w:rFonts w:ascii="楷体" w:eastAsia="楷体" w:hAnsi="楷体" w:hint="eastAsia"/>
          <w:b/>
          <w:sz w:val="32"/>
          <w:szCs w:val="32"/>
        </w:rPr>
        <w:t>二</w:t>
      </w:r>
      <w:r>
        <w:rPr>
          <w:rFonts w:ascii="楷体" w:eastAsia="楷体" w:hAnsi="楷体" w:hint="eastAsia"/>
          <w:b/>
          <w:sz w:val="32"/>
          <w:szCs w:val="32"/>
        </w:rPr>
        <w:t>)</w:t>
      </w:r>
      <w:r>
        <w:rPr>
          <w:rFonts w:ascii="楷体" w:eastAsia="楷体" w:hAnsi="楷体" w:hint="eastAsia"/>
          <w:b/>
          <w:sz w:val="32"/>
          <w:szCs w:val="32"/>
        </w:rPr>
        <w:t>项</w:t>
      </w:r>
      <w:r>
        <w:rPr>
          <w:rFonts w:ascii="楷体" w:eastAsia="楷体" w:hAnsi="楷体" w:hint="eastAsia"/>
          <w:b/>
          <w:sz w:val="32"/>
          <w:szCs w:val="32"/>
        </w:rPr>
        <w:t>:</w:t>
      </w:r>
      <w:r>
        <w:rPr>
          <w:rFonts w:ascii="楷体" w:eastAsia="楷体" w:hAnsi="楷体" w:hint="eastAsia"/>
          <w:sz w:val="32"/>
          <w:szCs w:val="32"/>
        </w:rPr>
        <w:t xml:space="preserve"> (</w:t>
      </w:r>
      <w:r>
        <w:rPr>
          <w:rFonts w:ascii="楷体" w:eastAsia="楷体" w:hAnsi="楷体" w:hint="eastAsia"/>
          <w:sz w:val="32"/>
          <w:szCs w:val="32"/>
        </w:rPr>
        <w:t>二</w:t>
      </w:r>
      <w:r>
        <w:rPr>
          <w:rFonts w:ascii="楷体" w:eastAsia="楷体" w:hAnsi="楷体" w:hint="eastAsia"/>
          <w:sz w:val="32"/>
          <w:szCs w:val="32"/>
        </w:rPr>
        <w:t xml:space="preserve">) </w:t>
      </w:r>
      <w:r>
        <w:rPr>
          <w:rFonts w:ascii="楷体" w:eastAsia="楷体" w:hAnsi="楷体" w:hint="eastAsia"/>
          <w:sz w:val="32"/>
          <w:szCs w:val="32"/>
        </w:rPr>
        <w:t>眼镜镜片、角膜接触镜、成品眼镜销售者以及从事配镜验光、定配眼镜、角膜接触镜配戴的经营者除遵守本办法第四条规定外</w:t>
      </w:r>
      <w:r>
        <w:rPr>
          <w:rFonts w:ascii="楷体" w:eastAsia="楷体" w:hAnsi="楷体" w:hint="eastAsia"/>
          <w:sz w:val="32"/>
          <w:szCs w:val="32"/>
        </w:rPr>
        <w:t>,</w:t>
      </w:r>
      <w:r>
        <w:rPr>
          <w:rFonts w:ascii="楷体" w:eastAsia="楷体" w:hAnsi="楷体" w:hint="eastAsia"/>
          <w:sz w:val="32"/>
          <w:szCs w:val="32"/>
        </w:rPr>
        <w:t>还应当遵守以下规定</w:t>
      </w:r>
      <w:r>
        <w:rPr>
          <w:rFonts w:ascii="楷体" w:eastAsia="楷体" w:hAnsi="楷体" w:hint="eastAsia"/>
          <w:sz w:val="32"/>
          <w:szCs w:val="32"/>
        </w:rPr>
        <w:t>:</w:t>
      </w:r>
      <w:r>
        <w:rPr>
          <w:rFonts w:ascii="楷体" w:eastAsia="楷体" w:hAnsi="楷体" w:hint="eastAsia"/>
          <w:sz w:val="32"/>
          <w:szCs w:val="32"/>
        </w:rPr>
        <w:t>配备与销售、经营业务相适应的验光、瞳距、顶焦度、透过率、厚度等计量检测设备。</w:t>
      </w:r>
    </w:p>
    <w:p w:rsidR="00617672" w:rsidRDefault="00A14CBD">
      <w:pPr>
        <w:ind w:firstLineChars="200" w:firstLine="643"/>
        <w:jc w:val="both"/>
        <w:rPr>
          <w:rFonts w:ascii="仿宋" w:eastAsia="仿宋" w:hAnsi="仿宋"/>
          <w:b/>
          <w:sz w:val="32"/>
          <w:szCs w:val="32"/>
        </w:rPr>
      </w:pPr>
      <w:r>
        <w:rPr>
          <w:rFonts w:ascii="仿宋" w:eastAsia="仿宋" w:hAnsi="仿宋" w:hint="eastAsia"/>
          <w:b/>
          <w:sz w:val="32"/>
          <w:szCs w:val="32"/>
        </w:rPr>
        <w:t>【裁量基准】</w:t>
      </w:r>
    </w:p>
    <w:p w:rsidR="00617672" w:rsidRDefault="00A14CBD">
      <w:pPr>
        <w:ind w:firstLineChars="200" w:firstLine="643"/>
        <w:jc w:val="both"/>
        <w:rPr>
          <w:rFonts w:ascii="仿宋" w:eastAsia="仿宋" w:hAnsi="仿宋"/>
          <w:sz w:val="32"/>
          <w:szCs w:val="32"/>
        </w:rPr>
      </w:pPr>
      <w:r>
        <w:rPr>
          <w:rFonts w:ascii="仿宋" w:eastAsia="仿宋" w:hAnsi="仿宋" w:hint="eastAsia"/>
          <w:b/>
          <w:sz w:val="32"/>
          <w:szCs w:val="32"/>
        </w:rPr>
        <w:t>（一）</w:t>
      </w:r>
      <w:r>
        <w:rPr>
          <w:rFonts w:ascii="仿宋" w:eastAsia="仿宋" w:hAnsi="仿宋" w:hint="eastAsia"/>
          <w:sz w:val="32"/>
          <w:szCs w:val="32"/>
        </w:rPr>
        <w:t>未配备与销售、经营业务相适应的验光、瞳距、顶焦度、透过率、厚度等计量检测设备</w:t>
      </w:r>
      <w:r>
        <w:rPr>
          <w:rFonts w:ascii="仿宋" w:eastAsia="仿宋" w:hAnsi="仿宋" w:hint="eastAsia"/>
          <w:sz w:val="32"/>
          <w:szCs w:val="32"/>
        </w:rPr>
        <w:t>,</w:t>
      </w:r>
      <w:r>
        <w:rPr>
          <w:rFonts w:ascii="仿宋" w:eastAsia="仿宋" w:hAnsi="仿宋" w:hint="eastAsia"/>
          <w:sz w:val="32"/>
          <w:szCs w:val="32"/>
        </w:rPr>
        <w:t>缺少其中一种设备且在</w:t>
      </w:r>
      <w:r>
        <w:rPr>
          <w:rFonts w:ascii="仿宋" w:eastAsia="仿宋" w:hAnsi="仿宋" w:hint="eastAsia"/>
          <w:sz w:val="32"/>
          <w:szCs w:val="32"/>
        </w:rPr>
        <w:t>10</w:t>
      </w:r>
      <w:r>
        <w:rPr>
          <w:rFonts w:ascii="仿宋" w:eastAsia="仿宋" w:hAnsi="仿宋" w:hint="eastAsia"/>
          <w:sz w:val="32"/>
          <w:szCs w:val="32"/>
        </w:rPr>
        <w:t>天以下的。责令改正</w:t>
      </w:r>
      <w:r>
        <w:rPr>
          <w:rFonts w:ascii="仿宋" w:eastAsia="仿宋" w:hAnsi="仿宋" w:hint="eastAsia"/>
          <w:sz w:val="32"/>
          <w:szCs w:val="32"/>
        </w:rPr>
        <w:t>,</w:t>
      </w:r>
      <w:r>
        <w:rPr>
          <w:rFonts w:ascii="仿宋" w:eastAsia="仿宋" w:hAnsi="仿宋" w:hint="eastAsia"/>
          <w:sz w:val="32"/>
          <w:szCs w:val="32"/>
        </w:rPr>
        <w:t>并处</w:t>
      </w:r>
      <w:r>
        <w:rPr>
          <w:rFonts w:ascii="仿宋" w:eastAsia="仿宋" w:hAnsi="仿宋" w:hint="eastAsia"/>
          <w:sz w:val="32"/>
          <w:szCs w:val="32"/>
        </w:rPr>
        <w:t>1000</w:t>
      </w:r>
      <w:r>
        <w:rPr>
          <w:rFonts w:ascii="仿宋" w:eastAsia="仿宋" w:hAnsi="仿宋" w:hint="eastAsia"/>
          <w:sz w:val="32"/>
          <w:szCs w:val="32"/>
        </w:rPr>
        <w:t>元以上</w:t>
      </w:r>
      <w:r>
        <w:rPr>
          <w:rFonts w:ascii="仿宋" w:eastAsia="仿宋" w:hAnsi="仿宋" w:hint="eastAsia"/>
          <w:sz w:val="32"/>
          <w:szCs w:val="32"/>
        </w:rPr>
        <w:t>3500</w:t>
      </w:r>
      <w:r>
        <w:rPr>
          <w:rFonts w:ascii="仿宋" w:eastAsia="仿宋" w:hAnsi="仿宋" w:hint="eastAsia"/>
          <w:sz w:val="32"/>
          <w:szCs w:val="32"/>
        </w:rPr>
        <w:t>元以下罚款。</w:t>
      </w:r>
    </w:p>
    <w:p w:rsidR="00617672" w:rsidRDefault="00A14CBD">
      <w:pPr>
        <w:ind w:firstLineChars="200" w:firstLine="643"/>
        <w:jc w:val="both"/>
        <w:rPr>
          <w:rFonts w:ascii="仿宋" w:eastAsia="仿宋" w:hAnsi="仿宋"/>
          <w:sz w:val="32"/>
          <w:szCs w:val="32"/>
        </w:rPr>
      </w:pPr>
      <w:r>
        <w:rPr>
          <w:rFonts w:ascii="仿宋" w:eastAsia="仿宋" w:hAnsi="仿宋" w:hint="eastAsia"/>
          <w:b/>
          <w:sz w:val="32"/>
          <w:szCs w:val="32"/>
        </w:rPr>
        <w:t>（二）</w:t>
      </w:r>
      <w:r>
        <w:rPr>
          <w:rFonts w:ascii="仿宋" w:eastAsia="仿宋" w:hAnsi="仿宋" w:hint="eastAsia"/>
          <w:sz w:val="32"/>
          <w:szCs w:val="32"/>
        </w:rPr>
        <w:t>未配备与销售、经营业务相适应的验光、瞳距、顶焦度、透过率、厚度等计量检测设备</w:t>
      </w:r>
      <w:r>
        <w:rPr>
          <w:rFonts w:ascii="仿宋" w:eastAsia="仿宋" w:hAnsi="仿宋" w:hint="eastAsia"/>
          <w:sz w:val="32"/>
          <w:szCs w:val="32"/>
        </w:rPr>
        <w:t>,</w:t>
      </w:r>
      <w:r>
        <w:rPr>
          <w:rFonts w:ascii="仿宋" w:eastAsia="仿宋" w:hAnsi="仿宋" w:hint="eastAsia"/>
          <w:sz w:val="32"/>
          <w:szCs w:val="32"/>
        </w:rPr>
        <w:t>缺少其中一种设备且在</w:t>
      </w:r>
      <w:r>
        <w:rPr>
          <w:rFonts w:ascii="仿宋" w:eastAsia="仿宋" w:hAnsi="仿宋" w:hint="eastAsia"/>
          <w:sz w:val="32"/>
          <w:szCs w:val="32"/>
        </w:rPr>
        <w:t>10</w:t>
      </w:r>
      <w:r>
        <w:rPr>
          <w:rFonts w:ascii="仿宋" w:eastAsia="仿宋" w:hAnsi="仿宋" w:hint="eastAsia"/>
          <w:sz w:val="32"/>
          <w:szCs w:val="32"/>
        </w:rPr>
        <w:t>天以上或两种设备且在</w:t>
      </w:r>
      <w:r>
        <w:rPr>
          <w:rFonts w:ascii="仿宋" w:eastAsia="仿宋" w:hAnsi="仿宋" w:hint="eastAsia"/>
          <w:sz w:val="32"/>
          <w:szCs w:val="32"/>
        </w:rPr>
        <w:t>10</w:t>
      </w:r>
      <w:r>
        <w:rPr>
          <w:rFonts w:ascii="仿宋" w:eastAsia="仿宋" w:hAnsi="仿宋" w:hint="eastAsia"/>
          <w:sz w:val="32"/>
          <w:szCs w:val="32"/>
        </w:rPr>
        <w:t>天以下的。责令改正</w:t>
      </w:r>
      <w:r>
        <w:rPr>
          <w:rFonts w:ascii="仿宋" w:eastAsia="仿宋" w:hAnsi="仿宋" w:hint="eastAsia"/>
          <w:sz w:val="32"/>
          <w:szCs w:val="32"/>
        </w:rPr>
        <w:t>,</w:t>
      </w:r>
      <w:r>
        <w:rPr>
          <w:rFonts w:ascii="仿宋" w:eastAsia="仿宋" w:hAnsi="仿宋" w:hint="eastAsia"/>
          <w:sz w:val="32"/>
          <w:szCs w:val="32"/>
        </w:rPr>
        <w:t>并处</w:t>
      </w:r>
      <w:r>
        <w:rPr>
          <w:rFonts w:ascii="仿宋" w:eastAsia="仿宋" w:hAnsi="仿宋" w:hint="eastAsia"/>
          <w:sz w:val="32"/>
          <w:szCs w:val="32"/>
        </w:rPr>
        <w:lastRenderedPageBreak/>
        <w:t>3500</w:t>
      </w:r>
      <w:r>
        <w:rPr>
          <w:rFonts w:ascii="仿宋" w:eastAsia="仿宋" w:hAnsi="仿宋" w:hint="eastAsia"/>
          <w:sz w:val="32"/>
          <w:szCs w:val="32"/>
        </w:rPr>
        <w:t>元以上</w:t>
      </w:r>
      <w:r>
        <w:rPr>
          <w:rFonts w:ascii="仿宋" w:eastAsia="仿宋" w:hAnsi="仿宋" w:hint="eastAsia"/>
          <w:sz w:val="32"/>
          <w:szCs w:val="32"/>
        </w:rPr>
        <w:t>7000</w:t>
      </w:r>
      <w:r>
        <w:rPr>
          <w:rFonts w:ascii="仿宋" w:eastAsia="仿宋" w:hAnsi="仿宋" w:hint="eastAsia"/>
          <w:sz w:val="32"/>
          <w:szCs w:val="32"/>
        </w:rPr>
        <w:t>元以下罚款。</w:t>
      </w:r>
    </w:p>
    <w:p w:rsidR="00617672" w:rsidRDefault="00A14CBD">
      <w:pPr>
        <w:ind w:firstLineChars="200" w:firstLine="643"/>
        <w:jc w:val="both"/>
        <w:rPr>
          <w:rFonts w:ascii="仿宋" w:eastAsia="仿宋" w:hAnsi="仿宋"/>
          <w:sz w:val="32"/>
          <w:szCs w:val="32"/>
        </w:rPr>
      </w:pPr>
      <w:r>
        <w:rPr>
          <w:rFonts w:ascii="仿宋" w:eastAsia="仿宋" w:hAnsi="仿宋" w:hint="eastAsia"/>
          <w:b/>
          <w:sz w:val="32"/>
          <w:szCs w:val="32"/>
        </w:rPr>
        <w:t>（三）</w:t>
      </w:r>
      <w:r>
        <w:rPr>
          <w:rFonts w:ascii="仿宋" w:eastAsia="仿宋" w:hAnsi="仿宋" w:hint="eastAsia"/>
          <w:sz w:val="32"/>
          <w:szCs w:val="32"/>
        </w:rPr>
        <w:t>未配备与销售、经营业务相适应的验光、瞳距、顶焦度、透过率、厚度等计量检测设备</w:t>
      </w:r>
      <w:r>
        <w:rPr>
          <w:rFonts w:ascii="仿宋" w:eastAsia="仿宋" w:hAnsi="仿宋" w:hint="eastAsia"/>
          <w:sz w:val="32"/>
          <w:szCs w:val="32"/>
        </w:rPr>
        <w:t>,</w:t>
      </w:r>
      <w:r>
        <w:rPr>
          <w:rFonts w:ascii="仿宋" w:eastAsia="仿宋" w:hAnsi="仿宋" w:hint="eastAsia"/>
          <w:sz w:val="32"/>
          <w:szCs w:val="32"/>
        </w:rPr>
        <w:t>缺少其中两种设备且在</w:t>
      </w:r>
      <w:r>
        <w:rPr>
          <w:rFonts w:ascii="仿宋" w:eastAsia="仿宋" w:hAnsi="仿宋" w:hint="eastAsia"/>
          <w:sz w:val="32"/>
          <w:szCs w:val="32"/>
        </w:rPr>
        <w:t>10</w:t>
      </w:r>
      <w:r>
        <w:rPr>
          <w:rFonts w:ascii="仿宋" w:eastAsia="仿宋" w:hAnsi="仿宋" w:hint="eastAsia"/>
          <w:sz w:val="32"/>
          <w:szCs w:val="32"/>
        </w:rPr>
        <w:t>天以上的。责令改正</w:t>
      </w:r>
      <w:r>
        <w:rPr>
          <w:rFonts w:ascii="仿宋" w:eastAsia="仿宋" w:hAnsi="仿宋" w:hint="eastAsia"/>
          <w:sz w:val="32"/>
          <w:szCs w:val="32"/>
        </w:rPr>
        <w:t>,</w:t>
      </w:r>
      <w:r>
        <w:rPr>
          <w:rFonts w:ascii="仿宋" w:eastAsia="仿宋" w:hAnsi="仿宋" w:hint="eastAsia"/>
          <w:sz w:val="32"/>
          <w:szCs w:val="32"/>
        </w:rPr>
        <w:t>并处</w:t>
      </w:r>
      <w:r>
        <w:rPr>
          <w:rFonts w:ascii="仿宋" w:eastAsia="仿宋" w:hAnsi="仿宋" w:hint="eastAsia"/>
          <w:sz w:val="32"/>
          <w:szCs w:val="32"/>
        </w:rPr>
        <w:t>7000</w:t>
      </w:r>
      <w:r>
        <w:rPr>
          <w:rFonts w:ascii="仿宋" w:eastAsia="仿宋" w:hAnsi="仿宋" w:hint="eastAsia"/>
          <w:sz w:val="32"/>
          <w:szCs w:val="32"/>
        </w:rPr>
        <w:t>元以上</w:t>
      </w:r>
      <w:r>
        <w:rPr>
          <w:rFonts w:ascii="仿宋" w:eastAsia="仿宋" w:hAnsi="仿宋" w:hint="eastAsia"/>
          <w:sz w:val="32"/>
          <w:szCs w:val="32"/>
        </w:rPr>
        <w:t>10000</w:t>
      </w:r>
      <w:r>
        <w:rPr>
          <w:rFonts w:ascii="仿宋" w:eastAsia="仿宋" w:hAnsi="仿宋" w:hint="eastAsia"/>
          <w:sz w:val="32"/>
          <w:szCs w:val="32"/>
        </w:rPr>
        <w:t>元以下罚款。</w:t>
      </w:r>
    </w:p>
    <w:p w:rsidR="00617672" w:rsidRDefault="00A14CBD" w:rsidP="00A14CBD">
      <w:pPr>
        <w:spacing w:beforeLines="100"/>
        <w:ind w:firstLineChars="200" w:firstLine="643"/>
        <w:jc w:val="both"/>
        <w:rPr>
          <w:rFonts w:ascii="仿宋" w:eastAsia="仿宋" w:hAnsi="仿宋"/>
          <w:b/>
          <w:sz w:val="32"/>
          <w:szCs w:val="32"/>
        </w:rPr>
      </w:pPr>
      <w:r>
        <w:rPr>
          <w:rFonts w:ascii="仿宋" w:eastAsia="仿宋" w:hAnsi="仿宋" w:hint="eastAsia"/>
          <w:b/>
          <w:sz w:val="32"/>
          <w:szCs w:val="32"/>
        </w:rPr>
        <w:t>第三十四条</w:t>
      </w:r>
      <w:r>
        <w:rPr>
          <w:rFonts w:ascii="仿宋" w:eastAsia="仿宋" w:hAnsi="仿宋" w:hint="eastAsia"/>
          <w:b/>
          <w:sz w:val="32"/>
          <w:szCs w:val="32"/>
        </w:rPr>
        <w:t xml:space="preserve">  </w:t>
      </w:r>
      <w:r>
        <w:rPr>
          <w:rFonts w:ascii="仿宋" w:eastAsia="仿宋" w:hAnsi="仿宋" w:hint="eastAsia"/>
          <w:b/>
          <w:sz w:val="32"/>
          <w:szCs w:val="32"/>
        </w:rPr>
        <w:t>从事眼镜镜片、角膜接触镜、成品眼镜销售以及从事配镜验光、定配眼镜、角膜接触镜配戴经营者未配备与经营业务相适应的眼科计量检测设备的</w:t>
      </w:r>
      <w:r>
        <w:rPr>
          <w:rFonts w:ascii="仿宋" w:eastAsia="仿宋" w:hAnsi="仿宋" w:hint="eastAsia"/>
          <w:b/>
          <w:sz w:val="32"/>
          <w:szCs w:val="32"/>
        </w:rPr>
        <w:t>:</w:t>
      </w:r>
    </w:p>
    <w:p w:rsidR="00617672" w:rsidRDefault="00A14CBD">
      <w:pPr>
        <w:ind w:firstLineChars="200" w:firstLine="643"/>
        <w:jc w:val="both"/>
        <w:rPr>
          <w:rFonts w:ascii="仿宋" w:eastAsia="仿宋" w:hAnsi="仿宋"/>
          <w:b/>
          <w:sz w:val="32"/>
          <w:szCs w:val="32"/>
        </w:rPr>
      </w:pPr>
      <w:r>
        <w:rPr>
          <w:rFonts w:ascii="仿宋" w:eastAsia="仿宋" w:hAnsi="仿宋" w:hint="eastAsia"/>
          <w:b/>
          <w:sz w:val="32"/>
          <w:szCs w:val="32"/>
        </w:rPr>
        <w:t>【</w:t>
      </w:r>
      <w:r>
        <w:rPr>
          <w:rFonts w:ascii="仿宋" w:eastAsia="仿宋" w:hAnsi="仿宋" w:hint="eastAsia"/>
          <w:b/>
          <w:sz w:val="32"/>
          <w:szCs w:val="32"/>
        </w:rPr>
        <w:t>法条原文</w:t>
      </w:r>
      <w:r>
        <w:rPr>
          <w:rFonts w:ascii="仿宋" w:eastAsia="仿宋" w:hAnsi="仿宋" w:hint="eastAsia"/>
          <w:b/>
          <w:sz w:val="32"/>
          <w:szCs w:val="32"/>
        </w:rPr>
        <w:t>】</w:t>
      </w:r>
    </w:p>
    <w:p w:rsidR="00617672" w:rsidRDefault="00A14CBD">
      <w:pPr>
        <w:ind w:firstLineChars="200" w:firstLine="643"/>
        <w:jc w:val="both"/>
        <w:rPr>
          <w:rFonts w:ascii="楷体" w:eastAsia="楷体" w:hAnsi="楷体"/>
          <w:sz w:val="32"/>
          <w:szCs w:val="32"/>
        </w:rPr>
      </w:pPr>
      <w:r>
        <w:rPr>
          <w:rFonts w:ascii="楷体" w:eastAsia="楷体" w:hAnsi="楷体" w:hint="eastAsia"/>
          <w:b/>
          <w:sz w:val="32"/>
          <w:szCs w:val="32"/>
        </w:rPr>
        <w:t>《眼镜制配计量监督管理办法》第十一条第</w:t>
      </w:r>
      <w:r>
        <w:rPr>
          <w:rFonts w:ascii="楷体" w:eastAsia="楷体" w:hAnsi="楷体" w:hint="eastAsia"/>
          <w:b/>
          <w:sz w:val="32"/>
          <w:szCs w:val="32"/>
        </w:rPr>
        <w:t>(</w:t>
      </w:r>
      <w:r>
        <w:rPr>
          <w:rFonts w:ascii="楷体" w:eastAsia="楷体" w:hAnsi="楷体" w:hint="eastAsia"/>
          <w:b/>
          <w:sz w:val="32"/>
          <w:szCs w:val="32"/>
        </w:rPr>
        <w:t>三</w:t>
      </w:r>
      <w:r>
        <w:rPr>
          <w:rFonts w:ascii="楷体" w:eastAsia="楷体" w:hAnsi="楷体" w:hint="eastAsia"/>
          <w:b/>
          <w:sz w:val="32"/>
          <w:szCs w:val="32"/>
        </w:rPr>
        <w:t>)</w:t>
      </w:r>
      <w:r>
        <w:rPr>
          <w:rFonts w:ascii="楷体" w:eastAsia="楷体" w:hAnsi="楷体" w:hint="eastAsia"/>
          <w:b/>
          <w:sz w:val="32"/>
          <w:szCs w:val="32"/>
        </w:rPr>
        <w:t>项</w:t>
      </w:r>
      <w:r>
        <w:rPr>
          <w:rFonts w:ascii="楷体" w:eastAsia="楷体" w:hAnsi="楷体" w:hint="eastAsia"/>
          <w:b/>
          <w:sz w:val="32"/>
          <w:szCs w:val="32"/>
        </w:rPr>
        <w:t>:</w:t>
      </w:r>
      <w:r>
        <w:rPr>
          <w:rFonts w:ascii="楷体" w:eastAsia="楷体" w:hAnsi="楷体" w:hint="eastAsia"/>
          <w:sz w:val="32"/>
          <w:szCs w:val="32"/>
        </w:rPr>
        <w:t>从事眼镜镜片、角膜接触镜、成品眼镜销售以及从事配镜验光、定配眼镜、角膜接触镜配戴经营者违反本办法第六条有关规定</w:t>
      </w:r>
      <w:r>
        <w:rPr>
          <w:rFonts w:ascii="楷体" w:eastAsia="楷体" w:hAnsi="楷体" w:hint="eastAsia"/>
          <w:sz w:val="32"/>
          <w:szCs w:val="32"/>
        </w:rPr>
        <w:t>,</w:t>
      </w:r>
      <w:r>
        <w:rPr>
          <w:rFonts w:ascii="楷体" w:eastAsia="楷体" w:hAnsi="楷体" w:hint="eastAsia"/>
          <w:sz w:val="32"/>
          <w:szCs w:val="32"/>
        </w:rPr>
        <w:t>应当按照以下规定进行处罚</w:t>
      </w:r>
      <w:r>
        <w:rPr>
          <w:rFonts w:ascii="楷体" w:eastAsia="楷体" w:hAnsi="楷体" w:hint="eastAsia"/>
          <w:sz w:val="32"/>
          <w:szCs w:val="32"/>
        </w:rPr>
        <w:t>:(</w:t>
      </w:r>
      <w:r>
        <w:rPr>
          <w:rFonts w:ascii="楷体" w:eastAsia="楷体" w:hAnsi="楷体" w:hint="eastAsia"/>
          <w:sz w:val="32"/>
          <w:szCs w:val="32"/>
        </w:rPr>
        <w:t>三</w:t>
      </w:r>
      <w:r>
        <w:rPr>
          <w:rFonts w:ascii="楷体" w:eastAsia="楷体" w:hAnsi="楷体" w:hint="eastAsia"/>
          <w:sz w:val="32"/>
          <w:szCs w:val="32"/>
        </w:rPr>
        <w:t>)</w:t>
      </w:r>
      <w:r>
        <w:rPr>
          <w:rFonts w:ascii="楷体" w:eastAsia="楷体" w:hAnsi="楷体" w:hint="eastAsia"/>
          <w:sz w:val="32"/>
          <w:szCs w:val="32"/>
        </w:rPr>
        <w:t>违反本办法第六条第</w:t>
      </w:r>
      <w:r>
        <w:rPr>
          <w:rFonts w:ascii="楷体" w:eastAsia="楷体" w:hAnsi="楷体" w:hint="eastAsia"/>
          <w:sz w:val="32"/>
          <w:szCs w:val="32"/>
        </w:rPr>
        <w:t>(</w:t>
      </w:r>
      <w:r>
        <w:rPr>
          <w:rFonts w:ascii="楷体" w:eastAsia="楷体" w:hAnsi="楷体" w:hint="eastAsia"/>
          <w:sz w:val="32"/>
          <w:szCs w:val="32"/>
        </w:rPr>
        <w:t>三</w:t>
      </w:r>
      <w:r>
        <w:rPr>
          <w:rFonts w:ascii="楷体" w:eastAsia="楷体" w:hAnsi="楷体" w:hint="eastAsia"/>
          <w:sz w:val="32"/>
          <w:szCs w:val="32"/>
        </w:rPr>
        <w:t>)</w:t>
      </w:r>
      <w:r>
        <w:rPr>
          <w:rFonts w:ascii="楷体" w:eastAsia="楷体" w:hAnsi="楷体" w:hint="eastAsia"/>
          <w:sz w:val="32"/>
          <w:szCs w:val="32"/>
        </w:rPr>
        <w:t>项规定的</w:t>
      </w:r>
      <w:r>
        <w:rPr>
          <w:rFonts w:ascii="楷体" w:eastAsia="楷体" w:hAnsi="楷体" w:hint="eastAsia"/>
          <w:sz w:val="32"/>
          <w:szCs w:val="32"/>
        </w:rPr>
        <w:t>,</w:t>
      </w:r>
      <w:r>
        <w:rPr>
          <w:rFonts w:ascii="楷体" w:eastAsia="楷体" w:hAnsi="楷体" w:hint="eastAsia"/>
          <w:sz w:val="32"/>
          <w:szCs w:val="32"/>
        </w:rPr>
        <w:t>责令改正</w:t>
      </w:r>
      <w:r>
        <w:rPr>
          <w:rFonts w:ascii="楷体" w:eastAsia="楷体" w:hAnsi="楷体" w:hint="eastAsia"/>
          <w:sz w:val="32"/>
          <w:szCs w:val="32"/>
        </w:rPr>
        <w:t>,</w:t>
      </w:r>
      <w:r>
        <w:rPr>
          <w:rFonts w:ascii="楷体" w:eastAsia="楷体" w:hAnsi="楷体" w:hint="eastAsia"/>
          <w:sz w:val="32"/>
          <w:szCs w:val="32"/>
        </w:rPr>
        <w:t>可以并处</w:t>
      </w:r>
      <w:r>
        <w:rPr>
          <w:rFonts w:ascii="楷体" w:eastAsia="楷体" w:hAnsi="楷体" w:hint="eastAsia"/>
          <w:sz w:val="32"/>
          <w:szCs w:val="32"/>
        </w:rPr>
        <w:t>2000</w:t>
      </w:r>
      <w:r>
        <w:rPr>
          <w:rFonts w:ascii="楷体" w:eastAsia="楷体" w:hAnsi="楷体" w:hint="eastAsia"/>
          <w:sz w:val="32"/>
          <w:szCs w:val="32"/>
        </w:rPr>
        <w:t>元以下罚款。</w:t>
      </w:r>
    </w:p>
    <w:p w:rsidR="00617672" w:rsidRDefault="00A14CBD">
      <w:pPr>
        <w:ind w:firstLineChars="200" w:firstLine="643"/>
        <w:jc w:val="both"/>
        <w:rPr>
          <w:rFonts w:ascii="楷体" w:eastAsia="楷体" w:hAnsi="楷体"/>
          <w:sz w:val="32"/>
          <w:szCs w:val="32"/>
        </w:rPr>
      </w:pPr>
      <w:r>
        <w:rPr>
          <w:rFonts w:ascii="楷体" w:eastAsia="楷体" w:hAnsi="楷体" w:hint="eastAsia"/>
          <w:b/>
          <w:sz w:val="32"/>
          <w:szCs w:val="32"/>
        </w:rPr>
        <w:t>《眼镜制配计量监督管理办法》第六条第</w:t>
      </w:r>
      <w:r>
        <w:rPr>
          <w:rFonts w:ascii="楷体" w:eastAsia="楷体" w:hAnsi="楷体" w:hint="eastAsia"/>
          <w:b/>
          <w:sz w:val="32"/>
          <w:szCs w:val="32"/>
        </w:rPr>
        <w:t>(</w:t>
      </w:r>
      <w:r>
        <w:rPr>
          <w:rFonts w:ascii="楷体" w:eastAsia="楷体" w:hAnsi="楷体" w:hint="eastAsia"/>
          <w:b/>
          <w:sz w:val="32"/>
          <w:szCs w:val="32"/>
        </w:rPr>
        <w:t>三</w:t>
      </w:r>
      <w:r>
        <w:rPr>
          <w:rFonts w:ascii="楷体" w:eastAsia="楷体" w:hAnsi="楷体" w:hint="eastAsia"/>
          <w:b/>
          <w:sz w:val="32"/>
          <w:szCs w:val="32"/>
        </w:rPr>
        <w:t>)</w:t>
      </w:r>
      <w:r>
        <w:rPr>
          <w:rFonts w:ascii="楷体" w:eastAsia="楷体" w:hAnsi="楷体" w:hint="eastAsia"/>
          <w:b/>
          <w:sz w:val="32"/>
          <w:szCs w:val="32"/>
        </w:rPr>
        <w:t>项</w:t>
      </w:r>
      <w:r>
        <w:rPr>
          <w:rFonts w:ascii="楷体" w:eastAsia="楷体" w:hAnsi="楷体" w:hint="eastAsia"/>
          <w:b/>
          <w:sz w:val="32"/>
          <w:szCs w:val="32"/>
        </w:rPr>
        <w:t>:</w:t>
      </w:r>
      <w:r>
        <w:rPr>
          <w:rFonts w:ascii="楷体" w:eastAsia="楷体" w:hAnsi="楷体" w:hint="eastAsia"/>
          <w:sz w:val="32"/>
          <w:szCs w:val="32"/>
        </w:rPr>
        <w:t>眼镜镜片、角膜接触镜、成品眼镜销售者以及从事配镜验光、定配眼镜、角膜接触镜配戴的经营者除遵守本办法第四条规定外</w:t>
      </w:r>
      <w:r>
        <w:rPr>
          <w:rFonts w:ascii="楷体" w:eastAsia="楷体" w:hAnsi="楷体" w:hint="eastAsia"/>
          <w:sz w:val="32"/>
          <w:szCs w:val="32"/>
        </w:rPr>
        <w:t>,</w:t>
      </w:r>
      <w:r>
        <w:rPr>
          <w:rFonts w:ascii="楷体" w:eastAsia="楷体" w:hAnsi="楷体" w:hint="eastAsia"/>
          <w:sz w:val="32"/>
          <w:szCs w:val="32"/>
        </w:rPr>
        <w:t>还应当遵守以下规定从事角膜接触镜配戴的经营者还应当配备与经营业务相适应的眼科计量检测设备。</w:t>
      </w:r>
    </w:p>
    <w:p w:rsidR="00617672" w:rsidRDefault="00A14CBD">
      <w:pPr>
        <w:ind w:firstLineChars="200" w:firstLine="643"/>
        <w:jc w:val="both"/>
        <w:rPr>
          <w:rFonts w:ascii="仿宋" w:eastAsia="仿宋" w:hAnsi="仿宋"/>
          <w:b/>
          <w:sz w:val="32"/>
          <w:szCs w:val="32"/>
        </w:rPr>
      </w:pPr>
      <w:r>
        <w:rPr>
          <w:rFonts w:ascii="仿宋" w:eastAsia="仿宋" w:hAnsi="仿宋" w:hint="eastAsia"/>
          <w:b/>
          <w:sz w:val="32"/>
          <w:szCs w:val="32"/>
        </w:rPr>
        <w:t>【裁量基准】</w:t>
      </w:r>
    </w:p>
    <w:p w:rsidR="00617672" w:rsidRDefault="00A14CBD">
      <w:pPr>
        <w:ind w:firstLineChars="200" w:firstLine="643"/>
        <w:jc w:val="both"/>
        <w:rPr>
          <w:rFonts w:ascii="仿宋" w:eastAsia="仿宋" w:hAnsi="仿宋"/>
          <w:sz w:val="32"/>
          <w:szCs w:val="32"/>
        </w:rPr>
      </w:pPr>
      <w:r>
        <w:rPr>
          <w:rFonts w:ascii="仿宋" w:eastAsia="仿宋" w:hAnsi="仿宋" w:hint="eastAsia"/>
          <w:b/>
          <w:sz w:val="32"/>
          <w:szCs w:val="32"/>
        </w:rPr>
        <w:t>（一）</w:t>
      </w:r>
      <w:r>
        <w:rPr>
          <w:rFonts w:ascii="仿宋" w:eastAsia="仿宋" w:hAnsi="仿宋" w:hint="eastAsia"/>
          <w:sz w:val="32"/>
          <w:szCs w:val="32"/>
        </w:rPr>
        <w:t>未配备与经营业务相适应的眼科计量检测设备</w:t>
      </w:r>
      <w:r>
        <w:rPr>
          <w:rFonts w:ascii="仿宋" w:eastAsia="仿宋" w:hAnsi="仿宋" w:hint="eastAsia"/>
          <w:sz w:val="32"/>
          <w:szCs w:val="32"/>
        </w:rPr>
        <w:t xml:space="preserve">, </w:t>
      </w:r>
      <w:r>
        <w:rPr>
          <w:rFonts w:ascii="仿宋" w:eastAsia="仿宋" w:hAnsi="仿宋" w:hint="eastAsia"/>
          <w:sz w:val="32"/>
          <w:szCs w:val="32"/>
        </w:rPr>
        <w:t>缺少其中一种设备且在</w:t>
      </w:r>
      <w:r>
        <w:rPr>
          <w:rFonts w:ascii="仿宋" w:eastAsia="仿宋" w:hAnsi="仿宋" w:hint="eastAsia"/>
          <w:sz w:val="32"/>
          <w:szCs w:val="32"/>
        </w:rPr>
        <w:t>10</w:t>
      </w:r>
      <w:r>
        <w:rPr>
          <w:rFonts w:ascii="仿宋" w:eastAsia="仿宋" w:hAnsi="仿宋" w:hint="eastAsia"/>
          <w:sz w:val="32"/>
          <w:szCs w:val="32"/>
        </w:rPr>
        <w:t>天以下的。责令改正</w:t>
      </w:r>
      <w:r>
        <w:rPr>
          <w:rFonts w:ascii="仿宋" w:eastAsia="仿宋" w:hAnsi="仿宋" w:hint="eastAsia"/>
          <w:sz w:val="32"/>
          <w:szCs w:val="32"/>
        </w:rPr>
        <w:t>,</w:t>
      </w:r>
      <w:r>
        <w:rPr>
          <w:rFonts w:ascii="仿宋" w:eastAsia="仿宋" w:hAnsi="仿宋" w:hint="eastAsia"/>
          <w:sz w:val="32"/>
          <w:szCs w:val="32"/>
        </w:rPr>
        <w:t>并处</w:t>
      </w:r>
      <w:r>
        <w:rPr>
          <w:rFonts w:ascii="仿宋" w:eastAsia="仿宋" w:hAnsi="仿宋" w:hint="eastAsia"/>
          <w:sz w:val="32"/>
          <w:szCs w:val="32"/>
        </w:rPr>
        <w:t>500</w:t>
      </w:r>
      <w:r>
        <w:rPr>
          <w:rFonts w:ascii="仿宋" w:eastAsia="仿宋" w:hAnsi="仿宋" w:hint="eastAsia"/>
          <w:sz w:val="32"/>
          <w:szCs w:val="32"/>
        </w:rPr>
        <w:t>元以</w:t>
      </w:r>
      <w:r>
        <w:rPr>
          <w:rFonts w:ascii="仿宋" w:eastAsia="仿宋" w:hAnsi="仿宋" w:hint="eastAsia"/>
          <w:sz w:val="32"/>
          <w:szCs w:val="32"/>
        </w:rPr>
        <w:lastRenderedPageBreak/>
        <w:t>下罚款。</w:t>
      </w:r>
    </w:p>
    <w:p w:rsidR="00617672" w:rsidRDefault="00A14CBD">
      <w:pPr>
        <w:ind w:firstLineChars="200" w:firstLine="643"/>
        <w:jc w:val="both"/>
        <w:rPr>
          <w:rFonts w:ascii="仿宋" w:eastAsia="仿宋" w:hAnsi="仿宋"/>
          <w:sz w:val="32"/>
          <w:szCs w:val="32"/>
        </w:rPr>
      </w:pPr>
      <w:r>
        <w:rPr>
          <w:rFonts w:ascii="仿宋" w:eastAsia="仿宋" w:hAnsi="仿宋" w:hint="eastAsia"/>
          <w:b/>
          <w:sz w:val="32"/>
          <w:szCs w:val="32"/>
        </w:rPr>
        <w:t>（二）</w:t>
      </w:r>
      <w:r>
        <w:rPr>
          <w:rFonts w:ascii="仿宋" w:eastAsia="仿宋" w:hAnsi="仿宋" w:hint="eastAsia"/>
          <w:sz w:val="32"/>
          <w:szCs w:val="32"/>
        </w:rPr>
        <w:t>未配备与经营业务相适应的眼科计量检测设备</w:t>
      </w:r>
      <w:r>
        <w:rPr>
          <w:rFonts w:ascii="仿宋" w:eastAsia="仿宋" w:hAnsi="仿宋" w:hint="eastAsia"/>
          <w:sz w:val="32"/>
          <w:szCs w:val="32"/>
        </w:rPr>
        <w:t xml:space="preserve">, </w:t>
      </w:r>
      <w:r>
        <w:rPr>
          <w:rFonts w:ascii="仿宋" w:eastAsia="仿宋" w:hAnsi="仿宋" w:hint="eastAsia"/>
          <w:sz w:val="32"/>
          <w:szCs w:val="32"/>
        </w:rPr>
        <w:t>缺</w:t>
      </w:r>
      <w:r>
        <w:rPr>
          <w:rFonts w:ascii="仿宋" w:eastAsia="仿宋" w:hAnsi="仿宋" w:hint="eastAsia"/>
          <w:sz w:val="32"/>
          <w:szCs w:val="32"/>
        </w:rPr>
        <w:t>少其中两种设备且在</w:t>
      </w:r>
      <w:r>
        <w:rPr>
          <w:rFonts w:ascii="仿宋" w:eastAsia="仿宋" w:hAnsi="仿宋" w:hint="eastAsia"/>
          <w:sz w:val="32"/>
          <w:szCs w:val="32"/>
        </w:rPr>
        <w:t>10</w:t>
      </w:r>
      <w:r>
        <w:rPr>
          <w:rFonts w:ascii="仿宋" w:eastAsia="仿宋" w:hAnsi="仿宋" w:hint="eastAsia"/>
          <w:sz w:val="32"/>
          <w:szCs w:val="32"/>
        </w:rPr>
        <w:t>天以下的。责令改正</w:t>
      </w:r>
      <w:r>
        <w:rPr>
          <w:rFonts w:ascii="仿宋" w:eastAsia="仿宋" w:hAnsi="仿宋" w:hint="eastAsia"/>
          <w:sz w:val="32"/>
          <w:szCs w:val="32"/>
        </w:rPr>
        <w:t>,</w:t>
      </w:r>
      <w:r>
        <w:rPr>
          <w:rFonts w:ascii="仿宋" w:eastAsia="仿宋" w:hAnsi="仿宋" w:hint="eastAsia"/>
          <w:sz w:val="32"/>
          <w:szCs w:val="32"/>
        </w:rPr>
        <w:t>并处</w:t>
      </w:r>
      <w:r>
        <w:rPr>
          <w:rFonts w:ascii="仿宋" w:eastAsia="仿宋" w:hAnsi="仿宋" w:hint="eastAsia"/>
          <w:sz w:val="32"/>
          <w:szCs w:val="32"/>
        </w:rPr>
        <w:t>500</w:t>
      </w:r>
      <w:r>
        <w:rPr>
          <w:rFonts w:ascii="仿宋" w:eastAsia="仿宋" w:hAnsi="仿宋" w:hint="eastAsia"/>
          <w:sz w:val="32"/>
          <w:szCs w:val="32"/>
        </w:rPr>
        <w:t>元以上</w:t>
      </w:r>
      <w:r>
        <w:rPr>
          <w:rFonts w:ascii="仿宋" w:eastAsia="仿宋" w:hAnsi="仿宋" w:hint="eastAsia"/>
          <w:sz w:val="32"/>
          <w:szCs w:val="32"/>
        </w:rPr>
        <w:t>1500</w:t>
      </w:r>
      <w:r>
        <w:rPr>
          <w:rFonts w:ascii="仿宋" w:eastAsia="仿宋" w:hAnsi="仿宋" w:hint="eastAsia"/>
          <w:sz w:val="32"/>
          <w:szCs w:val="32"/>
        </w:rPr>
        <w:t>元以下罚款。</w:t>
      </w:r>
    </w:p>
    <w:p w:rsidR="00617672" w:rsidRDefault="00A14CBD">
      <w:pPr>
        <w:ind w:firstLineChars="200" w:firstLine="643"/>
        <w:jc w:val="both"/>
        <w:rPr>
          <w:rFonts w:ascii="仿宋" w:eastAsia="仿宋" w:hAnsi="仿宋"/>
          <w:sz w:val="32"/>
          <w:szCs w:val="32"/>
        </w:rPr>
      </w:pPr>
      <w:r>
        <w:rPr>
          <w:rFonts w:ascii="仿宋" w:eastAsia="仿宋" w:hAnsi="仿宋" w:hint="eastAsia"/>
          <w:b/>
          <w:sz w:val="32"/>
          <w:szCs w:val="32"/>
        </w:rPr>
        <w:t>（三）</w:t>
      </w:r>
      <w:r>
        <w:rPr>
          <w:rFonts w:ascii="仿宋" w:eastAsia="仿宋" w:hAnsi="仿宋" w:hint="eastAsia"/>
          <w:sz w:val="32"/>
          <w:szCs w:val="32"/>
        </w:rPr>
        <w:t>未配备与经营业务相适应的眼科计量检测设备</w:t>
      </w:r>
      <w:r>
        <w:rPr>
          <w:rFonts w:ascii="仿宋" w:eastAsia="仿宋" w:hAnsi="仿宋" w:hint="eastAsia"/>
          <w:sz w:val="32"/>
          <w:szCs w:val="32"/>
        </w:rPr>
        <w:t>,</w:t>
      </w:r>
      <w:r>
        <w:rPr>
          <w:rFonts w:ascii="仿宋" w:eastAsia="仿宋" w:hAnsi="仿宋" w:hint="eastAsia"/>
          <w:sz w:val="32"/>
          <w:szCs w:val="32"/>
        </w:rPr>
        <w:t>缺少其中三种及以上设备的。责令改正</w:t>
      </w:r>
      <w:r>
        <w:rPr>
          <w:rFonts w:ascii="仿宋" w:eastAsia="仿宋" w:hAnsi="仿宋" w:hint="eastAsia"/>
          <w:sz w:val="32"/>
          <w:szCs w:val="32"/>
        </w:rPr>
        <w:t>,</w:t>
      </w:r>
      <w:r>
        <w:rPr>
          <w:rFonts w:ascii="仿宋" w:eastAsia="仿宋" w:hAnsi="仿宋" w:hint="eastAsia"/>
          <w:sz w:val="32"/>
          <w:szCs w:val="32"/>
        </w:rPr>
        <w:t>并处</w:t>
      </w:r>
      <w:r>
        <w:rPr>
          <w:rFonts w:ascii="仿宋" w:eastAsia="仿宋" w:hAnsi="仿宋" w:hint="eastAsia"/>
          <w:sz w:val="32"/>
          <w:szCs w:val="32"/>
        </w:rPr>
        <w:t>1500</w:t>
      </w:r>
      <w:r>
        <w:rPr>
          <w:rFonts w:ascii="仿宋" w:eastAsia="仿宋" w:hAnsi="仿宋" w:hint="eastAsia"/>
          <w:sz w:val="32"/>
          <w:szCs w:val="32"/>
        </w:rPr>
        <w:t>元以上</w:t>
      </w:r>
      <w:r>
        <w:rPr>
          <w:rFonts w:ascii="仿宋" w:eastAsia="仿宋" w:hAnsi="仿宋" w:hint="eastAsia"/>
          <w:sz w:val="32"/>
          <w:szCs w:val="32"/>
        </w:rPr>
        <w:t>2000</w:t>
      </w:r>
      <w:r>
        <w:rPr>
          <w:rFonts w:ascii="仿宋" w:eastAsia="仿宋" w:hAnsi="仿宋" w:hint="eastAsia"/>
          <w:sz w:val="32"/>
          <w:szCs w:val="32"/>
        </w:rPr>
        <w:t>元以下罚款。</w:t>
      </w:r>
    </w:p>
    <w:p w:rsidR="00617672" w:rsidRDefault="00A14CBD" w:rsidP="00A14CBD">
      <w:pPr>
        <w:spacing w:beforeLines="100"/>
        <w:ind w:firstLineChars="200" w:firstLine="643"/>
        <w:jc w:val="both"/>
        <w:rPr>
          <w:rFonts w:ascii="仿宋" w:eastAsia="仿宋" w:hAnsi="仿宋"/>
          <w:b/>
          <w:sz w:val="32"/>
          <w:szCs w:val="32"/>
        </w:rPr>
      </w:pPr>
      <w:r>
        <w:rPr>
          <w:rFonts w:ascii="仿宋" w:eastAsia="仿宋" w:hAnsi="仿宋" w:hint="eastAsia"/>
          <w:b/>
          <w:sz w:val="32"/>
          <w:szCs w:val="32"/>
        </w:rPr>
        <w:t>第三十五条</w:t>
      </w:r>
      <w:r>
        <w:rPr>
          <w:rFonts w:ascii="仿宋" w:eastAsia="仿宋" w:hAnsi="仿宋" w:hint="eastAsia"/>
          <w:b/>
          <w:sz w:val="32"/>
          <w:szCs w:val="32"/>
        </w:rPr>
        <w:t xml:space="preserve">  </w:t>
      </w:r>
      <w:r>
        <w:rPr>
          <w:rFonts w:ascii="仿宋" w:eastAsia="仿宋" w:hAnsi="仿宋" w:hint="eastAsia"/>
          <w:b/>
          <w:sz w:val="32"/>
          <w:szCs w:val="32"/>
        </w:rPr>
        <w:t>从事眼镜镜片、角膜接触镜、成品眼镜销售以及从事配镜验光、定配眼镜、角膜接触镜配戴经营者出具的眼镜产品计量数据不准确可靠的</w:t>
      </w:r>
      <w:r>
        <w:rPr>
          <w:rFonts w:ascii="仿宋" w:eastAsia="仿宋" w:hAnsi="仿宋" w:hint="eastAsia"/>
          <w:b/>
          <w:sz w:val="32"/>
          <w:szCs w:val="32"/>
        </w:rPr>
        <w:t>:</w:t>
      </w:r>
    </w:p>
    <w:p w:rsidR="00617672" w:rsidRDefault="00A14CBD">
      <w:pPr>
        <w:ind w:firstLineChars="200" w:firstLine="643"/>
        <w:jc w:val="both"/>
        <w:rPr>
          <w:rFonts w:ascii="仿宋" w:eastAsia="仿宋" w:hAnsi="仿宋"/>
          <w:b/>
          <w:sz w:val="32"/>
          <w:szCs w:val="32"/>
        </w:rPr>
      </w:pPr>
      <w:r>
        <w:rPr>
          <w:rFonts w:ascii="仿宋" w:eastAsia="仿宋" w:hAnsi="仿宋" w:hint="eastAsia"/>
          <w:b/>
          <w:sz w:val="32"/>
          <w:szCs w:val="32"/>
        </w:rPr>
        <w:t>【</w:t>
      </w:r>
      <w:r>
        <w:rPr>
          <w:rFonts w:ascii="仿宋" w:eastAsia="仿宋" w:hAnsi="仿宋" w:hint="eastAsia"/>
          <w:b/>
          <w:sz w:val="32"/>
          <w:szCs w:val="32"/>
        </w:rPr>
        <w:t>法条原文</w:t>
      </w:r>
      <w:r>
        <w:rPr>
          <w:rFonts w:ascii="仿宋" w:eastAsia="仿宋" w:hAnsi="仿宋" w:hint="eastAsia"/>
          <w:b/>
          <w:sz w:val="32"/>
          <w:szCs w:val="32"/>
        </w:rPr>
        <w:t>】</w:t>
      </w:r>
    </w:p>
    <w:p w:rsidR="00617672" w:rsidRDefault="00A14CBD">
      <w:pPr>
        <w:ind w:firstLineChars="200" w:firstLine="643"/>
        <w:jc w:val="both"/>
        <w:rPr>
          <w:rFonts w:ascii="楷体" w:eastAsia="楷体" w:hAnsi="楷体"/>
          <w:sz w:val="32"/>
          <w:szCs w:val="32"/>
        </w:rPr>
      </w:pPr>
      <w:r>
        <w:rPr>
          <w:rFonts w:ascii="楷体" w:eastAsia="楷体" w:hAnsi="楷体" w:hint="eastAsia"/>
          <w:b/>
          <w:sz w:val="32"/>
          <w:szCs w:val="32"/>
        </w:rPr>
        <w:t>《眼镜制配计量监督管理办法》第十一条第</w:t>
      </w:r>
      <w:r>
        <w:rPr>
          <w:rFonts w:ascii="楷体" w:eastAsia="楷体" w:hAnsi="楷体" w:hint="eastAsia"/>
          <w:b/>
          <w:sz w:val="32"/>
          <w:szCs w:val="32"/>
        </w:rPr>
        <w:t>(</w:t>
      </w:r>
      <w:r>
        <w:rPr>
          <w:rFonts w:ascii="楷体" w:eastAsia="楷体" w:hAnsi="楷体" w:hint="eastAsia"/>
          <w:b/>
          <w:sz w:val="32"/>
          <w:szCs w:val="32"/>
        </w:rPr>
        <w:t>四</w:t>
      </w:r>
      <w:r>
        <w:rPr>
          <w:rFonts w:ascii="楷体" w:eastAsia="楷体" w:hAnsi="楷体" w:hint="eastAsia"/>
          <w:b/>
          <w:sz w:val="32"/>
          <w:szCs w:val="32"/>
        </w:rPr>
        <w:t>)</w:t>
      </w:r>
      <w:r>
        <w:rPr>
          <w:rFonts w:ascii="楷体" w:eastAsia="楷体" w:hAnsi="楷体" w:hint="eastAsia"/>
          <w:b/>
          <w:sz w:val="32"/>
          <w:szCs w:val="32"/>
        </w:rPr>
        <w:t>项</w:t>
      </w:r>
      <w:r>
        <w:rPr>
          <w:rFonts w:ascii="楷体" w:eastAsia="楷体" w:hAnsi="楷体" w:hint="eastAsia"/>
          <w:b/>
          <w:sz w:val="32"/>
          <w:szCs w:val="32"/>
        </w:rPr>
        <w:t>:</w:t>
      </w:r>
      <w:r>
        <w:rPr>
          <w:rFonts w:ascii="楷体" w:eastAsia="楷体" w:hAnsi="楷体" w:hint="eastAsia"/>
          <w:sz w:val="32"/>
          <w:szCs w:val="32"/>
        </w:rPr>
        <w:t>从事眼镜镜片、角膜接触镜、成品眼镜销售以及从事配镜验光、定配眼镜、角膜接触镜配戴经营者违反本办法第六条有关规定</w:t>
      </w:r>
      <w:r>
        <w:rPr>
          <w:rFonts w:ascii="楷体" w:eastAsia="楷体" w:hAnsi="楷体" w:hint="eastAsia"/>
          <w:sz w:val="32"/>
          <w:szCs w:val="32"/>
        </w:rPr>
        <w:t>,</w:t>
      </w:r>
      <w:r>
        <w:rPr>
          <w:rFonts w:ascii="楷体" w:eastAsia="楷体" w:hAnsi="楷体" w:hint="eastAsia"/>
          <w:sz w:val="32"/>
          <w:szCs w:val="32"/>
        </w:rPr>
        <w:t>应当按照以下规定进行处罚</w:t>
      </w:r>
      <w:r>
        <w:rPr>
          <w:rFonts w:ascii="楷体" w:eastAsia="楷体" w:hAnsi="楷体" w:hint="eastAsia"/>
          <w:sz w:val="32"/>
          <w:szCs w:val="32"/>
        </w:rPr>
        <w:t>:(</w:t>
      </w:r>
      <w:r>
        <w:rPr>
          <w:rFonts w:ascii="楷体" w:eastAsia="楷体" w:hAnsi="楷体" w:hint="eastAsia"/>
          <w:sz w:val="32"/>
          <w:szCs w:val="32"/>
        </w:rPr>
        <w:t>四</w:t>
      </w:r>
      <w:r>
        <w:rPr>
          <w:rFonts w:ascii="楷体" w:eastAsia="楷体" w:hAnsi="楷体" w:hint="eastAsia"/>
          <w:sz w:val="32"/>
          <w:szCs w:val="32"/>
        </w:rPr>
        <w:t>)</w:t>
      </w:r>
      <w:r>
        <w:rPr>
          <w:rFonts w:ascii="楷体" w:eastAsia="楷体" w:hAnsi="楷体" w:hint="eastAsia"/>
          <w:sz w:val="32"/>
          <w:szCs w:val="32"/>
        </w:rPr>
        <w:t>违反本办法第六条第</w:t>
      </w:r>
      <w:r>
        <w:rPr>
          <w:rFonts w:ascii="楷体" w:eastAsia="楷体" w:hAnsi="楷体" w:hint="eastAsia"/>
          <w:sz w:val="32"/>
          <w:szCs w:val="32"/>
        </w:rPr>
        <w:t>(</w:t>
      </w:r>
      <w:r>
        <w:rPr>
          <w:rFonts w:ascii="楷体" w:eastAsia="楷体" w:hAnsi="楷体" w:hint="eastAsia"/>
          <w:sz w:val="32"/>
          <w:szCs w:val="32"/>
        </w:rPr>
        <w:t>四</w:t>
      </w:r>
      <w:r>
        <w:rPr>
          <w:rFonts w:ascii="楷体" w:eastAsia="楷体" w:hAnsi="楷体" w:hint="eastAsia"/>
          <w:sz w:val="32"/>
          <w:szCs w:val="32"/>
        </w:rPr>
        <w:t>)</w:t>
      </w:r>
      <w:r>
        <w:rPr>
          <w:rFonts w:ascii="楷体" w:eastAsia="楷体" w:hAnsi="楷体" w:hint="eastAsia"/>
          <w:sz w:val="32"/>
          <w:szCs w:val="32"/>
        </w:rPr>
        <w:t>项规定的</w:t>
      </w:r>
      <w:r>
        <w:rPr>
          <w:rFonts w:ascii="楷体" w:eastAsia="楷体" w:hAnsi="楷体" w:hint="eastAsia"/>
          <w:sz w:val="32"/>
          <w:szCs w:val="32"/>
        </w:rPr>
        <w:t>,</w:t>
      </w:r>
      <w:r>
        <w:rPr>
          <w:rFonts w:ascii="楷体" w:eastAsia="楷体" w:hAnsi="楷体" w:hint="eastAsia"/>
          <w:sz w:val="32"/>
          <w:szCs w:val="32"/>
        </w:rPr>
        <w:t>责令改正</w:t>
      </w:r>
      <w:r>
        <w:rPr>
          <w:rFonts w:ascii="楷体" w:eastAsia="楷体" w:hAnsi="楷体" w:hint="eastAsia"/>
          <w:sz w:val="32"/>
          <w:szCs w:val="32"/>
        </w:rPr>
        <w:t>,</w:t>
      </w:r>
      <w:r>
        <w:rPr>
          <w:rFonts w:ascii="楷体" w:eastAsia="楷体" w:hAnsi="楷体" w:hint="eastAsia"/>
          <w:sz w:val="32"/>
          <w:szCs w:val="32"/>
        </w:rPr>
        <w:t>给消费者造成损失的</w:t>
      </w:r>
      <w:r>
        <w:rPr>
          <w:rFonts w:ascii="楷体" w:eastAsia="楷体" w:hAnsi="楷体" w:hint="eastAsia"/>
          <w:sz w:val="32"/>
          <w:szCs w:val="32"/>
        </w:rPr>
        <w:t>,</w:t>
      </w:r>
      <w:r>
        <w:rPr>
          <w:rFonts w:ascii="楷体" w:eastAsia="楷体" w:hAnsi="楷体" w:hint="eastAsia"/>
          <w:sz w:val="32"/>
          <w:szCs w:val="32"/>
        </w:rPr>
        <w:t>责令赔偿损失</w:t>
      </w:r>
      <w:r>
        <w:rPr>
          <w:rFonts w:ascii="楷体" w:eastAsia="楷体" w:hAnsi="楷体" w:hint="eastAsia"/>
          <w:sz w:val="32"/>
          <w:szCs w:val="32"/>
        </w:rPr>
        <w:t>,</w:t>
      </w:r>
      <w:r>
        <w:rPr>
          <w:rFonts w:ascii="楷体" w:eastAsia="楷体" w:hAnsi="楷体" w:hint="eastAsia"/>
          <w:sz w:val="32"/>
          <w:szCs w:val="32"/>
        </w:rPr>
        <w:t>没收全部违法所得</w:t>
      </w:r>
      <w:r>
        <w:rPr>
          <w:rFonts w:ascii="楷体" w:eastAsia="楷体" w:hAnsi="楷体" w:hint="eastAsia"/>
          <w:sz w:val="32"/>
          <w:szCs w:val="32"/>
        </w:rPr>
        <w:t>,</w:t>
      </w:r>
      <w:r>
        <w:rPr>
          <w:rFonts w:ascii="楷体" w:eastAsia="楷体" w:hAnsi="楷体" w:hint="eastAsia"/>
          <w:sz w:val="32"/>
          <w:szCs w:val="32"/>
        </w:rPr>
        <w:t>可以并处</w:t>
      </w:r>
      <w:r>
        <w:rPr>
          <w:rFonts w:ascii="楷体" w:eastAsia="楷体" w:hAnsi="楷体" w:hint="eastAsia"/>
          <w:sz w:val="32"/>
          <w:szCs w:val="32"/>
        </w:rPr>
        <w:t>2000</w:t>
      </w:r>
      <w:r>
        <w:rPr>
          <w:rFonts w:ascii="楷体" w:eastAsia="楷体" w:hAnsi="楷体" w:hint="eastAsia"/>
          <w:sz w:val="32"/>
          <w:szCs w:val="32"/>
        </w:rPr>
        <w:t>元以下罚款。</w:t>
      </w:r>
    </w:p>
    <w:p w:rsidR="00617672" w:rsidRDefault="00A14CBD">
      <w:pPr>
        <w:ind w:firstLineChars="200" w:firstLine="643"/>
        <w:jc w:val="both"/>
        <w:rPr>
          <w:rFonts w:ascii="楷体" w:eastAsia="楷体" w:hAnsi="楷体"/>
          <w:sz w:val="32"/>
          <w:szCs w:val="32"/>
        </w:rPr>
      </w:pPr>
      <w:r>
        <w:rPr>
          <w:rFonts w:ascii="楷体" w:eastAsia="楷体" w:hAnsi="楷体" w:hint="eastAsia"/>
          <w:b/>
          <w:sz w:val="32"/>
          <w:szCs w:val="32"/>
        </w:rPr>
        <w:t>《眼镜制配计量监督管理办法》第六条第</w:t>
      </w:r>
      <w:r>
        <w:rPr>
          <w:rFonts w:ascii="楷体" w:eastAsia="楷体" w:hAnsi="楷体" w:hint="eastAsia"/>
          <w:b/>
          <w:sz w:val="32"/>
          <w:szCs w:val="32"/>
        </w:rPr>
        <w:t>(</w:t>
      </w:r>
      <w:r>
        <w:rPr>
          <w:rFonts w:ascii="楷体" w:eastAsia="楷体" w:hAnsi="楷体" w:hint="eastAsia"/>
          <w:b/>
          <w:sz w:val="32"/>
          <w:szCs w:val="32"/>
        </w:rPr>
        <w:t>四</w:t>
      </w:r>
      <w:r>
        <w:rPr>
          <w:rFonts w:ascii="楷体" w:eastAsia="楷体" w:hAnsi="楷体" w:hint="eastAsia"/>
          <w:b/>
          <w:sz w:val="32"/>
          <w:szCs w:val="32"/>
        </w:rPr>
        <w:t>)</w:t>
      </w:r>
      <w:r>
        <w:rPr>
          <w:rFonts w:ascii="楷体" w:eastAsia="楷体" w:hAnsi="楷体" w:hint="eastAsia"/>
          <w:b/>
          <w:sz w:val="32"/>
          <w:szCs w:val="32"/>
        </w:rPr>
        <w:t>项</w:t>
      </w:r>
      <w:r>
        <w:rPr>
          <w:rFonts w:ascii="楷体" w:eastAsia="楷体" w:hAnsi="楷体" w:hint="eastAsia"/>
          <w:b/>
          <w:sz w:val="32"/>
          <w:szCs w:val="32"/>
        </w:rPr>
        <w:t>:</w:t>
      </w:r>
      <w:r>
        <w:rPr>
          <w:rFonts w:ascii="楷体" w:eastAsia="楷体" w:hAnsi="楷体" w:hint="eastAsia"/>
          <w:sz w:val="32"/>
          <w:szCs w:val="32"/>
        </w:rPr>
        <w:t>眼镜镜片、角</w:t>
      </w:r>
      <w:r>
        <w:rPr>
          <w:rFonts w:ascii="楷体" w:eastAsia="楷体" w:hAnsi="楷体" w:hint="eastAsia"/>
          <w:sz w:val="32"/>
          <w:szCs w:val="32"/>
        </w:rPr>
        <w:t xml:space="preserve"> </w:t>
      </w:r>
      <w:r>
        <w:rPr>
          <w:rFonts w:ascii="楷体" w:eastAsia="楷体" w:hAnsi="楷体" w:hint="eastAsia"/>
          <w:sz w:val="32"/>
          <w:szCs w:val="32"/>
        </w:rPr>
        <w:t>膜接触镜、成品眼镜销售者以及从事配镜验光、定配眼镜、角膜接触镜配戴的经营者除遵守本办法第四条规定外</w:t>
      </w:r>
      <w:r>
        <w:rPr>
          <w:rFonts w:ascii="楷体" w:eastAsia="楷体" w:hAnsi="楷体" w:hint="eastAsia"/>
          <w:sz w:val="32"/>
          <w:szCs w:val="32"/>
        </w:rPr>
        <w:t>,</w:t>
      </w:r>
      <w:r>
        <w:rPr>
          <w:rFonts w:ascii="楷体" w:eastAsia="楷体" w:hAnsi="楷体" w:hint="eastAsia"/>
          <w:sz w:val="32"/>
          <w:szCs w:val="32"/>
        </w:rPr>
        <w:t>还应当遵守以下规定</w:t>
      </w:r>
      <w:r>
        <w:rPr>
          <w:rFonts w:ascii="楷体" w:eastAsia="楷体" w:hAnsi="楷体" w:hint="eastAsia"/>
          <w:sz w:val="32"/>
          <w:szCs w:val="32"/>
        </w:rPr>
        <w:t>:(</w:t>
      </w:r>
      <w:r>
        <w:rPr>
          <w:rFonts w:ascii="楷体" w:eastAsia="楷体" w:hAnsi="楷体" w:hint="eastAsia"/>
          <w:sz w:val="32"/>
          <w:szCs w:val="32"/>
        </w:rPr>
        <w:t>四</w:t>
      </w:r>
      <w:r>
        <w:rPr>
          <w:rFonts w:ascii="楷体" w:eastAsia="楷体" w:hAnsi="楷体" w:hint="eastAsia"/>
          <w:sz w:val="32"/>
          <w:szCs w:val="32"/>
        </w:rPr>
        <w:t>)</w:t>
      </w:r>
      <w:r>
        <w:rPr>
          <w:rFonts w:ascii="楷体" w:eastAsia="楷体" w:hAnsi="楷体" w:hint="eastAsia"/>
          <w:sz w:val="32"/>
          <w:szCs w:val="32"/>
        </w:rPr>
        <w:t>保证出具的眼镜产品计量数据准确可靠。</w:t>
      </w:r>
    </w:p>
    <w:p w:rsidR="00617672" w:rsidRDefault="00A14CBD">
      <w:pPr>
        <w:ind w:firstLineChars="200" w:firstLine="643"/>
        <w:jc w:val="both"/>
        <w:rPr>
          <w:rFonts w:ascii="仿宋" w:eastAsia="仿宋" w:hAnsi="仿宋"/>
          <w:b/>
          <w:sz w:val="32"/>
          <w:szCs w:val="32"/>
        </w:rPr>
      </w:pPr>
      <w:r>
        <w:rPr>
          <w:rFonts w:ascii="仿宋" w:eastAsia="仿宋" w:hAnsi="仿宋" w:hint="eastAsia"/>
          <w:b/>
          <w:sz w:val="32"/>
          <w:szCs w:val="32"/>
        </w:rPr>
        <w:lastRenderedPageBreak/>
        <w:t>【裁量基准】</w:t>
      </w:r>
    </w:p>
    <w:p w:rsidR="00617672" w:rsidRDefault="00A14CBD">
      <w:pPr>
        <w:ind w:firstLineChars="200" w:firstLine="643"/>
        <w:jc w:val="both"/>
        <w:rPr>
          <w:rFonts w:ascii="仿宋" w:eastAsia="仿宋" w:hAnsi="仿宋"/>
          <w:sz w:val="32"/>
          <w:szCs w:val="32"/>
        </w:rPr>
      </w:pPr>
      <w:r>
        <w:rPr>
          <w:rFonts w:ascii="仿宋" w:eastAsia="仿宋" w:hAnsi="仿宋" w:hint="eastAsia"/>
          <w:b/>
          <w:sz w:val="32"/>
          <w:szCs w:val="32"/>
        </w:rPr>
        <w:t>（一</w:t>
      </w:r>
      <w:r>
        <w:rPr>
          <w:rFonts w:ascii="仿宋" w:eastAsia="仿宋" w:hAnsi="仿宋" w:hint="eastAsia"/>
          <w:b/>
          <w:sz w:val="32"/>
          <w:szCs w:val="32"/>
        </w:rPr>
        <w:t>）</w:t>
      </w:r>
      <w:r>
        <w:rPr>
          <w:rFonts w:ascii="仿宋" w:eastAsia="仿宋" w:hAnsi="仿宋" w:hint="eastAsia"/>
          <w:sz w:val="32"/>
          <w:szCs w:val="32"/>
        </w:rPr>
        <w:t>出具的眼镜产品计量数据不准确</w:t>
      </w:r>
      <w:r>
        <w:rPr>
          <w:rFonts w:ascii="仿宋" w:eastAsia="仿宋" w:hAnsi="仿宋" w:hint="eastAsia"/>
          <w:sz w:val="32"/>
          <w:szCs w:val="32"/>
        </w:rPr>
        <w:t>,</w:t>
      </w:r>
      <w:r>
        <w:rPr>
          <w:rFonts w:ascii="仿宋" w:eastAsia="仿宋" w:hAnsi="仿宋" w:hint="eastAsia"/>
          <w:sz w:val="32"/>
          <w:szCs w:val="32"/>
        </w:rPr>
        <w:t>违法所得</w:t>
      </w:r>
      <w:r>
        <w:rPr>
          <w:rFonts w:ascii="仿宋" w:eastAsia="仿宋" w:hAnsi="仿宋" w:hint="eastAsia"/>
          <w:sz w:val="32"/>
          <w:szCs w:val="32"/>
        </w:rPr>
        <w:t>500</w:t>
      </w:r>
      <w:r>
        <w:rPr>
          <w:rFonts w:ascii="仿宋" w:eastAsia="仿宋" w:hAnsi="仿宋" w:hint="eastAsia"/>
          <w:sz w:val="32"/>
          <w:szCs w:val="32"/>
        </w:rPr>
        <w:t>元以下的。责令改正</w:t>
      </w:r>
      <w:r>
        <w:rPr>
          <w:rFonts w:ascii="仿宋" w:eastAsia="仿宋" w:hAnsi="仿宋" w:hint="eastAsia"/>
          <w:sz w:val="32"/>
          <w:szCs w:val="32"/>
        </w:rPr>
        <w:t>,</w:t>
      </w:r>
      <w:r>
        <w:rPr>
          <w:rFonts w:ascii="仿宋" w:eastAsia="仿宋" w:hAnsi="仿宋" w:hint="eastAsia"/>
          <w:sz w:val="32"/>
          <w:szCs w:val="32"/>
        </w:rPr>
        <w:t>责令赔偿损失</w:t>
      </w:r>
      <w:r>
        <w:rPr>
          <w:rFonts w:ascii="仿宋" w:eastAsia="仿宋" w:hAnsi="仿宋" w:hint="eastAsia"/>
          <w:sz w:val="32"/>
          <w:szCs w:val="32"/>
        </w:rPr>
        <w:t>,</w:t>
      </w:r>
      <w:r>
        <w:rPr>
          <w:rFonts w:ascii="仿宋" w:eastAsia="仿宋" w:hAnsi="仿宋" w:hint="eastAsia"/>
          <w:sz w:val="32"/>
          <w:szCs w:val="32"/>
        </w:rPr>
        <w:t>没收全部违法所得</w:t>
      </w:r>
      <w:r>
        <w:rPr>
          <w:rFonts w:ascii="仿宋" w:eastAsia="仿宋" w:hAnsi="仿宋" w:hint="eastAsia"/>
          <w:sz w:val="32"/>
          <w:szCs w:val="32"/>
        </w:rPr>
        <w:t>,</w:t>
      </w:r>
      <w:r>
        <w:rPr>
          <w:rFonts w:ascii="仿宋" w:eastAsia="仿宋" w:hAnsi="仿宋" w:hint="eastAsia"/>
          <w:sz w:val="32"/>
          <w:szCs w:val="32"/>
        </w:rPr>
        <w:t>并处</w:t>
      </w:r>
      <w:r>
        <w:rPr>
          <w:rFonts w:ascii="仿宋" w:eastAsia="仿宋" w:hAnsi="仿宋" w:hint="eastAsia"/>
          <w:sz w:val="32"/>
          <w:szCs w:val="32"/>
        </w:rPr>
        <w:t>500</w:t>
      </w:r>
      <w:r>
        <w:rPr>
          <w:rFonts w:ascii="仿宋" w:eastAsia="仿宋" w:hAnsi="仿宋" w:hint="eastAsia"/>
          <w:sz w:val="32"/>
          <w:szCs w:val="32"/>
        </w:rPr>
        <w:t>元以下罚款。</w:t>
      </w:r>
    </w:p>
    <w:p w:rsidR="00617672" w:rsidRDefault="00A14CBD">
      <w:pPr>
        <w:ind w:firstLineChars="200" w:firstLine="643"/>
        <w:jc w:val="both"/>
        <w:rPr>
          <w:rFonts w:ascii="仿宋" w:eastAsia="仿宋" w:hAnsi="仿宋"/>
          <w:sz w:val="32"/>
          <w:szCs w:val="32"/>
        </w:rPr>
      </w:pPr>
      <w:r>
        <w:rPr>
          <w:rFonts w:ascii="仿宋" w:eastAsia="仿宋" w:hAnsi="仿宋" w:hint="eastAsia"/>
          <w:b/>
          <w:sz w:val="32"/>
          <w:szCs w:val="32"/>
        </w:rPr>
        <w:t>（二）</w:t>
      </w:r>
      <w:r>
        <w:rPr>
          <w:rFonts w:ascii="仿宋" w:eastAsia="仿宋" w:hAnsi="仿宋" w:hint="eastAsia"/>
          <w:sz w:val="32"/>
          <w:szCs w:val="32"/>
        </w:rPr>
        <w:t>出具的眼镜产品计量数据不准确</w:t>
      </w:r>
      <w:r>
        <w:rPr>
          <w:rFonts w:ascii="仿宋" w:eastAsia="仿宋" w:hAnsi="仿宋" w:hint="eastAsia"/>
          <w:sz w:val="32"/>
          <w:szCs w:val="32"/>
        </w:rPr>
        <w:t>,</w:t>
      </w:r>
      <w:r>
        <w:rPr>
          <w:rFonts w:ascii="仿宋" w:eastAsia="仿宋" w:hAnsi="仿宋" w:hint="eastAsia"/>
          <w:sz w:val="32"/>
          <w:szCs w:val="32"/>
        </w:rPr>
        <w:t>违法所得</w:t>
      </w:r>
      <w:r>
        <w:rPr>
          <w:rFonts w:ascii="仿宋" w:eastAsia="仿宋" w:hAnsi="仿宋" w:hint="eastAsia"/>
          <w:sz w:val="32"/>
          <w:szCs w:val="32"/>
        </w:rPr>
        <w:t>500</w:t>
      </w:r>
      <w:r>
        <w:rPr>
          <w:rFonts w:ascii="仿宋" w:eastAsia="仿宋" w:hAnsi="仿宋" w:hint="eastAsia"/>
          <w:sz w:val="32"/>
          <w:szCs w:val="32"/>
        </w:rPr>
        <w:t>元以上</w:t>
      </w:r>
      <w:r>
        <w:rPr>
          <w:rFonts w:ascii="仿宋" w:eastAsia="仿宋" w:hAnsi="仿宋" w:hint="eastAsia"/>
          <w:sz w:val="32"/>
          <w:szCs w:val="32"/>
        </w:rPr>
        <w:t>2000</w:t>
      </w:r>
      <w:r>
        <w:rPr>
          <w:rFonts w:ascii="仿宋" w:eastAsia="仿宋" w:hAnsi="仿宋" w:hint="eastAsia"/>
          <w:sz w:val="32"/>
          <w:szCs w:val="32"/>
        </w:rPr>
        <w:t>元以下的。责令改正</w:t>
      </w:r>
      <w:r>
        <w:rPr>
          <w:rFonts w:ascii="仿宋" w:eastAsia="仿宋" w:hAnsi="仿宋" w:hint="eastAsia"/>
          <w:sz w:val="32"/>
          <w:szCs w:val="32"/>
        </w:rPr>
        <w:t>,</w:t>
      </w:r>
      <w:r>
        <w:rPr>
          <w:rFonts w:ascii="仿宋" w:eastAsia="仿宋" w:hAnsi="仿宋" w:hint="eastAsia"/>
          <w:sz w:val="32"/>
          <w:szCs w:val="32"/>
        </w:rPr>
        <w:t>责令赔偿损失</w:t>
      </w:r>
      <w:r>
        <w:rPr>
          <w:rFonts w:ascii="仿宋" w:eastAsia="仿宋" w:hAnsi="仿宋" w:hint="eastAsia"/>
          <w:sz w:val="32"/>
          <w:szCs w:val="32"/>
        </w:rPr>
        <w:t>,</w:t>
      </w:r>
      <w:r>
        <w:rPr>
          <w:rFonts w:ascii="仿宋" w:eastAsia="仿宋" w:hAnsi="仿宋" w:hint="eastAsia"/>
          <w:sz w:val="32"/>
          <w:szCs w:val="32"/>
        </w:rPr>
        <w:t>没收全部违法所得</w:t>
      </w:r>
      <w:r>
        <w:rPr>
          <w:rFonts w:ascii="仿宋" w:eastAsia="仿宋" w:hAnsi="仿宋" w:hint="eastAsia"/>
          <w:sz w:val="32"/>
          <w:szCs w:val="32"/>
        </w:rPr>
        <w:t>,</w:t>
      </w:r>
      <w:r>
        <w:rPr>
          <w:rFonts w:ascii="仿宋" w:eastAsia="仿宋" w:hAnsi="仿宋" w:hint="eastAsia"/>
          <w:sz w:val="32"/>
          <w:szCs w:val="32"/>
        </w:rPr>
        <w:t>并处</w:t>
      </w:r>
      <w:r>
        <w:rPr>
          <w:rFonts w:ascii="仿宋" w:eastAsia="仿宋" w:hAnsi="仿宋" w:hint="eastAsia"/>
          <w:sz w:val="32"/>
          <w:szCs w:val="32"/>
        </w:rPr>
        <w:t>500</w:t>
      </w:r>
      <w:r>
        <w:rPr>
          <w:rFonts w:ascii="仿宋" w:eastAsia="仿宋" w:hAnsi="仿宋" w:hint="eastAsia"/>
          <w:sz w:val="32"/>
          <w:szCs w:val="32"/>
        </w:rPr>
        <w:t>元以上</w:t>
      </w:r>
      <w:r>
        <w:rPr>
          <w:rFonts w:ascii="仿宋" w:eastAsia="仿宋" w:hAnsi="仿宋" w:hint="eastAsia"/>
          <w:sz w:val="32"/>
          <w:szCs w:val="32"/>
        </w:rPr>
        <w:t>1500</w:t>
      </w:r>
      <w:r>
        <w:rPr>
          <w:rFonts w:ascii="仿宋" w:eastAsia="仿宋" w:hAnsi="仿宋" w:hint="eastAsia"/>
          <w:sz w:val="32"/>
          <w:szCs w:val="32"/>
        </w:rPr>
        <w:t>元以下罚款。</w:t>
      </w:r>
    </w:p>
    <w:p w:rsidR="00617672" w:rsidRDefault="00A14CBD">
      <w:pPr>
        <w:ind w:firstLineChars="200" w:firstLine="643"/>
        <w:jc w:val="both"/>
        <w:rPr>
          <w:rFonts w:ascii="仿宋" w:eastAsia="仿宋" w:hAnsi="仿宋"/>
          <w:sz w:val="32"/>
          <w:szCs w:val="32"/>
        </w:rPr>
      </w:pPr>
      <w:r>
        <w:rPr>
          <w:rFonts w:ascii="仿宋" w:eastAsia="仿宋" w:hAnsi="仿宋" w:hint="eastAsia"/>
          <w:b/>
          <w:sz w:val="32"/>
          <w:szCs w:val="32"/>
        </w:rPr>
        <w:t>（三）</w:t>
      </w:r>
      <w:r>
        <w:rPr>
          <w:rFonts w:ascii="仿宋" w:eastAsia="仿宋" w:hAnsi="仿宋" w:hint="eastAsia"/>
          <w:sz w:val="32"/>
          <w:szCs w:val="32"/>
        </w:rPr>
        <w:t>出具的眼镜产品计量数据不准确</w:t>
      </w:r>
      <w:r>
        <w:rPr>
          <w:rFonts w:ascii="仿宋" w:eastAsia="仿宋" w:hAnsi="仿宋" w:hint="eastAsia"/>
          <w:sz w:val="32"/>
          <w:szCs w:val="32"/>
        </w:rPr>
        <w:t>,</w:t>
      </w:r>
      <w:r>
        <w:rPr>
          <w:rFonts w:ascii="仿宋" w:eastAsia="仿宋" w:hAnsi="仿宋" w:hint="eastAsia"/>
          <w:sz w:val="32"/>
          <w:szCs w:val="32"/>
        </w:rPr>
        <w:t>违法所得</w:t>
      </w:r>
      <w:r>
        <w:rPr>
          <w:rFonts w:ascii="仿宋" w:eastAsia="仿宋" w:hAnsi="仿宋" w:hint="eastAsia"/>
          <w:sz w:val="32"/>
          <w:szCs w:val="32"/>
        </w:rPr>
        <w:t>2000</w:t>
      </w:r>
      <w:r>
        <w:rPr>
          <w:rFonts w:ascii="仿宋" w:eastAsia="仿宋" w:hAnsi="仿宋" w:hint="eastAsia"/>
          <w:sz w:val="32"/>
          <w:szCs w:val="32"/>
        </w:rPr>
        <w:t>元以上或者给消费者人身健康造成损失的。责令改正</w:t>
      </w:r>
      <w:r>
        <w:rPr>
          <w:rFonts w:ascii="仿宋" w:eastAsia="仿宋" w:hAnsi="仿宋" w:hint="eastAsia"/>
          <w:sz w:val="32"/>
          <w:szCs w:val="32"/>
        </w:rPr>
        <w:t>,</w:t>
      </w:r>
      <w:r>
        <w:rPr>
          <w:rFonts w:ascii="仿宋" w:eastAsia="仿宋" w:hAnsi="仿宋" w:hint="eastAsia"/>
          <w:sz w:val="32"/>
          <w:szCs w:val="32"/>
        </w:rPr>
        <w:t>责令赔偿损失</w:t>
      </w:r>
      <w:r>
        <w:rPr>
          <w:rFonts w:ascii="仿宋" w:eastAsia="仿宋" w:hAnsi="仿宋" w:hint="eastAsia"/>
          <w:sz w:val="32"/>
          <w:szCs w:val="32"/>
        </w:rPr>
        <w:t>,</w:t>
      </w:r>
      <w:r>
        <w:rPr>
          <w:rFonts w:ascii="仿宋" w:eastAsia="仿宋" w:hAnsi="仿宋" w:hint="eastAsia"/>
          <w:sz w:val="32"/>
          <w:szCs w:val="32"/>
        </w:rPr>
        <w:t>没收全部违法所得</w:t>
      </w:r>
      <w:r>
        <w:rPr>
          <w:rFonts w:ascii="仿宋" w:eastAsia="仿宋" w:hAnsi="仿宋" w:hint="eastAsia"/>
          <w:sz w:val="32"/>
          <w:szCs w:val="32"/>
        </w:rPr>
        <w:t>,</w:t>
      </w:r>
      <w:r>
        <w:rPr>
          <w:rFonts w:ascii="仿宋" w:eastAsia="仿宋" w:hAnsi="仿宋" w:hint="eastAsia"/>
          <w:sz w:val="32"/>
          <w:szCs w:val="32"/>
        </w:rPr>
        <w:t>并处</w:t>
      </w:r>
      <w:r>
        <w:rPr>
          <w:rFonts w:ascii="仿宋" w:eastAsia="仿宋" w:hAnsi="仿宋" w:hint="eastAsia"/>
          <w:sz w:val="32"/>
          <w:szCs w:val="32"/>
        </w:rPr>
        <w:t>1500</w:t>
      </w:r>
      <w:r>
        <w:rPr>
          <w:rFonts w:ascii="仿宋" w:eastAsia="仿宋" w:hAnsi="仿宋" w:hint="eastAsia"/>
          <w:sz w:val="32"/>
          <w:szCs w:val="32"/>
        </w:rPr>
        <w:t>元以上</w:t>
      </w:r>
      <w:r>
        <w:rPr>
          <w:rFonts w:ascii="仿宋" w:eastAsia="仿宋" w:hAnsi="仿宋" w:hint="eastAsia"/>
          <w:sz w:val="32"/>
          <w:szCs w:val="32"/>
        </w:rPr>
        <w:t>2000</w:t>
      </w:r>
      <w:r>
        <w:rPr>
          <w:rFonts w:ascii="仿宋" w:eastAsia="仿宋" w:hAnsi="仿宋" w:hint="eastAsia"/>
          <w:sz w:val="32"/>
          <w:szCs w:val="32"/>
        </w:rPr>
        <w:t>元以下罚款。</w:t>
      </w:r>
    </w:p>
    <w:p w:rsidR="00617672" w:rsidRDefault="00A14CBD" w:rsidP="00A14CBD">
      <w:pPr>
        <w:spacing w:beforeLines="100"/>
        <w:ind w:firstLineChars="200" w:firstLine="643"/>
        <w:jc w:val="both"/>
        <w:rPr>
          <w:rFonts w:ascii="仿宋" w:eastAsia="仿宋" w:hAnsi="仿宋"/>
          <w:b/>
          <w:sz w:val="32"/>
          <w:szCs w:val="32"/>
        </w:rPr>
      </w:pPr>
      <w:r>
        <w:rPr>
          <w:rFonts w:ascii="仿宋" w:eastAsia="仿宋" w:hAnsi="仿宋" w:hint="eastAsia"/>
          <w:b/>
          <w:sz w:val="32"/>
          <w:szCs w:val="32"/>
        </w:rPr>
        <w:t>第三十六条</w:t>
      </w:r>
      <w:r>
        <w:rPr>
          <w:rFonts w:ascii="仿宋" w:eastAsia="仿宋" w:hAnsi="仿宋" w:hint="eastAsia"/>
          <w:b/>
          <w:sz w:val="32"/>
          <w:szCs w:val="32"/>
        </w:rPr>
        <w:t xml:space="preserve">  </w:t>
      </w:r>
      <w:r>
        <w:rPr>
          <w:rFonts w:ascii="仿宋" w:eastAsia="仿宋" w:hAnsi="仿宋" w:hint="eastAsia"/>
          <w:b/>
          <w:sz w:val="32"/>
          <w:szCs w:val="32"/>
        </w:rPr>
        <w:t>眼镜制配者拒不提供眼镜制配账目</w:t>
      </w:r>
      <w:r>
        <w:rPr>
          <w:rFonts w:ascii="仿宋" w:eastAsia="仿宋" w:hAnsi="仿宋" w:hint="eastAsia"/>
          <w:b/>
          <w:sz w:val="32"/>
          <w:szCs w:val="32"/>
        </w:rPr>
        <w:t>,</w:t>
      </w:r>
      <w:r>
        <w:rPr>
          <w:rFonts w:ascii="仿宋" w:eastAsia="仿宋" w:hAnsi="仿宋" w:hint="eastAsia"/>
          <w:b/>
          <w:sz w:val="32"/>
          <w:szCs w:val="32"/>
        </w:rPr>
        <w:t>使违法所得难以计算</w:t>
      </w:r>
      <w:r>
        <w:rPr>
          <w:rFonts w:ascii="仿宋" w:eastAsia="仿宋" w:hAnsi="仿宋" w:hint="eastAsia"/>
          <w:b/>
          <w:sz w:val="32"/>
          <w:szCs w:val="32"/>
        </w:rPr>
        <w:t>的</w:t>
      </w:r>
      <w:r>
        <w:rPr>
          <w:rFonts w:ascii="仿宋" w:eastAsia="仿宋" w:hAnsi="仿宋" w:hint="eastAsia"/>
          <w:b/>
          <w:sz w:val="32"/>
          <w:szCs w:val="32"/>
        </w:rPr>
        <w:t>:</w:t>
      </w:r>
    </w:p>
    <w:p w:rsidR="00617672" w:rsidRDefault="00A14CBD">
      <w:pPr>
        <w:ind w:firstLineChars="200" w:firstLine="643"/>
        <w:jc w:val="both"/>
        <w:rPr>
          <w:rFonts w:ascii="仿宋" w:eastAsia="仿宋" w:hAnsi="仿宋"/>
          <w:b/>
          <w:sz w:val="32"/>
          <w:szCs w:val="32"/>
        </w:rPr>
      </w:pPr>
      <w:r>
        <w:rPr>
          <w:rFonts w:ascii="仿宋" w:eastAsia="仿宋" w:hAnsi="仿宋" w:hint="eastAsia"/>
          <w:b/>
          <w:sz w:val="32"/>
          <w:szCs w:val="32"/>
        </w:rPr>
        <w:t>【</w:t>
      </w:r>
      <w:r>
        <w:rPr>
          <w:rFonts w:ascii="仿宋" w:eastAsia="仿宋" w:hAnsi="仿宋" w:hint="eastAsia"/>
          <w:b/>
          <w:sz w:val="32"/>
          <w:szCs w:val="32"/>
        </w:rPr>
        <w:t>法条原文</w:t>
      </w:r>
      <w:r>
        <w:rPr>
          <w:rFonts w:ascii="仿宋" w:eastAsia="仿宋" w:hAnsi="仿宋" w:hint="eastAsia"/>
          <w:b/>
          <w:sz w:val="32"/>
          <w:szCs w:val="32"/>
        </w:rPr>
        <w:t>】</w:t>
      </w:r>
    </w:p>
    <w:p w:rsidR="00617672" w:rsidRDefault="00A14CBD">
      <w:pPr>
        <w:ind w:firstLineChars="200" w:firstLine="643"/>
        <w:jc w:val="both"/>
        <w:rPr>
          <w:rFonts w:ascii="楷体" w:eastAsia="楷体" w:hAnsi="楷体"/>
          <w:sz w:val="32"/>
          <w:szCs w:val="32"/>
        </w:rPr>
      </w:pPr>
      <w:r>
        <w:rPr>
          <w:rFonts w:ascii="楷体" w:eastAsia="楷体" w:hAnsi="楷体" w:hint="eastAsia"/>
          <w:b/>
          <w:sz w:val="32"/>
          <w:szCs w:val="32"/>
        </w:rPr>
        <w:t>《眼镜制配计量监督管理办法》第十二条</w:t>
      </w:r>
      <w:r>
        <w:rPr>
          <w:rFonts w:ascii="楷体" w:eastAsia="楷体" w:hAnsi="楷体" w:hint="eastAsia"/>
          <w:b/>
          <w:sz w:val="32"/>
          <w:szCs w:val="32"/>
        </w:rPr>
        <w:t>:</w:t>
      </w:r>
      <w:r>
        <w:rPr>
          <w:rFonts w:ascii="楷体" w:eastAsia="楷体" w:hAnsi="楷体" w:hint="eastAsia"/>
          <w:sz w:val="32"/>
          <w:szCs w:val="32"/>
        </w:rPr>
        <w:t>眼镜制配者违反本办法规定</w:t>
      </w:r>
      <w:r>
        <w:rPr>
          <w:rFonts w:ascii="楷体" w:eastAsia="楷体" w:hAnsi="楷体" w:hint="eastAsia"/>
          <w:sz w:val="32"/>
          <w:szCs w:val="32"/>
        </w:rPr>
        <w:t>,</w:t>
      </w:r>
      <w:r>
        <w:rPr>
          <w:rFonts w:ascii="楷体" w:eastAsia="楷体" w:hAnsi="楷体" w:hint="eastAsia"/>
          <w:sz w:val="32"/>
          <w:szCs w:val="32"/>
        </w:rPr>
        <w:t>拒不提供眼镜制配账目</w:t>
      </w:r>
      <w:r>
        <w:rPr>
          <w:rFonts w:ascii="楷体" w:eastAsia="楷体" w:hAnsi="楷体" w:hint="eastAsia"/>
          <w:sz w:val="32"/>
          <w:szCs w:val="32"/>
        </w:rPr>
        <w:t>,</w:t>
      </w:r>
      <w:r>
        <w:rPr>
          <w:rFonts w:ascii="楷体" w:eastAsia="楷体" w:hAnsi="楷体" w:hint="eastAsia"/>
          <w:sz w:val="32"/>
          <w:szCs w:val="32"/>
        </w:rPr>
        <w:t>使违法所得难以计算的</w:t>
      </w:r>
      <w:r>
        <w:rPr>
          <w:rFonts w:ascii="楷体" w:eastAsia="楷体" w:hAnsi="楷体" w:hint="eastAsia"/>
          <w:sz w:val="32"/>
          <w:szCs w:val="32"/>
        </w:rPr>
        <w:t>,</w:t>
      </w:r>
      <w:r>
        <w:rPr>
          <w:rFonts w:ascii="楷体" w:eastAsia="楷体" w:hAnsi="楷体" w:hint="eastAsia"/>
          <w:sz w:val="32"/>
          <w:szCs w:val="32"/>
        </w:rPr>
        <w:t>可根据违法行为的情节轻重处以最高不超过</w:t>
      </w:r>
      <w:r>
        <w:rPr>
          <w:rFonts w:ascii="楷体" w:eastAsia="楷体" w:hAnsi="楷体" w:hint="eastAsia"/>
          <w:sz w:val="32"/>
          <w:szCs w:val="32"/>
        </w:rPr>
        <w:t>30000</w:t>
      </w:r>
      <w:r>
        <w:rPr>
          <w:rFonts w:ascii="楷体" w:eastAsia="楷体" w:hAnsi="楷体" w:hint="eastAsia"/>
          <w:sz w:val="32"/>
          <w:szCs w:val="32"/>
        </w:rPr>
        <w:t>元的罚款。</w:t>
      </w:r>
    </w:p>
    <w:p w:rsidR="00617672" w:rsidRDefault="00A14CBD">
      <w:pPr>
        <w:ind w:firstLineChars="200" w:firstLine="643"/>
        <w:jc w:val="both"/>
        <w:rPr>
          <w:rFonts w:ascii="仿宋" w:eastAsia="仿宋" w:hAnsi="仿宋"/>
          <w:b/>
          <w:sz w:val="32"/>
          <w:szCs w:val="32"/>
        </w:rPr>
      </w:pPr>
      <w:r>
        <w:rPr>
          <w:rFonts w:ascii="仿宋" w:eastAsia="仿宋" w:hAnsi="仿宋" w:hint="eastAsia"/>
          <w:b/>
          <w:sz w:val="32"/>
          <w:szCs w:val="32"/>
        </w:rPr>
        <w:t>【裁量基准】</w:t>
      </w:r>
    </w:p>
    <w:p w:rsidR="00617672" w:rsidRDefault="00A14CBD">
      <w:pPr>
        <w:ind w:firstLineChars="200" w:firstLine="643"/>
        <w:jc w:val="both"/>
        <w:rPr>
          <w:rFonts w:ascii="仿宋" w:eastAsia="仿宋" w:hAnsi="仿宋"/>
          <w:sz w:val="32"/>
          <w:szCs w:val="32"/>
        </w:rPr>
      </w:pPr>
      <w:r>
        <w:rPr>
          <w:rFonts w:ascii="仿宋" w:eastAsia="仿宋" w:hAnsi="仿宋" w:hint="eastAsia"/>
          <w:b/>
          <w:sz w:val="32"/>
          <w:szCs w:val="32"/>
        </w:rPr>
        <w:t>（一）</w:t>
      </w:r>
      <w:r>
        <w:rPr>
          <w:rFonts w:ascii="仿宋" w:eastAsia="仿宋" w:hAnsi="仿宋" w:hint="eastAsia"/>
          <w:sz w:val="32"/>
          <w:szCs w:val="32"/>
        </w:rPr>
        <w:t>拒不提供眼镜制配账目时间超过</w:t>
      </w:r>
      <w:r>
        <w:rPr>
          <w:rFonts w:ascii="仿宋" w:eastAsia="仿宋" w:hAnsi="仿宋" w:hint="eastAsia"/>
          <w:sz w:val="32"/>
          <w:szCs w:val="32"/>
        </w:rPr>
        <w:t>7</w:t>
      </w:r>
      <w:r>
        <w:rPr>
          <w:rFonts w:ascii="仿宋" w:eastAsia="仿宋" w:hAnsi="仿宋" w:hint="eastAsia"/>
          <w:sz w:val="32"/>
          <w:szCs w:val="32"/>
        </w:rPr>
        <w:t>天的</w:t>
      </w:r>
      <w:r>
        <w:rPr>
          <w:rFonts w:ascii="仿宋" w:eastAsia="仿宋" w:hAnsi="仿宋" w:hint="eastAsia"/>
          <w:sz w:val="32"/>
          <w:szCs w:val="32"/>
        </w:rPr>
        <w:t>,</w:t>
      </w:r>
      <w:r>
        <w:rPr>
          <w:rFonts w:ascii="仿宋" w:eastAsia="仿宋" w:hAnsi="仿宋" w:hint="eastAsia"/>
          <w:sz w:val="32"/>
          <w:szCs w:val="32"/>
        </w:rPr>
        <w:t>危害后果不严重的。处以</w:t>
      </w:r>
      <w:r>
        <w:rPr>
          <w:rFonts w:ascii="仿宋" w:eastAsia="仿宋" w:hAnsi="仿宋" w:hint="eastAsia"/>
          <w:sz w:val="32"/>
          <w:szCs w:val="32"/>
        </w:rPr>
        <w:t>9000</w:t>
      </w:r>
      <w:r>
        <w:rPr>
          <w:rFonts w:ascii="仿宋" w:eastAsia="仿宋" w:hAnsi="仿宋" w:hint="eastAsia"/>
          <w:sz w:val="32"/>
          <w:szCs w:val="32"/>
        </w:rPr>
        <w:t>元以下的罚款。</w:t>
      </w:r>
    </w:p>
    <w:p w:rsidR="00617672" w:rsidRDefault="00A14CBD">
      <w:pPr>
        <w:ind w:firstLineChars="200" w:firstLine="643"/>
        <w:jc w:val="both"/>
        <w:rPr>
          <w:rFonts w:ascii="仿宋" w:eastAsia="仿宋" w:hAnsi="仿宋"/>
          <w:sz w:val="32"/>
          <w:szCs w:val="32"/>
        </w:rPr>
      </w:pPr>
      <w:r>
        <w:rPr>
          <w:rFonts w:ascii="仿宋" w:eastAsia="仿宋" w:hAnsi="仿宋" w:hint="eastAsia"/>
          <w:b/>
          <w:sz w:val="32"/>
          <w:szCs w:val="32"/>
        </w:rPr>
        <w:t>（二）</w:t>
      </w:r>
      <w:r>
        <w:rPr>
          <w:rFonts w:ascii="仿宋" w:eastAsia="仿宋" w:hAnsi="仿宋" w:hint="eastAsia"/>
          <w:sz w:val="32"/>
          <w:szCs w:val="32"/>
        </w:rPr>
        <w:t>拒不提供眼镜制配账目时间超过</w:t>
      </w:r>
      <w:r>
        <w:rPr>
          <w:rFonts w:ascii="仿宋" w:eastAsia="仿宋" w:hAnsi="仿宋" w:hint="eastAsia"/>
          <w:sz w:val="32"/>
          <w:szCs w:val="32"/>
        </w:rPr>
        <w:t>15</w:t>
      </w:r>
      <w:r>
        <w:rPr>
          <w:rFonts w:ascii="仿宋" w:eastAsia="仿宋" w:hAnsi="仿宋" w:hint="eastAsia"/>
          <w:sz w:val="32"/>
          <w:szCs w:val="32"/>
        </w:rPr>
        <w:t>天的</w:t>
      </w:r>
      <w:r>
        <w:rPr>
          <w:rFonts w:ascii="仿宋" w:eastAsia="仿宋" w:hAnsi="仿宋" w:hint="eastAsia"/>
          <w:sz w:val="32"/>
          <w:szCs w:val="32"/>
        </w:rPr>
        <w:t>,</w:t>
      </w:r>
      <w:r>
        <w:rPr>
          <w:rFonts w:ascii="仿宋" w:eastAsia="仿宋" w:hAnsi="仿宋" w:hint="eastAsia"/>
          <w:sz w:val="32"/>
          <w:szCs w:val="32"/>
        </w:rPr>
        <w:t>造成严</w:t>
      </w:r>
      <w:r>
        <w:rPr>
          <w:rFonts w:ascii="仿宋" w:eastAsia="仿宋" w:hAnsi="仿宋" w:hint="eastAsia"/>
          <w:sz w:val="32"/>
          <w:szCs w:val="32"/>
        </w:rPr>
        <w:lastRenderedPageBreak/>
        <w:t>重危害后果的。处以</w:t>
      </w:r>
      <w:r>
        <w:rPr>
          <w:rFonts w:ascii="仿宋" w:eastAsia="仿宋" w:hAnsi="仿宋" w:hint="eastAsia"/>
          <w:sz w:val="32"/>
          <w:szCs w:val="32"/>
        </w:rPr>
        <w:t>9000</w:t>
      </w:r>
      <w:r>
        <w:rPr>
          <w:rFonts w:ascii="仿宋" w:eastAsia="仿宋" w:hAnsi="仿宋" w:hint="eastAsia"/>
          <w:sz w:val="32"/>
          <w:szCs w:val="32"/>
        </w:rPr>
        <w:t>元以上</w:t>
      </w:r>
      <w:r>
        <w:rPr>
          <w:rFonts w:ascii="仿宋" w:eastAsia="仿宋" w:hAnsi="仿宋" w:hint="eastAsia"/>
          <w:sz w:val="32"/>
          <w:szCs w:val="32"/>
        </w:rPr>
        <w:t>21000</w:t>
      </w:r>
      <w:r>
        <w:rPr>
          <w:rFonts w:ascii="仿宋" w:eastAsia="仿宋" w:hAnsi="仿宋" w:hint="eastAsia"/>
          <w:sz w:val="32"/>
          <w:szCs w:val="32"/>
        </w:rPr>
        <w:t>元以下的罚款。</w:t>
      </w:r>
    </w:p>
    <w:p w:rsidR="00617672" w:rsidRDefault="00A14CBD">
      <w:pPr>
        <w:ind w:firstLineChars="200" w:firstLine="643"/>
        <w:jc w:val="both"/>
        <w:rPr>
          <w:rFonts w:ascii="仿宋" w:eastAsia="仿宋" w:hAnsi="仿宋"/>
          <w:sz w:val="32"/>
          <w:szCs w:val="32"/>
        </w:rPr>
      </w:pPr>
      <w:r>
        <w:rPr>
          <w:rFonts w:ascii="仿宋" w:eastAsia="仿宋" w:hAnsi="仿宋" w:hint="eastAsia"/>
          <w:b/>
          <w:sz w:val="32"/>
          <w:szCs w:val="32"/>
        </w:rPr>
        <w:t>（三）</w:t>
      </w:r>
      <w:r>
        <w:rPr>
          <w:rFonts w:ascii="仿宋" w:eastAsia="仿宋" w:hAnsi="仿宋" w:hint="eastAsia"/>
          <w:sz w:val="32"/>
          <w:szCs w:val="32"/>
        </w:rPr>
        <w:t>拒不提供眼镜制配账目时间超过</w:t>
      </w:r>
      <w:r>
        <w:rPr>
          <w:rFonts w:ascii="仿宋" w:eastAsia="仿宋" w:hAnsi="仿宋" w:hint="eastAsia"/>
          <w:sz w:val="32"/>
          <w:szCs w:val="32"/>
        </w:rPr>
        <w:t>30</w:t>
      </w:r>
      <w:r>
        <w:rPr>
          <w:rFonts w:ascii="仿宋" w:eastAsia="仿宋" w:hAnsi="仿宋" w:hint="eastAsia"/>
          <w:sz w:val="32"/>
          <w:szCs w:val="32"/>
        </w:rPr>
        <w:t>天的</w:t>
      </w:r>
      <w:r>
        <w:rPr>
          <w:rFonts w:ascii="仿宋" w:eastAsia="仿宋" w:hAnsi="仿宋" w:hint="eastAsia"/>
          <w:sz w:val="32"/>
          <w:szCs w:val="32"/>
        </w:rPr>
        <w:t>,</w:t>
      </w:r>
      <w:r>
        <w:rPr>
          <w:rFonts w:ascii="仿宋" w:eastAsia="仿宋" w:hAnsi="仿宋" w:hint="eastAsia"/>
          <w:sz w:val="32"/>
          <w:szCs w:val="32"/>
        </w:rPr>
        <w:t>造成特别严重危害后果的。处以</w:t>
      </w:r>
      <w:r>
        <w:rPr>
          <w:rFonts w:ascii="仿宋" w:eastAsia="仿宋" w:hAnsi="仿宋" w:hint="eastAsia"/>
          <w:sz w:val="32"/>
          <w:szCs w:val="32"/>
        </w:rPr>
        <w:t>21000</w:t>
      </w:r>
      <w:r>
        <w:rPr>
          <w:rFonts w:ascii="仿宋" w:eastAsia="仿宋" w:hAnsi="仿宋" w:hint="eastAsia"/>
          <w:sz w:val="32"/>
          <w:szCs w:val="32"/>
        </w:rPr>
        <w:t>元以上</w:t>
      </w:r>
      <w:r>
        <w:rPr>
          <w:rFonts w:ascii="仿宋" w:eastAsia="仿宋" w:hAnsi="仿宋" w:hint="eastAsia"/>
          <w:sz w:val="32"/>
          <w:szCs w:val="32"/>
        </w:rPr>
        <w:t>30000</w:t>
      </w:r>
      <w:r>
        <w:rPr>
          <w:rFonts w:ascii="仿宋" w:eastAsia="仿宋" w:hAnsi="仿宋" w:hint="eastAsia"/>
          <w:sz w:val="32"/>
          <w:szCs w:val="32"/>
        </w:rPr>
        <w:t>元以下的罚款。</w:t>
      </w:r>
    </w:p>
    <w:p w:rsidR="00617672" w:rsidRDefault="00617672">
      <w:pPr>
        <w:ind w:firstLineChars="200" w:firstLine="640"/>
        <w:jc w:val="both"/>
        <w:rPr>
          <w:rFonts w:ascii="仿宋" w:eastAsia="仿宋" w:hAnsi="仿宋"/>
          <w:sz w:val="32"/>
          <w:szCs w:val="32"/>
        </w:rPr>
      </w:pPr>
    </w:p>
    <w:p w:rsidR="00617672" w:rsidRDefault="00A14CBD" w:rsidP="00A14CBD">
      <w:pPr>
        <w:pStyle w:val="a6"/>
        <w:spacing w:beforeLines="100" w:after="0"/>
        <w:ind w:firstLineChars="200" w:firstLine="640"/>
        <w:jc w:val="both"/>
        <w:rPr>
          <w:rFonts w:ascii="黑体" w:eastAsia="黑体"/>
          <w:b w:val="0"/>
        </w:rPr>
      </w:pPr>
      <w:bookmarkStart w:id="7" w:name="_Toc50391559"/>
      <w:r>
        <w:rPr>
          <w:rFonts w:ascii="黑体" w:eastAsia="黑体" w:hint="eastAsia"/>
          <w:b w:val="0"/>
        </w:rPr>
        <w:t>五、《集贸市场计量监督管理办法》（</w:t>
      </w:r>
      <w:r>
        <w:rPr>
          <w:rFonts w:ascii="黑体" w:eastAsia="黑体" w:hint="eastAsia"/>
          <w:b w:val="0"/>
        </w:rPr>
        <w:t>2002</w:t>
      </w:r>
      <w:r>
        <w:rPr>
          <w:rFonts w:ascii="黑体" w:eastAsia="黑体" w:hint="eastAsia"/>
          <w:b w:val="0"/>
        </w:rPr>
        <w:t>年</w:t>
      </w:r>
      <w:r>
        <w:rPr>
          <w:rFonts w:ascii="黑体" w:eastAsia="黑体" w:hint="eastAsia"/>
          <w:b w:val="0"/>
        </w:rPr>
        <w:t>4</w:t>
      </w:r>
      <w:r>
        <w:rPr>
          <w:rFonts w:ascii="黑体" w:eastAsia="黑体" w:hint="eastAsia"/>
          <w:b w:val="0"/>
        </w:rPr>
        <w:t>月</w:t>
      </w:r>
      <w:r>
        <w:rPr>
          <w:rFonts w:ascii="黑体" w:eastAsia="黑体" w:hint="eastAsia"/>
          <w:b w:val="0"/>
        </w:rPr>
        <w:t>19</w:t>
      </w:r>
      <w:r>
        <w:rPr>
          <w:rFonts w:ascii="黑体" w:eastAsia="黑体" w:hint="eastAsia"/>
          <w:b w:val="0"/>
        </w:rPr>
        <w:t>日原国家质量监督检验检疫总局令第</w:t>
      </w:r>
      <w:r>
        <w:rPr>
          <w:rFonts w:ascii="黑体" w:eastAsia="黑体" w:hint="eastAsia"/>
          <w:b w:val="0"/>
        </w:rPr>
        <w:t>17</w:t>
      </w:r>
      <w:r>
        <w:rPr>
          <w:rFonts w:ascii="黑体" w:eastAsia="黑体" w:hint="eastAsia"/>
          <w:b w:val="0"/>
        </w:rPr>
        <w:t>号公布，</w:t>
      </w:r>
      <w:r>
        <w:rPr>
          <w:rFonts w:ascii="黑体" w:eastAsia="黑体" w:hint="eastAsia"/>
          <w:b w:val="0"/>
        </w:rPr>
        <w:t>2020</w:t>
      </w:r>
      <w:r>
        <w:rPr>
          <w:rFonts w:ascii="黑体" w:eastAsia="黑体" w:hint="eastAsia"/>
          <w:b w:val="0"/>
        </w:rPr>
        <w:t>年</w:t>
      </w:r>
      <w:r>
        <w:rPr>
          <w:rFonts w:ascii="黑体" w:eastAsia="黑体" w:hint="eastAsia"/>
          <w:b w:val="0"/>
        </w:rPr>
        <w:t>10</w:t>
      </w:r>
      <w:r>
        <w:rPr>
          <w:rFonts w:ascii="黑体" w:eastAsia="黑体" w:hint="eastAsia"/>
          <w:b w:val="0"/>
        </w:rPr>
        <w:t>月</w:t>
      </w:r>
      <w:r>
        <w:rPr>
          <w:rFonts w:ascii="黑体" w:eastAsia="黑体" w:hint="eastAsia"/>
          <w:b w:val="0"/>
        </w:rPr>
        <w:t>23</w:t>
      </w:r>
      <w:r>
        <w:rPr>
          <w:rFonts w:ascii="黑体" w:eastAsia="黑体" w:hint="eastAsia"/>
          <w:b w:val="0"/>
        </w:rPr>
        <w:t>日国家市场监督管理总局令第</w:t>
      </w:r>
      <w:r>
        <w:rPr>
          <w:rFonts w:ascii="黑体" w:eastAsia="黑体" w:hint="eastAsia"/>
          <w:b w:val="0"/>
        </w:rPr>
        <w:t>31</w:t>
      </w:r>
      <w:r>
        <w:rPr>
          <w:rFonts w:ascii="黑体" w:eastAsia="黑体" w:hint="eastAsia"/>
          <w:b w:val="0"/>
        </w:rPr>
        <w:t>号《国家市场监督管理总局关于修改部分规章的决定》修正）细化裁量基准</w:t>
      </w:r>
      <w:bookmarkEnd w:id="7"/>
    </w:p>
    <w:p w:rsidR="00617672" w:rsidRDefault="00A14CBD" w:rsidP="00A14CBD">
      <w:pPr>
        <w:spacing w:beforeLines="100"/>
        <w:ind w:firstLineChars="200" w:firstLine="643"/>
        <w:jc w:val="both"/>
        <w:rPr>
          <w:rFonts w:ascii="仿宋" w:eastAsia="仿宋" w:hAnsi="仿宋"/>
          <w:b/>
          <w:sz w:val="32"/>
          <w:szCs w:val="32"/>
        </w:rPr>
      </w:pPr>
      <w:r>
        <w:rPr>
          <w:rFonts w:ascii="仿宋" w:eastAsia="仿宋" w:hAnsi="仿宋" w:hint="eastAsia"/>
          <w:b/>
          <w:sz w:val="32"/>
          <w:szCs w:val="32"/>
        </w:rPr>
        <w:t>第三十七条</w:t>
      </w:r>
      <w:r>
        <w:rPr>
          <w:rFonts w:ascii="仿宋" w:eastAsia="仿宋" w:hAnsi="仿宋" w:hint="eastAsia"/>
          <w:b/>
          <w:sz w:val="32"/>
          <w:szCs w:val="32"/>
        </w:rPr>
        <w:t xml:space="preserve">  </w:t>
      </w:r>
      <w:r>
        <w:rPr>
          <w:rFonts w:ascii="仿宋" w:eastAsia="仿宋" w:hAnsi="仿宋" w:hint="eastAsia"/>
          <w:b/>
          <w:sz w:val="32"/>
          <w:szCs w:val="32"/>
        </w:rPr>
        <w:t>集贸市场使用的属于强制检定的计量器具未登记造册并向市场监督管理部门备案的</w:t>
      </w:r>
      <w:r>
        <w:rPr>
          <w:rFonts w:ascii="仿宋" w:eastAsia="仿宋" w:hAnsi="仿宋" w:hint="eastAsia"/>
          <w:b/>
          <w:sz w:val="32"/>
          <w:szCs w:val="32"/>
        </w:rPr>
        <w:t>:</w:t>
      </w:r>
    </w:p>
    <w:p w:rsidR="00617672" w:rsidRDefault="00A14CBD">
      <w:pPr>
        <w:ind w:firstLineChars="200" w:firstLine="643"/>
        <w:jc w:val="both"/>
        <w:rPr>
          <w:rFonts w:ascii="仿宋" w:eastAsia="仿宋" w:hAnsi="仿宋"/>
          <w:b/>
          <w:sz w:val="32"/>
          <w:szCs w:val="32"/>
        </w:rPr>
      </w:pPr>
      <w:r>
        <w:rPr>
          <w:rFonts w:ascii="仿宋" w:eastAsia="仿宋" w:hAnsi="仿宋" w:hint="eastAsia"/>
          <w:b/>
          <w:sz w:val="32"/>
          <w:szCs w:val="32"/>
        </w:rPr>
        <w:t>【</w:t>
      </w:r>
      <w:r>
        <w:rPr>
          <w:rFonts w:ascii="仿宋" w:eastAsia="仿宋" w:hAnsi="仿宋" w:hint="eastAsia"/>
          <w:b/>
          <w:sz w:val="32"/>
          <w:szCs w:val="32"/>
        </w:rPr>
        <w:t>法条原文</w:t>
      </w:r>
      <w:r>
        <w:rPr>
          <w:rFonts w:ascii="仿宋" w:eastAsia="仿宋" w:hAnsi="仿宋" w:hint="eastAsia"/>
          <w:b/>
          <w:sz w:val="32"/>
          <w:szCs w:val="32"/>
        </w:rPr>
        <w:t>】</w:t>
      </w:r>
    </w:p>
    <w:p w:rsidR="00617672" w:rsidRDefault="00A14CBD">
      <w:pPr>
        <w:ind w:firstLineChars="200" w:firstLine="643"/>
        <w:jc w:val="both"/>
        <w:rPr>
          <w:rFonts w:ascii="楷体" w:eastAsia="楷体" w:hAnsi="楷体"/>
          <w:sz w:val="32"/>
          <w:szCs w:val="32"/>
        </w:rPr>
      </w:pPr>
      <w:r>
        <w:rPr>
          <w:rFonts w:ascii="楷体" w:eastAsia="楷体" w:hAnsi="楷体" w:hint="eastAsia"/>
          <w:b/>
          <w:sz w:val="32"/>
          <w:szCs w:val="32"/>
        </w:rPr>
        <w:t>《集贸市场计量监督管理办法》第十一条第一款</w:t>
      </w:r>
      <w:r>
        <w:rPr>
          <w:rFonts w:ascii="楷体" w:eastAsia="楷体" w:hAnsi="楷体" w:hint="eastAsia"/>
          <w:b/>
          <w:sz w:val="32"/>
          <w:szCs w:val="32"/>
        </w:rPr>
        <w:t>:</w:t>
      </w:r>
      <w:r>
        <w:rPr>
          <w:rFonts w:ascii="楷体" w:eastAsia="楷体" w:hAnsi="楷体" w:hint="eastAsia"/>
          <w:sz w:val="32"/>
          <w:szCs w:val="32"/>
        </w:rPr>
        <w:t>集市主办者违反本办法第五条第</w:t>
      </w:r>
      <w:r>
        <w:rPr>
          <w:rFonts w:ascii="楷体" w:eastAsia="楷体" w:hAnsi="楷体" w:hint="eastAsia"/>
          <w:sz w:val="32"/>
          <w:szCs w:val="32"/>
        </w:rPr>
        <w:t>(</w:t>
      </w:r>
      <w:r>
        <w:rPr>
          <w:rFonts w:ascii="楷体" w:eastAsia="楷体" w:hAnsi="楷体" w:hint="eastAsia"/>
          <w:sz w:val="32"/>
          <w:szCs w:val="32"/>
        </w:rPr>
        <w:t>四</w:t>
      </w:r>
      <w:r>
        <w:rPr>
          <w:rFonts w:ascii="楷体" w:eastAsia="楷体" w:hAnsi="楷体" w:hint="eastAsia"/>
          <w:sz w:val="32"/>
          <w:szCs w:val="32"/>
        </w:rPr>
        <w:t>)</w:t>
      </w:r>
      <w:r>
        <w:rPr>
          <w:rFonts w:ascii="楷体" w:eastAsia="楷体" w:hAnsi="楷体" w:hint="eastAsia"/>
          <w:sz w:val="32"/>
          <w:szCs w:val="32"/>
        </w:rPr>
        <w:t>项规定的</w:t>
      </w:r>
      <w:r>
        <w:rPr>
          <w:rFonts w:ascii="楷体" w:eastAsia="楷体" w:hAnsi="楷体" w:hint="eastAsia"/>
          <w:sz w:val="32"/>
          <w:szCs w:val="32"/>
        </w:rPr>
        <w:t>,</w:t>
      </w:r>
      <w:r>
        <w:rPr>
          <w:rFonts w:ascii="楷体" w:eastAsia="楷体" w:hAnsi="楷体" w:hint="eastAsia"/>
          <w:sz w:val="32"/>
          <w:szCs w:val="32"/>
        </w:rPr>
        <w:t>责令改正</w:t>
      </w:r>
      <w:r>
        <w:rPr>
          <w:rFonts w:ascii="楷体" w:eastAsia="楷体" w:hAnsi="楷体" w:hint="eastAsia"/>
          <w:sz w:val="32"/>
          <w:szCs w:val="32"/>
        </w:rPr>
        <w:t>,</w:t>
      </w:r>
      <w:r>
        <w:rPr>
          <w:rFonts w:ascii="楷体" w:eastAsia="楷体" w:hAnsi="楷体" w:hint="eastAsia"/>
          <w:sz w:val="32"/>
          <w:szCs w:val="32"/>
        </w:rPr>
        <w:t>逾期不改的</w:t>
      </w:r>
      <w:r>
        <w:rPr>
          <w:rFonts w:ascii="楷体" w:eastAsia="楷体" w:hAnsi="楷体" w:hint="eastAsia"/>
          <w:sz w:val="32"/>
          <w:szCs w:val="32"/>
        </w:rPr>
        <w:t>,</w:t>
      </w:r>
      <w:r>
        <w:rPr>
          <w:rFonts w:ascii="楷体" w:eastAsia="楷体" w:hAnsi="楷体" w:hint="eastAsia"/>
          <w:sz w:val="32"/>
          <w:szCs w:val="32"/>
        </w:rPr>
        <w:t>处以</w:t>
      </w:r>
      <w:r>
        <w:rPr>
          <w:rFonts w:ascii="楷体" w:eastAsia="楷体" w:hAnsi="楷体" w:hint="eastAsia"/>
          <w:sz w:val="32"/>
          <w:szCs w:val="32"/>
        </w:rPr>
        <w:t>1000</w:t>
      </w:r>
      <w:r>
        <w:rPr>
          <w:rFonts w:ascii="楷体" w:eastAsia="楷体" w:hAnsi="楷体" w:hint="eastAsia"/>
          <w:sz w:val="32"/>
          <w:szCs w:val="32"/>
        </w:rPr>
        <w:t>元以下的罚款。</w:t>
      </w:r>
    </w:p>
    <w:p w:rsidR="00617672" w:rsidRDefault="00A14CBD">
      <w:pPr>
        <w:ind w:firstLineChars="200" w:firstLine="643"/>
        <w:jc w:val="both"/>
        <w:rPr>
          <w:rFonts w:ascii="楷体" w:eastAsia="楷体" w:hAnsi="楷体"/>
          <w:sz w:val="32"/>
          <w:szCs w:val="32"/>
        </w:rPr>
      </w:pPr>
      <w:r>
        <w:rPr>
          <w:rFonts w:ascii="楷体" w:eastAsia="楷体" w:hAnsi="楷体" w:hint="eastAsia"/>
          <w:b/>
          <w:sz w:val="32"/>
          <w:szCs w:val="32"/>
        </w:rPr>
        <w:t>《集贸市场计量监督管理办法》第五条第</w:t>
      </w:r>
      <w:r>
        <w:rPr>
          <w:rFonts w:ascii="楷体" w:eastAsia="楷体" w:hAnsi="楷体" w:hint="eastAsia"/>
          <w:b/>
          <w:sz w:val="32"/>
          <w:szCs w:val="32"/>
        </w:rPr>
        <w:t>(</w:t>
      </w:r>
      <w:r>
        <w:rPr>
          <w:rFonts w:ascii="楷体" w:eastAsia="楷体" w:hAnsi="楷体" w:hint="eastAsia"/>
          <w:b/>
          <w:sz w:val="32"/>
          <w:szCs w:val="32"/>
        </w:rPr>
        <w:t>四</w:t>
      </w:r>
      <w:r>
        <w:rPr>
          <w:rFonts w:ascii="楷体" w:eastAsia="楷体" w:hAnsi="楷体" w:hint="eastAsia"/>
          <w:b/>
          <w:sz w:val="32"/>
          <w:szCs w:val="32"/>
        </w:rPr>
        <w:t>)</w:t>
      </w:r>
      <w:r>
        <w:rPr>
          <w:rFonts w:ascii="楷体" w:eastAsia="楷体" w:hAnsi="楷体" w:hint="eastAsia"/>
          <w:b/>
          <w:sz w:val="32"/>
          <w:szCs w:val="32"/>
        </w:rPr>
        <w:t>项</w:t>
      </w:r>
      <w:r>
        <w:rPr>
          <w:rFonts w:ascii="楷体" w:eastAsia="楷体" w:hAnsi="楷体" w:hint="eastAsia"/>
          <w:b/>
          <w:sz w:val="32"/>
          <w:szCs w:val="32"/>
        </w:rPr>
        <w:t>:</w:t>
      </w:r>
      <w:r>
        <w:rPr>
          <w:rFonts w:ascii="楷体" w:eastAsia="楷体" w:hAnsi="楷体" w:hint="eastAsia"/>
          <w:sz w:val="32"/>
          <w:szCs w:val="32"/>
        </w:rPr>
        <w:t>集市主办者应当做到</w:t>
      </w:r>
      <w:r>
        <w:rPr>
          <w:rFonts w:ascii="楷体" w:eastAsia="楷体" w:hAnsi="楷体" w:hint="eastAsia"/>
          <w:sz w:val="32"/>
          <w:szCs w:val="32"/>
        </w:rPr>
        <w:t>:(</w:t>
      </w:r>
      <w:r>
        <w:rPr>
          <w:rFonts w:ascii="楷体" w:eastAsia="楷体" w:hAnsi="楷体" w:hint="eastAsia"/>
          <w:sz w:val="32"/>
          <w:szCs w:val="32"/>
        </w:rPr>
        <w:t>四</w:t>
      </w:r>
      <w:r>
        <w:rPr>
          <w:rFonts w:ascii="楷体" w:eastAsia="楷体" w:hAnsi="楷体" w:hint="eastAsia"/>
          <w:sz w:val="32"/>
          <w:szCs w:val="32"/>
        </w:rPr>
        <w:t>)</w:t>
      </w:r>
      <w:r>
        <w:rPr>
          <w:rFonts w:ascii="楷体" w:eastAsia="楷体" w:hAnsi="楷体" w:hint="eastAsia"/>
          <w:sz w:val="32"/>
          <w:szCs w:val="32"/>
        </w:rPr>
        <w:t>对集市使用的属于强制检定的计量器具登记造册</w:t>
      </w:r>
      <w:r>
        <w:rPr>
          <w:rFonts w:ascii="楷体" w:eastAsia="楷体" w:hAnsi="楷体" w:hint="eastAsia"/>
          <w:sz w:val="32"/>
          <w:szCs w:val="32"/>
        </w:rPr>
        <w:t>,</w:t>
      </w:r>
      <w:r>
        <w:rPr>
          <w:rFonts w:ascii="楷体" w:eastAsia="楷体" w:hAnsi="楷体" w:hint="eastAsia"/>
          <w:sz w:val="32"/>
          <w:szCs w:val="32"/>
        </w:rPr>
        <w:t>向当地</w:t>
      </w:r>
      <w:r>
        <w:rPr>
          <w:rFonts w:ascii="楷体" w:eastAsia="楷体" w:hAnsi="楷体" w:hint="eastAsia"/>
          <w:sz w:val="32"/>
          <w:szCs w:val="32"/>
          <w:lang w:val="en-US"/>
        </w:rPr>
        <w:t>市场监督管理部门</w:t>
      </w:r>
      <w:r>
        <w:rPr>
          <w:rFonts w:ascii="楷体" w:eastAsia="楷体" w:hAnsi="楷体" w:hint="eastAsia"/>
          <w:sz w:val="32"/>
          <w:szCs w:val="32"/>
        </w:rPr>
        <w:t>备案</w:t>
      </w:r>
      <w:r>
        <w:rPr>
          <w:rFonts w:ascii="楷体" w:eastAsia="楷体" w:hAnsi="楷体" w:hint="eastAsia"/>
          <w:sz w:val="32"/>
          <w:szCs w:val="32"/>
        </w:rPr>
        <w:t>,</w:t>
      </w:r>
      <w:r>
        <w:rPr>
          <w:rFonts w:ascii="楷体" w:eastAsia="楷体" w:hAnsi="楷体" w:hint="eastAsia"/>
          <w:sz w:val="32"/>
          <w:szCs w:val="32"/>
        </w:rPr>
        <w:t>并配合市场监督管理部门及其指定的法定计量检定机构做好强制检定工作。</w:t>
      </w:r>
    </w:p>
    <w:p w:rsidR="00617672" w:rsidRDefault="00A14CBD">
      <w:pPr>
        <w:ind w:firstLineChars="200" w:firstLine="643"/>
        <w:jc w:val="both"/>
        <w:rPr>
          <w:rFonts w:ascii="仿宋" w:eastAsia="仿宋" w:hAnsi="仿宋"/>
          <w:b/>
          <w:sz w:val="32"/>
          <w:szCs w:val="32"/>
        </w:rPr>
      </w:pPr>
      <w:r>
        <w:rPr>
          <w:rFonts w:ascii="仿宋" w:eastAsia="仿宋" w:hAnsi="仿宋" w:hint="eastAsia"/>
          <w:b/>
          <w:sz w:val="32"/>
          <w:szCs w:val="32"/>
        </w:rPr>
        <w:t>【裁量基准】</w:t>
      </w:r>
    </w:p>
    <w:p w:rsidR="00617672" w:rsidRDefault="00A14CBD">
      <w:pPr>
        <w:ind w:firstLineChars="200" w:firstLine="643"/>
        <w:jc w:val="both"/>
        <w:rPr>
          <w:rFonts w:ascii="仿宋" w:eastAsia="仿宋" w:hAnsi="仿宋"/>
          <w:sz w:val="32"/>
          <w:szCs w:val="32"/>
        </w:rPr>
      </w:pPr>
      <w:r>
        <w:rPr>
          <w:rFonts w:ascii="仿宋" w:eastAsia="仿宋" w:hAnsi="仿宋" w:hint="eastAsia"/>
          <w:b/>
          <w:sz w:val="32"/>
          <w:szCs w:val="32"/>
        </w:rPr>
        <w:t>（一）</w:t>
      </w:r>
      <w:r>
        <w:rPr>
          <w:rFonts w:ascii="仿宋" w:eastAsia="仿宋" w:hAnsi="仿宋" w:hint="eastAsia"/>
          <w:sz w:val="32"/>
          <w:szCs w:val="32"/>
        </w:rPr>
        <w:t>逾期</w:t>
      </w:r>
      <w:r>
        <w:rPr>
          <w:rFonts w:ascii="仿宋" w:eastAsia="仿宋" w:hAnsi="仿宋" w:hint="eastAsia"/>
          <w:sz w:val="32"/>
          <w:szCs w:val="32"/>
        </w:rPr>
        <w:t>15</w:t>
      </w:r>
      <w:r>
        <w:rPr>
          <w:rFonts w:ascii="仿宋" w:eastAsia="仿宋" w:hAnsi="仿宋" w:hint="eastAsia"/>
          <w:sz w:val="32"/>
          <w:szCs w:val="32"/>
        </w:rPr>
        <w:t>天以下未备案的。处</w:t>
      </w:r>
      <w:r>
        <w:rPr>
          <w:rFonts w:ascii="仿宋" w:eastAsia="仿宋" w:hAnsi="仿宋" w:hint="eastAsia"/>
          <w:sz w:val="32"/>
          <w:szCs w:val="32"/>
        </w:rPr>
        <w:t>300</w:t>
      </w:r>
      <w:r>
        <w:rPr>
          <w:rFonts w:ascii="仿宋" w:eastAsia="仿宋" w:hAnsi="仿宋" w:hint="eastAsia"/>
          <w:sz w:val="32"/>
          <w:szCs w:val="32"/>
        </w:rPr>
        <w:t>元以下罚款。</w:t>
      </w:r>
    </w:p>
    <w:p w:rsidR="00617672" w:rsidRDefault="00A14CBD">
      <w:pPr>
        <w:ind w:firstLineChars="200" w:firstLine="643"/>
        <w:jc w:val="both"/>
        <w:rPr>
          <w:rFonts w:ascii="仿宋" w:eastAsia="仿宋" w:hAnsi="仿宋"/>
          <w:sz w:val="32"/>
          <w:szCs w:val="32"/>
        </w:rPr>
      </w:pPr>
      <w:r>
        <w:rPr>
          <w:rFonts w:ascii="仿宋" w:eastAsia="仿宋" w:hAnsi="仿宋" w:hint="eastAsia"/>
          <w:b/>
          <w:sz w:val="32"/>
          <w:szCs w:val="32"/>
        </w:rPr>
        <w:lastRenderedPageBreak/>
        <w:t>（二）</w:t>
      </w:r>
      <w:r>
        <w:rPr>
          <w:rFonts w:ascii="仿宋" w:eastAsia="仿宋" w:hAnsi="仿宋" w:hint="eastAsia"/>
          <w:sz w:val="32"/>
          <w:szCs w:val="32"/>
        </w:rPr>
        <w:t>逾期</w:t>
      </w:r>
      <w:r>
        <w:rPr>
          <w:rFonts w:ascii="仿宋" w:eastAsia="仿宋" w:hAnsi="仿宋" w:hint="eastAsia"/>
          <w:sz w:val="32"/>
          <w:szCs w:val="32"/>
        </w:rPr>
        <w:t>15</w:t>
      </w:r>
      <w:r>
        <w:rPr>
          <w:rFonts w:ascii="仿宋" w:eastAsia="仿宋" w:hAnsi="仿宋" w:hint="eastAsia"/>
          <w:sz w:val="32"/>
          <w:szCs w:val="32"/>
        </w:rPr>
        <w:t>天以上</w:t>
      </w:r>
      <w:r>
        <w:rPr>
          <w:rFonts w:ascii="仿宋" w:eastAsia="仿宋" w:hAnsi="仿宋" w:hint="eastAsia"/>
          <w:sz w:val="32"/>
          <w:szCs w:val="32"/>
        </w:rPr>
        <w:t>30</w:t>
      </w:r>
      <w:r>
        <w:rPr>
          <w:rFonts w:ascii="仿宋" w:eastAsia="仿宋" w:hAnsi="仿宋" w:hint="eastAsia"/>
          <w:sz w:val="32"/>
          <w:szCs w:val="32"/>
        </w:rPr>
        <w:t>天以下未备案的。处</w:t>
      </w:r>
      <w:r>
        <w:rPr>
          <w:rFonts w:ascii="仿宋" w:eastAsia="仿宋" w:hAnsi="仿宋" w:hint="eastAsia"/>
          <w:sz w:val="32"/>
          <w:szCs w:val="32"/>
        </w:rPr>
        <w:t>300</w:t>
      </w:r>
      <w:r>
        <w:rPr>
          <w:rFonts w:ascii="仿宋" w:eastAsia="仿宋" w:hAnsi="仿宋" w:hint="eastAsia"/>
          <w:sz w:val="32"/>
          <w:szCs w:val="32"/>
        </w:rPr>
        <w:t>元以上</w:t>
      </w:r>
      <w:r>
        <w:rPr>
          <w:rFonts w:ascii="仿宋" w:eastAsia="仿宋" w:hAnsi="仿宋" w:hint="eastAsia"/>
          <w:sz w:val="32"/>
          <w:szCs w:val="32"/>
        </w:rPr>
        <w:t>700</w:t>
      </w:r>
      <w:r>
        <w:rPr>
          <w:rFonts w:ascii="仿宋" w:eastAsia="仿宋" w:hAnsi="仿宋" w:hint="eastAsia"/>
          <w:sz w:val="32"/>
          <w:szCs w:val="32"/>
        </w:rPr>
        <w:t>元以下罚款。</w:t>
      </w:r>
    </w:p>
    <w:p w:rsidR="00617672" w:rsidRDefault="00A14CBD">
      <w:pPr>
        <w:ind w:firstLineChars="200" w:firstLine="643"/>
        <w:jc w:val="both"/>
        <w:rPr>
          <w:rFonts w:ascii="仿宋" w:eastAsia="仿宋" w:hAnsi="仿宋"/>
          <w:sz w:val="32"/>
          <w:szCs w:val="32"/>
        </w:rPr>
      </w:pPr>
      <w:r>
        <w:rPr>
          <w:rFonts w:ascii="仿宋" w:eastAsia="仿宋" w:hAnsi="仿宋" w:hint="eastAsia"/>
          <w:b/>
          <w:sz w:val="32"/>
          <w:szCs w:val="32"/>
        </w:rPr>
        <w:t>（三）</w:t>
      </w:r>
      <w:r>
        <w:rPr>
          <w:rFonts w:ascii="仿宋" w:eastAsia="仿宋" w:hAnsi="仿宋" w:hint="eastAsia"/>
          <w:sz w:val="32"/>
          <w:szCs w:val="32"/>
        </w:rPr>
        <w:t>逾期</w:t>
      </w:r>
      <w:r>
        <w:rPr>
          <w:rFonts w:ascii="仿宋" w:eastAsia="仿宋" w:hAnsi="仿宋" w:hint="eastAsia"/>
          <w:sz w:val="32"/>
          <w:szCs w:val="32"/>
        </w:rPr>
        <w:t>30</w:t>
      </w:r>
      <w:r>
        <w:rPr>
          <w:rFonts w:ascii="仿宋" w:eastAsia="仿宋" w:hAnsi="仿宋" w:hint="eastAsia"/>
          <w:sz w:val="32"/>
          <w:szCs w:val="32"/>
        </w:rPr>
        <w:t>天以上未备案的。处</w:t>
      </w:r>
      <w:r>
        <w:rPr>
          <w:rFonts w:ascii="仿宋" w:eastAsia="仿宋" w:hAnsi="仿宋" w:hint="eastAsia"/>
          <w:sz w:val="32"/>
          <w:szCs w:val="32"/>
        </w:rPr>
        <w:t>700</w:t>
      </w:r>
      <w:r>
        <w:rPr>
          <w:rFonts w:ascii="仿宋" w:eastAsia="仿宋" w:hAnsi="仿宋" w:hint="eastAsia"/>
          <w:sz w:val="32"/>
          <w:szCs w:val="32"/>
        </w:rPr>
        <w:t>元以上</w:t>
      </w:r>
      <w:r>
        <w:rPr>
          <w:rFonts w:ascii="仿宋" w:eastAsia="仿宋" w:hAnsi="仿宋" w:hint="eastAsia"/>
          <w:sz w:val="32"/>
          <w:szCs w:val="32"/>
        </w:rPr>
        <w:t>1000</w:t>
      </w:r>
      <w:r>
        <w:rPr>
          <w:rFonts w:ascii="仿宋" w:eastAsia="仿宋" w:hAnsi="仿宋" w:hint="eastAsia"/>
          <w:sz w:val="32"/>
          <w:szCs w:val="32"/>
        </w:rPr>
        <w:t>元以下罚款。</w:t>
      </w:r>
    </w:p>
    <w:p w:rsidR="00617672" w:rsidRDefault="00A14CBD" w:rsidP="00A14CBD">
      <w:pPr>
        <w:spacing w:beforeLines="100"/>
        <w:ind w:firstLineChars="200" w:firstLine="643"/>
        <w:jc w:val="both"/>
        <w:rPr>
          <w:rFonts w:ascii="仿宋" w:eastAsia="仿宋" w:hAnsi="仿宋"/>
          <w:b/>
          <w:sz w:val="32"/>
          <w:szCs w:val="32"/>
        </w:rPr>
      </w:pPr>
      <w:r>
        <w:rPr>
          <w:rFonts w:ascii="仿宋" w:eastAsia="仿宋" w:hAnsi="仿宋" w:hint="eastAsia"/>
          <w:b/>
          <w:sz w:val="32"/>
          <w:szCs w:val="32"/>
        </w:rPr>
        <w:t>第三十八条</w:t>
      </w:r>
      <w:r>
        <w:rPr>
          <w:rFonts w:ascii="仿宋" w:eastAsia="仿宋" w:hAnsi="仿宋" w:hint="eastAsia"/>
          <w:b/>
          <w:sz w:val="32"/>
          <w:szCs w:val="32"/>
        </w:rPr>
        <w:t xml:space="preserve">  </w:t>
      </w:r>
      <w:r>
        <w:rPr>
          <w:rFonts w:ascii="仿宋" w:eastAsia="仿宋" w:hAnsi="仿宋" w:hint="eastAsia"/>
          <w:b/>
          <w:sz w:val="32"/>
          <w:szCs w:val="32"/>
        </w:rPr>
        <w:t>集贸市场主办者使用国家明令淘汰的计量器具</w:t>
      </w:r>
      <w:r>
        <w:rPr>
          <w:rFonts w:ascii="仿宋" w:eastAsia="仿宋" w:hAnsi="仿宋" w:hint="eastAsia"/>
          <w:b/>
          <w:sz w:val="32"/>
          <w:szCs w:val="32"/>
        </w:rPr>
        <w:t>,</w:t>
      </w:r>
      <w:r>
        <w:rPr>
          <w:rFonts w:ascii="仿宋" w:eastAsia="仿宋" w:hAnsi="仿宋" w:hint="eastAsia"/>
          <w:b/>
          <w:sz w:val="32"/>
          <w:szCs w:val="32"/>
        </w:rPr>
        <w:t>未遵守有关规定使用国家限制使用的计量器具</w:t>
      </w:r>
      <w:r>
        <w:rPr>
          <w:rFonts w:ascii="仿宋" w:eastAsia="仿宋" w:hAnsi="仿宋" w:hint="eastAsia"/>
          <w:b/>
          <w:sz w:val="32"/>
          <w:szCs w:val="32"/>
        </w:rPr>
        <w:t>,</w:t>
      </w:r>
      <w:r>
        <w:rPr>
          <w:rFonts w:ascii="仿宋" w:eastAsia="仿宋" w:hAnsi="仿宋" w:hint="eastAsia"/>
          <w:b/>
          <w:sz w:val="32"/>
          <w:szCs w:val="32"/>
        </w:rPr>
        <w:t>使用未申请检定、超检定周期或者经检定不合格</w:t>
      </w:r>
      <w:r>
        <w:rPr>
          <w:rFonts w:ascii="仿宋" w:eastAsia="仿宋" w:hAnsi="仿宋" w:hint="eastAsia"/>
          <w:b/>
          <w:sz w:val="32"/>
          <w:szCs w:val="32"/>
        </w:rPr>
        <w:t>的计量器具的</w:t>
      </w:r>
      <w:r>
        <w:rPr>
          <w:rFonts w:ascii="仿宋" w:eastAsia="仿宋" w:hAnsi="仿宋" w:hint="eastAsia"/>
          <w:b/>
          <w:sz w:val="32"/>
          <w:szCs w:val="32"/>
        </w:rPr>
        <w:t>:</w:t>
      </w:r>
    </w:p>
    <w:p w:rsidR="00617672" w:rsidRDefault="00A14CBD">
      <w:pPr>
        <w:ind w:firstLineChars="200" w:firstLine="643"/>
        <w:jc w:val="both"/>
        <w:rPr>
          <w:rFonts w:ascii="仿宋" w:eastAsia="仿宋" w:hAnsi="仿宋"/>
          <w:b/>
          <w:sz w:val="32"/>
          <w:szCs w:val="32"/>
        </w:rPr>
      </w:pPr>
      <w:r>
        <w:rPr>
          <w:rFonts w:ascii="仿宋" w:eastAsia="仿宋" w:hAnsi="仿宋" w:hint="eastAsia"/>
          <w:b/>
          <w:sz w:val="32"/>
          <w:szCs w:val="32"/>
        </w:rPr>
        <w:t>【</w:t>
      </w:r>
      <w:r>
        <w:rPr>
          <w:rFonts w:ascii="仿宋" w:eastAsia="仿宋" w:hAnsi="仿宋" w:hint="eastAsia"/>
          <w:b/>
          <w:sz w:val="32"/>
          <w:szCs w:val="32"/>
        </w:rPr>
        <w:t>法条原文</w:t>
      </w:r>
      <w:r>
        <w:rPr>
          <w:rFonts w:ascii="仿宋" w:eastAsia="仿宋" w:hAnsi="仿宋" w:hint="eastAsia"/>
          <w:b/>
          <w:sz w:val="32"/>
          <w:szCs w:val="32"/>
        </w:rPr>
        <w:t>】</w:t>
      </w:r>
    </w:p>
    <w:p w:rsidR="00617672" w:rsidRDefault="00A14CBD">
      <w:pPr>
        <w:ind w:firstLineChars="200" w:firstLine="643"/>
        <w:jc w:val="both"/>
        <w:rPr>
          <w:rFonts w:ascii="楷体" w:eastAsia="楷体" w:hAnsi="楷体"/>
          <w:sz w:val="32"/>
          <w:szCs w:val="32"/>
        </w:rPr>
      </w:pPr>
      <w:r>
        <w:rPr>
          <w:rFonts w:ascii="楷体" w:eastAsia="楷体" w:hAnsi="楷体" w:hint="eastAsia"/>
          <w:b/>
          <w:sz w:val="32"/>
          <w:szCs w:val="32"/>
        </w:rPr>
        <w:t>《集贸市场计量监督管理办法》第十一条第二款</w:t>
      </w:r>
      <w:r>
        <w:rPr>
          <w:rFonts w:ascii="楷体" w:eastAsia="楷体" w:hAnsi="楷体" w:hint="eastAsia"/>
          <w:b/>
          <w:sz w:val="32"/>
          <w:szCs w:val="32"/>
        </w:rPr>
        <w:t>:</w:t>
      </w:r>
      <w:r>
        <w:rPr>
          <w:rFonts w:ascii="楷体" w:eastAsia="楷体" w:hAnsi="楷体" w:hint="eastAsia"/>
          <w:sz w:val="32"/>
          <w:szCs w:val="32"/>
        </w:rPr>
        <w:t>集市主办者违反本办法第五条第</w:t>
      </w:r>
      <w:r>
        <w:rPr>
          <w:rFonts w:ascii="楷体" w:eastAsia="楷体" w:hAnsi="楷体" w:hint="eastAsia"/>
          <w:sz w:val="32"/>
          <w:szCs w:val="32"/>
        </w:rPr>
        <w:t>(</w:t>
      </w:r>
      <w:r>
        <w:rPr>
          <w:rFonts w:ascii="楷体" w:eastAsia="楷体" w:hAnsi="楷体" w:hint="eastAsia"/>
          <w:sz w:val="32"/>
          <w:szCs w:val="32"/>
        </w:rPr>
        <w:t>五</w:t>
      </w:r>
      <w:r>
        <w:rPr>
          <w:rFonts w:ascii="楷体" w:eastAsia="楷体" w:hAnsi="楷体" w:hint="eastAsia"/>
          <w:sz w:val="32"/>
          <w:szCs w:val="32"/>
        </w:rPr>
        <w:t>)</w:t>
      </w:r>
      <w:r>
        <w:rPr>
          <w:rFonts w:ascii="楷体" w:eastAsia="楷体" w:hAnsi="楷体" w:hint="eastAsia"/>
          <w:sz w:val="32"/>
          <w:szCs w:val="32"/>
        </w:rPr>
        <w:t>项规定的</w:t>
      </w:r>
      <w:r>
        <w:rPr>
          <w:rFonts w:ascii="楷体" w:eastAsia="楷体" w:hAnsi="楷体" w:hint="eastAsia"/>
          <w:sz w:val="32"/>
          <w:szCs w:val="32"/>
        </w:rPr>
        <w:t>,</w:t>
      </w:r>
      <w:r>
        <w:rPr>
          <w:rFonts w:ascii="楷体" w:eastAsia="楷体" w:hAnsi="楷体" w:hint="eastAsia"/>
          <w:sz w:val="32"/>
          <w:szCs w:val="32"/>
        </w:rPr>
        <w:t>责令停止使用</w:t>
      </w:r>
      <w:r>
        <w:rPr>
          <w:rFonts w:ascii="楷体" w:eastAsia="楷体" w:hAnsi="楷体" w:hint="eastAsia"/>
          <w:sz w:val="32"/>
          <w:szCs w:val="32"/>
        </w:rPr>
        <w:t>,</w:t>
      </w:r>
      <w:r>
        <w:rPr>
          <w:rFonts w:ascii="楷体" w:eastAsia="楷体" w:hAnsi="楷体" w:hint="eastAsia"/>
          <w:sz w:val="32"/>
          <w:szCs w:val="32"/>
        </w:rPr>
        <w:t>限期改正</w:t>
      </w:r>
      <w:r>
        <w:rPr>
          <w:rFonts w:ascii="楷体" w:eastAsia="楷体" w:hAnsi="楷体" w:hint="eastAsia"/>
          <w:sz w:val="32"/>
          <w:szCs w:val="32"/>
        </w:rPr>
        <w:t>,</w:t>
      </w:r>
      <w:r>
        <w:rPr>
          <w:rFonts w:ascii="楷体" w:eastAsia="楷体" w:hAnsi="楷体" w:hint="eastAsia"/>
          <w:sz w:val="32"/>
          <w:szCs w:val="32"/>
        </w:rPr>
        <w:t>没收淘汰的计量器具</w:t>
      </w:r>
      <w:r>
        <w:rPr>
          <w:rFonts w:ascii="楷体" w:eastAsia="楷体" w:hAnsi="楷体" w:hint="eastAsia"/>
          <w:sz w:val="32"/>
          <w:szCs w:val="32"/>
        </w:rPr>
        <w:t>,</w:t>
      </w:r>
      <w:r>
        <w:rPr>
          <w:rFonts w:ascii="楷体" w:eastAsia="楷体" w:hAnsi="楷体" w:hint="eastAsia"/>
          <w:sz w:val="32"/>
          <w:szCs w:val="32"/>
        </w:rPr>
        <w:t>并处以</w:t>
      </w:r>
      <w:r>
        <w:rPr>
          <w:rFonts w:ascii="楷体" w:eastAsia="楷体" w:hAnsi="楷体" w:hint="eastAsia"/>
          <w:sz w:val="32"/>
          <w:szCs w:val="32"/>
        </w:rPr>
        <w:t>1000</w:t>
      </w:r>
      <w:r>
        <w:rPr>
          <w:rFonts w:ascii="楷体" w:eastAsia="楷体" w:hAnsi="楷体" w:hint="eastAsia"/>
          <w:sz w:val="32"/>
          <w:szCs w:val="32"/>
        </w:rPr>
        <w:t>元以下的罚款。</w:t>
      </w:r>
    </w:p>
    <w:p w:rsidR="00617672" w:rsidRDefault="00A14CBD">
      <w:pPr>
        <w:ind w:firstLineChars="200" w:firstLine="643"/>
        <w:jc w:val="both"/>
        <w:rPr>
          <w:rFonts w:ascii="楷体" w:eastAsia="楷体" w:hAnsi="楷体"/>
          <w:sz w:val="32"/>
          <w:szCs w:val="32"/>
        </w:rPr>
      </w:pPr>
      <w:r>
        <w:rPr>
          <w:rFonts w:ascii="楷体" w:eastAsia="楷体" w:hAnsi="楷体" w:hint="eastAsia"/>
          <w:b/>
          <w:sz w:val="32"/>
          <w:szCs w:val="32"/>
        </w:rPr>
        <w:t>《集贸市场计量监督管理办法》第五条第</w:t>
      </w:r>
      <w:r>
        <w:rPr>
          <w:rFonts w:ascii="楷体" w:eastAsia="楷体" w:hAnsi="楷体" w:hint="eastAsia"/>
          <w:b/>
          <w:sz w:val="32"/>
          <w:szCs w:val="32"/>
        </w:rPr>
        <w:t>(</w:t>
      </w:r>
      <w:r>
        <w:rPr>
          <w:rFonts w:ascii="楷体" w:eastAsia="楷体" w:hAnsi="楷体" w:hint="eastAsia"/>
          <w:b/>
          <w:sz w:val="32"/>
          <w:szCs w:val="32"/>
        </w:rPr>
        <w:t>五</w:t>
      </w:r>
      <w:r>
        <w:rPr>
          <w:rFonts w:ascii="楷体" w:eastAsia="楷体" w:hAnsi="楷体" w:hint="eastAsia"/>
          <w:b/>
          <w:sz w:val="32"/>
          <w:szCs w:val="32"/>
        </w:rPr>
        <w:t>)</w:t>
      </w:r>
      <w:r>
        <w:rPr>
          <w:rFonts w:ascii="楷体" w:eastAsia="楷体" w:hAnsi="楷体" w:hint="eastAsia"/>
          <w:b/>
          <w:sz w:val="32"/>
          <w:szCs w:val="32"/>
        </w:rPr>
        <w:t>项</w:t>
      </w:r>
      <w:r>
        <w:rPr>
          <w:rFonts w:ascii="楷体" w:eastAsia="楷体" w:hAnsi="楷体" w:hint="eastAsia"/>
          <w:b/>
          <w:sz w:val="32"/>
          <w:szCs w:val="32"/>
        </w:rPr>
        <w:t>:</w:t>
      </w:r>
      <w:r>
        <w:rPr>
          <w:rFonts w:ascii="楷体" w:eastAsia="楷体" w:hAnsi="楷体" w:hint="eastAsia"/>
          <w:sz w:val="32"/>
          <w:szCs w:val="32"/>
        </w:rPr>
        <w:t>集市主办者应当做到</w:t>
      </w:r>
      <w:r>
        <w:rPr>
          <w:rFonts w:ascii="楷体" w:eastAsia="楷体" w:hAnsi="楷体" w:hint="eastAsia"/>
          <w:sz w:val="32"/>
          <w:szCs w:val="32"/>
        </w:rPr>
        <w:t>:(</w:t>
      </w:r>
      <w:r>
        <w:rPr>
          <w:rFonts w:ascii="楷体" w:eastAsia="楷体" w:hAnsi="楷体" w:hint="eastAsia"/>
          <w:sz w:val="32"/>
          <w:szCs w:val="32"/>
        </w:rPr>
        <w:t>五</w:t>
      </w:r>
      <w:r>
        <w:rPr>
          <w:rFonts w:ascii="楷体" w:eastAsia="楷体" w:hAnsi="楷体" w:hint="eastAsia"/>
          <w:sz w:val="32"/>
          <w:szCs w:val="32"/>
        </w:rPr>
        <w:t>)</w:t>
      </w:r>
      <w:r>
        <w:rPr>
          <w:rFonts w:ascii="楷体" w:eastAsia="楷体" w:hAnsi="楷体" w:hint="eastAsia"/>
          <w:sz w:val="32"/>
          <w:szCs w:val="32"/>
        </w:rPr>
        <w:t>国家明令淘汰的计量器具禁止使用</w:t>
      </w:r>
      <w:r>
        <w:rPr>
          <w:rFonts w:ascii="楷体" w:eastAsia="楷体" w:hAnsi="楷体" w:hint="eastAsia"/>
          <w:sz w:val="32"/>
          <w:szCs w:val="32"/>
        </w:rPr>
        <w:t>;</w:t>
      </w:r>
      <w:r>
        <w:rPr>
          <w:rFonts w:ascii="楷体" w:eastAsia="楷体" w:hAnsi="楷体" w:hint="eastAsia"/>
          <w:sz w:val="32"/>
          <w:szCs w:val="32"/>
        </w:rPr>
        <w:t>国家限制使用的计量器具</w:t>
      </w:r>
      <w:r>
        <w:rPr>
          <w:rFonts w:ascii="楷体" w:eastAsia="楷体" w:hAnsi="楷体" w:hint="eastAsia"/>
          <w:sz w:val="32"/>
          <w:szCs w:val="32"/>
        </w:rPr>
        <w:t>,</w:t>
      </w:r>
      <w:r>
        <w:rPr>
          <w:rFonts w:ascii="楷体" w:eastAsia="楷体" w:hAnsi="楷体" w:hint="eastAsia"/>
          <w:sz w:val="32"/>
          <w:szCs w:val="32"/>
        </w:rPr>
        <w:t>应当遵守有关规定</w:t>
      </w:r>
      <w:r>
        <w:rPr>
          <w:rFonts w:ascii="楷体" w:eastAsia="楷体" w:hAnsi="楷体" w:hint="eastAsia"/>
          <w:sz w:val="32"/>
          <w:szCs w:val="32"/>
        </w:rPr>
        <w:t>;</w:t>
      </w:r>
      <w:r>
        <w:rPr>
          <w:rFonts w:ascii="楷体" w:eastAsia="楷体" w:hAnsi="楷体" w:hint="eastAsia"/>
          <w:sz w:val="32"/>
          <w:szCs w:val="32"/>
        </w:rPr>
        <w:t>未申请检定、超过检定周期或者经检定不合格的计量器具不得使用。</w:t>
      </w:r>
    </w:p>
    <w:p w:rsidR="00617672" w:rsidRDefault="00A14CBD">
      <w:pPr>
        <w:ind w:firstLineChars="200" w:firstLine="643"/>
        <w:jc w:val="both"/>
        <w:rPr>
          <w:rFonts w:ascii="仿宋" w:eastAsia="仿宋" w:hAnsi="仿宋"/>
          <w:b/>
          <w:sz w:val="32"/>
          <w:szCs w:val="32"/>
        </w:rPr>
      </w:pPr>
      <w:r>
        <w:rPr>
          <w:rFonts w:ascii="仿宋" w:eastAsia="仿宋" w:hAnsi="仿宋" w:hint="eastAsia"/>
          <w:b/>
          <w:sz w:val="32"/>
          <w:szCs w:val="32"/>
        </w:rPr>
        <w:t>【裁量基准】</w:t>
      </w:r>
    </w:p>
    <w:p w:rsidR="00617672" w:rsidRDefault="00A14CBD">
      <w:pPr>
        <w:ind w:firstLineChars="200" w:firstLine="643"/>
        <w:jc w:val="both"/>
        <w:rPr>
          <w:rFonts w:ascii="仿宋" w:eastAsia="仿宋" w:hAnsi="仿宋"/>
          <w:sz w:val="32"/>
          <w:szCs w:val="32"/>
        </w:rPr>
      </w:pPr>
      <w:r>
        <w:rPr>
          <w:rFonts w:ascii="仿宋" w:eastAsia="仿宋" w:hAnsi="仿宋" w:hint="eastAsia"/>
          <w:b/>
          <w:sz w:val="32"/>
          <w:szCs w:val="32"/>
        </w:rPr>
        <w:t>（一）</w:t>
      </w:r>
      <w:r>
        <w:rPr>
          <w:rFonts w:ascii="仿宋" w:eastAsia="仿宋" w:hAnsi="仿宋" w:hint="eastAsia"/>
          <w:sz w:val="32"/>
          <w:szCs w:val="32"/>
        </w:rPr>
        <w:t>使用未申请检定、超检定周期计量器具的。责令停止使用</w:t>
      </w:r>
      <w:r>
        <w:rPr>
          <w:rFonts w:ascii="仿宋" w:eastAsia="仿宋" w:hAnsi="仿宋" w:hint="eastAsia"/>
          <w:sz w:val="32"/>
          <w:szCs w:val="32"/>
        </w:rPr>
        <w:t>,</w:t>
      </w:r>
      <w:r>
        <w:rPr>
          <w:rFonts w:ascii="仿宋" w:eastAsia="仿宋" w:hAnsi="仿宋" w:hint="eastAsia"/>
          <w:sz w:val="32"/>
          <w:szCs w:val="32"/>
        </w:rPr>
        <w:t>并处以</w:t>
      </w:r>
      <w:r>
        <w:rPr>
          <w:rFonts w:ascii="仿宋" w:eastAsia="仿宋" w:hAnsi="仿宋" w:hint="eastAsia"/>
          <w:sz w:val="32"/>
          <w:szCs w:val="32"/>
        </w:rPr>
        <w:t>300</w:t>
      </w:r>
      <w:r>
        <w:rPr>
          <w:rFonts w:ascii="仿宋" w:eastAsia="仿宋" w:hAnsi="仿宋" w:hint="eastAsia"/>
          <w:sz w:val="32"/>
          <w:szCs w:val="32"/>
        </w:rPr>
        <w:t>元以下的罚款。</w:t>
      </w:r>
    </w:p>
    <w:p w:rsidR="00617672" w:rsidRDefault="00A14CBD">
      <w:pPr>
        <w:ind w:firstLineChars="200" w:firstLine="643"/>
        <w:jc w:val="both"/>
        <w:rPr>
          <w:rFonts w:ascii="仿宋" w:eastAsia="仿宋" w:hAnsi="仿宋"/>
          <w:sz w:val="32"/>
          <w:szCs w:val="32"/>
        </w:rPr>
      </w:pPr>
      <w:r>
        <w:rPr>
          <w:rFonts w:ascii="仿宋" w:eastAsia="仿宋" w:hAnsi="仿宋" w:hint="eastAsia"/>
          <w:b/>
          <w:sz w:val="32"/>
          <w:szCs w:val="32"/>
        </w:rPr>
        <w:t>（二）</w:t>
      </w:r>
      <w:r>
        <w:rPr>
          <w:rFonts w:ascii="仿宋" w:eastAsia="仿宋" w:hAnsi="仿宋" w:hint="eastAsia"/>
          <w:sz w:val="32"/>
          <w:szCs w:val="32"/>
        </w:rPr>
        <w:t>使用国</w:t>
      </w:r>
      <w:r>
        <w:rPr>
          <w:rFonts w:ascii="仿宋" w:eastAsia="仿宋" w:hAnsi="仿宋" w:hint="eastAsia"/>
          <w:sz w:val="32"/>
          <w:szCs w:val="32"/>
        </w:rPr>
        <w:t>家明令淘汰计量器具、国家限制使用的计量器具未遵守有关规定的。责令停止使用</w:t>
      </w:r>
      <w:r>
        <w:rPr>
          <w:rFonts w:ascii="仿宋" w:eastAsia="仿宋" w:hAnsi="仿宋" w:hint="eastAsia"/>
          <w:sz w:val="32"/>
          <w:szCs w:val="32"/>
        </w:rPr>
        <w:t>,</w:t>
      </w:r>
      <w:r>
        <w:rPr>
          <w:rFonts w:ascii="仿宋" w:eastAsia="仿宋" w:hAnsi="仿宋" w:hint="eastAsia"/>
          <w:sz w:val="32"/>
          <w:szCs w:val="32"/>
        </w:rPr>
        <w:t>没收淘汰的计量器具</w:t>
      </w:r>
      <w:r>
        <w:rPr>
          <w:rFonts w:ascii="仿宋" w:eastAsia="仿宋" w:hAnsi="仿宋" w:hint="eastAsia"/>
          <w:sz w:val="32"/>
          <w:szCs w:val="32"/>
        </w:rPr>
        <w:t>,</w:t>
      </w:r>
      <w:r>
        <w:rPr>
          <w:rFonts w:ascii="仿宋" w:eastAsia="仿宋" w:hAnsi="仿宋" w:hint="eastAsia"/>
          <w:sz w:val="32"/>
          <w:szCs w:val="32"/>
        </w:rPr>
        <w:t>并处以</w:t>
      </w:r>
      <w:r>
        <w:rPr>
          <w:rFonts w:ascii="仿宋" w:eastAsia="仿宋" w:hAnsi="仿宋" w:hint="eastAsia"/>
          <w:sz w:val="32"/>
          <w:szCs w:val="32"/>
        </w:rPr>
        <w:t>300</w:t>
      </w:r>
      <w:r>
        <w:rPr>
          <w:rFonts w:ascii="仿宋" w:eastAsia="仿宋" w:hAnsi="仿宋" w:hint="eastAsia"/>
          <w:sz w:val="32"/>
          <w:szCs w:val="32"/>
        </w:rPr>
        <w:t>元以上</w:t>
      </w:r>
      <w:r>
        <w:rPr>
          <w:rFonts w:ascii="仿宋" w:eastAsia="仿宋" w:hAnsi="仿宋" w:hint="eastAsia"/>
          <w:sz w:val="32"/>
          <w:szCs w:val="32"/>
        </w:rPr>
        <w:t>700</w:t>
      </w:r>
      <w:r>
        <w:rPr>
          <w:rFonts w:ascii="仿宋" w:eastAsia="仿宋" w:hAnsi="仿宋" w:hint="eastAsia"/>
          <w:sz w:val="32"/>
          <w:szCs w:val="32"/>
        </w:rPr>
        <w:t>元以下的罚款。</w:t>
      </w:r>
    </w:p>
    <w:p w:rsidR="00617672" w:rsidRDefault="00A14CBD">
      <w:pPr>
        <w:ind w:firstLineChars="200" w:firstLine="643"/>
        <w:jc w:val="both"/>
        <w:rPr>
          <w:rFonts w:ascii="仿宋" w:eastAsia="仿宋" w:hAnsi="仿宋"/>
          <w:sz w:val="32"/>
          <w:szCs w:val="32"/>
        </w:rPr>
      </w:pPr>
      <w:r>
        <w:rPr>
          <w:rFonts w:ascii="仿宋" w:eastAsia="仿宋" w:hAnsi="仿宋" w:hint="eastAsia"/>
          <w:b/>
          <w:sz w:val="32"/>
          <w:szCs w:val="32"/>
        </w:rPr>
        <w:lastRenderedPageBreak/>
        <w:t>（三）</w:t>
      </w:r>
      <w:r>
        <w:rPr>
          <w:rFonts w:ascii="仿宋" w:eastAsia="仿宋" w:hAnsi="仿宋" w:hint="eastAsia"/>
          <w:sz w:val="32"/>
          <w:szCs w:val="32"/>
        </w:rPr>
        <w:t>有下列情形之一的</w:t>
      </w:r>
      <w:r>
        <w:rPr>
          <w:rFonts w:ascii="仿宋" w:eastAsia="仿宋" w:hAnsi="仿宋" w:hint="eastAsia"/>
          <w:sz w:val="32"/>
          <w:szCs w:val="32"/>
        </w:rPr>
        <w:t>:1.</w:t>
      </w:r>
      <w:r>
        <w:rPr>
          <w:rFonts w:ascii="仿宋" w:eastAsia="仿宋" w:hAnsi="仿宋" w:hint="eastAsia"/>
          <w:sz w:val="32"/>
          <w:szCs w:val="32"/>
        </w:rPr>
        <w:t>使用经检定不合格的计量器具的</w:t>
      </w:r>
      <w:r>
        <w:rPr>
          <w:rFonts w:ascii="仿宋" w:eastAsia="仿宋" w:hAnsi="仿宋" w:hint="eastAsia"/>
          <w:sz w:val="32"/>
          <w:szCs w:val="32"/>
        </w:rPr>
        <w:t>;2.</w:t>
      </w:r>
      <w:r>
        <w:rPr>
          <w:rFonts w:ascii="仿宋" w:eastAsia="仿宋" w:hAnsi="仿宋" w:hint="eastAsia"/>
          <w:sz w:val="32"/>
          <w:szCs w:val="32"/>
        </w:rPr>
        <w:t>造成较大社会影响的。责令停止使用</w:t>
      </w:r>
      <w:r>
        <w:rPr>
          <w:rFonts w:ascii="仿宋" w:eastAsia="仿宋" w:hAnsi="仿宋" w:hint="eastAsia"/>
          <w:sz w:val="32"/>
          <w:szCs w:val="32"/>
        </w:rPr>
        <w:t>,</w:t>
      </w:r>
      <w:r>
        <w:rPr>
          <w:rFonts w:ascii="仿宋" w:eastAsia="仿宋" w:hAnsi="仿宋" w:hint="eastAsia"/>
          <w:sz w:val="32"/>
          <w:szCs w:val="32"/>
        </w:rPr>
        <w:t>并处</w:t>
      </w:r>
      <w:r>
        <w:rPr>
          <w:rFonts w:ascii="仿宋" w:eastAsia="仿宋" w:hAnsi="仿宋" w:hint="eastAsia"/>
          <w:sz w:val="32"/>
          <w:szCs w:val="32"/>
        </w:rPr>
        <w:t>700</w:t>
      </w:r>
      <w:r>
        <w:rPr>
          <w:rFonts w:ascii="仿宋" w:eastAsia="仿宋" w:hAnsi="仿宋" w:hint="eastAsia"/>
          <w:sz w:val="32"/>
          <w:szCs w:val="32"/>
        </w:rPr>
        <w:t>元以上</w:t>
      </w:r>
      <w:r>
        <w:rPr>
          <w:rFonts w:ascii="仿宋" w:eastAsia="仿宋" w:hAnsi="仿宋" w:hint="eastAsia"/>
          <w:sz w:val="32"/>
          <w:szCs w:val="32"/>
        </w:rPr>
        <w:t>1000</w:t>
      </w:r>
      <w:r>
        <w:rPr>
          <w:rFonts w:ascii="仿宋" w:eastAsia="仿宋" w:hAnsi="仿宋" w:hint="eastAsia"/>
          <w:sz w:val="32"/>
          <w:szCs w:val="32"/>
        </w:rPr>
        <w:t>元以下的罚款。</w:t>
      </w:r>
    </w:p>
    <w:p w:rsidR="00617672" w:rsidRDefault="00A14CBD" w:rsidP="00A14CBD">
      <w:pPr>
        <w:spacing w:beforeLines="100"/>
        <w:ind w:firstLineChars="200" w:firstLine="643"/>
        <w:jc w:val="both"/>
        <w:rPr>
          <w:rFonts w:ascii="仿宋" w:eastAsia="仿宋" w:hAnsi="仿宋"/>
          <w:b/>
          <w:sz w:val="32"/>
          <w:szCs w:val="32"/>
        </w:rPr>
      </w:pPr>
      <w:r>
        <w:rPr>
          <w:rFonts w:ascii="仿宋" w:eastAsia="仿宋" w:hAnsi="仿宋" w:hint="eastAsia"/>
          <w:b/>
          <w:sz w:val="32"/>
          <w:szCs w:val="32"/>
        </w:rPr>
        <w:t>第三十九条</w:t>
      </w:r>
      <w:r>
        <w:rPr>
          <w:rFonts w:ascii="仿宋" w:eastAsia="仿宋" w:hAnsi="仿宋" w:hint="eastAsia"/>
          <w:b/>
          <w:sz w:val="32"/>
          <w:szCs w:val="32"/>
        </w:rPr>
        <w:t xml:space="preserve">  </w:t>
      </w:r>
      <w:r>
        <w:rPr>
          <w:rFonts w:ascii="仿宋" w:eastAsia="仿宋" w:hAnsi="仿宋" w:hint="eastAsia"/>
          <w:b/>
          <w:sz w:val="32"/>
          <w:szCs w:val="32"/>
        </w:rPr>
        <w:t>集贸市场主办者未设立公平秤并检定合格的</w:t>
      </w:r>
      <w:r>
        <w:rPr>
          <w:rFonts w:ascii="仿宋" w:eastAsia="仿宋" w:hAnsi="仿宋" w:hint="eastAsia"/>
          <w:b/>
          <w:sz w:val="32"/>
          <w:szCs w:val="32"/>
        </w:rPr>
        <w:t>:</w:t>
      </w:r>
    </w:p>
    <w:p w:rsidR="00617672" w:rsidRDefault="00A14CBD">
      <w:pPr>
        <w:ind w:firstLineChars="200" w:firstLine="643"/>
        <w:jc w:val="both"/>
        <w:rPr>
          <w:rFonts w:ascii="仿宋" w:eastAsia="仿宋" w:hAnsi="仿宋"/>
          <w:b/>
          <w:sz w:val="32"/>
          <w:szCs w:val="32"/>
        </w:rPr>
      </w:pPr>
      <w:r>
        <w:rPr>
          <w:rFonts w:ascii="仿宋" w:eastAsia="仿宋" w:hAnsi="仿宋" w:hint="eastAsia"/>
          <w:b/>
          <w:sz w:val="32"/>
          <w:szCs w:val="32"/>
        </w:rPr>
        <w:t>【</w:t>
      </w:r>
      <w:r>
        <w:rPr>
          <w:rFonts w:ascii="仿宋" w:eastAsia="仿宋" w:hAnsi="仿宋" w:hint="eastAsia"/>
          <w:b/>
          <w:sz w:val="32"/>
          <w:szCs w:val="32"/>
        </w:rPr>
        <w:t>法条原文</w:t>
      </w:r>
      <w:r>
        <w:rPr>
          <w:rFonts w:ascii="仿宋" w:eastAsia="仿宋" w:hAnsi="仿宋" w:hint="eastAsia"/>
          <w:b/>
          <w:sz w:val="32"/>
          <w:szCs w:val="32"/>
        </w:rPr>
        <w:t>】</w:t>
      </w:r>
    </w:p>
    <w:p w:rsidR="00617672" w:rsidRDefault="00A14CBD">
      <w:pPr>
        <w:ind w:firstLineChars="200" w:firstLine="643"/>
        <w:jc w:val="both"/>
        <w:rPr>
          <w:rFonts w:ascii="楷体" w:eastAsia="楷体" w:hAnsi="楷体"/>
          <w:sz w:val="32"/>
          <w:szCs w:val="32"/>
        </w:rPr>
      </w:pPr>
      <w:r>
        <w:rPr>
          <w:rFonts w:ascii="楷体" w:eastAsia="楷体" w:hAnsi="楷体" w:hint="eastAsia"/>
          <w:b/>
          <w:sz w:val="32"/>
          <w:szCs w:val="32"/>
        </w:rPr>
        <w:t>《集贸市场计量监督管理办法》第十一条第三款</w:t>
      </w:r>
      <w:r>
        <w:rPr>
          <w:rFonts w:ascii="楷体" w:eastAsia="楷体" w:hAnsi="楷体" w:hint="eastAsia"/>
          <w:b/>
          <w:sz w:val="32"/>
          <w:szCs w:val="32"/>
        </w:rPr>
        <w:t>:</w:t>
      </w:r>
      <w:r>
        <w:rPr>
          <w:rFonts w:ascii="楷体" w:eastAsia="楷体" w:hAnsi="楷体" w:hint="eastAsia"/>
          <w:sz w:val="32"/>
          <w:szCs w:val="32"/>
        </w:rPr>
        <w:t>集市主办者违反本办法第五条第</w:t>
      </w:r>
      <w:r>
        <w:rPr>
          <w:rFonts w:ascii="楷体" w:eastAsia="楷体" w:hAnsi="楷体" w:hint="eastAsia"/>
          <w:sz w:val="32"/>
          <w:szCs w:val="32"/>
        </w:rPr>
        <w:t>(</w:t>
      </w:r>
      <w:r>
        <w:rPr>
          <w:rFonts w:ascii="楷体" w:eastAsia="楷体" w:hAnsi="楷体" w:hint="eastAsia"/>
          <w:sz w:val="32"/>
          <w:szCs w:val="32"/>
        </w:rPr>
        <w:t>六</w:t>
      </w:r>
      <w:r>
        <w:rPr>
          <w:rFonts w:ascii="楷体" w:eastAsia="楷体" w:hAnsi="楷体" w:hint="eastAsia"/>
          <w:sz w:val="32"/>
          <w:szCs w:val="32"/>
        </w:rPr>
        <w:t>)</w:t>
      </w:r>
      <w:r>
        <w:rPr>
          <w:rFonts w:ascii="楷体" w:eastAsia="楷体" w:hAnsi="楷体" w:hint="eastAsia"/>
          <w:sz w:val="32"/>
          <w:szCs w:val="32"/>
        </w:rPr>
        <w:t>项规定的</w:t>
      </w:r>
      <w:r>
        <w:rPr>
          <w:rFonts w:ascii="楷体" w:eastAsia="楷体" w:hAnsi="楷体" w:hint="eastAsia"/>
          <w:sz w:val="32"/>
          <w:szCs w:val="32"/>
        </w:rPr>
        <w:t>,</w:t>
      </w:r>
      <w:r>
        <w:rPr>
          <w:rFonts w:ascii="楷体" w:eastAsia="楷体" w:hAnsi="楷体" w:hint="eastAsia"/>
          <w:sz w:val="32"/>
          <w:szCs w:val="32"/>
        </w:rPr>
        <w:t>限期改正</w:t>
      </w:r>
      <w:r>
        <w:rPr>
          <w:rFonts w:ascii="楷体" w:eastAsia="楷体" w:hAnsi="楷体" w:hint="eastAsia"/>
          <w:sz w:val="32"/>
          <w:szCs w:val="32"/>
        </w:rPr>
        <w:t>,</w:t>
      </w:r>
      <w:r>
        <w:rPr>
          <w:rFonts w:ascii="楷体" w:eastAsia="楷体" w:hAnsi="楷体" w:hint="eastAsia"/>
          <w:sz w:val="32"/>
          <w:szCs w:val="32"/>
        </w:rPr>
        <w:t>并处以</w:t>
      </w:r>
      <w:r>
        <w:rPr>
          <w:rFonts w:ascii="楷体" w:eastAsia="楷体" w:hAnsi="楷体" w:hint="eastAsia"/>
          <w:sz w:val="32"/>
          <w:szCs w:val="32"/>
        </w:rPr>
        <w:t>1000</w:t>
      </w:r>
      <w:r>
        <w:rPr>
          <w:rFonts w:ascii="楷体" w:eastAsia="楷体" w:hAnsi="楷体" w:hint="eastAsia"/>
          <w:sz w:val="32"/>
          <w:szCs w:val="32"/>
        </w:rPr>
        <w:t>元以下的罚款。</w:t>
      </w:r>
    </w:p>
    <w:p w:rsidR="00617672" w:rsidRDefault="00A14CBD">
      <w:pPr>
        <w:ind w:firstLineChars="200" w:firstLine="643"/>
        <w:jc w:val="both"/>
        <w:rPr>
          <w:rFonts w:ascii="楷体" w:eastAsia="楷体" w:hAnsi="楷体"/>
          <w:sz w:val="32"/>
          <w:szCs w:val="32"/>
        </w:rPr>
      </w:pPr>
      <w:r>
        <w:rPr>
          <w:rFonts w:ascii="楷体" w:eastAsia="楷体" w:hAnsi="楷体" w:hint="eastAsia"/>
          <w:b/>
          <w:sz w:val="32"/>
          <w:szCs w:val="32"/>
        </w:rPr>
        <w:t>《集贸市场计量监督管理办法》第五条第</w:t>
      </w:r>
      <w:r>
        <w:rPr>
          <w:rFonts w:ascii="楷体" w:eastAsia="楷体" w:hAnsi="楷体" w:hint="eastAsia"/>
          <w:b/>
          <w:sz w:val="32"/>
          <w:szCs w:val="32"/>
        </w:rPr>
        <w:t>(</w:t>
      </w:r>
      <w:r>
        <w:rPr>
          <w:rFonts w:ascii="楷体" w:eastAsia="楷体" w:hAnsi="楷体" w:hint="eastAsia"/>
          <w:b/>
          <w:sz w:val="32"/>
          <w:szCs w:val="32"/>
        </w:rPr>
        <w:t>六</w:t>
      </w:r>
      <w:r>
        <w:rPr>
          <w:rFonts w:ascii="楷体" w:eastAsia="楷体" w:hAnsi="楷体" w:hint="eastAsia"/>
          <w:b/>
          <w:sz w:val="32"/>
          <w:szCs w:val="32"/>
        </w:rPr>
        <w:t>)</w:t>
      </w:r>
      <w:r>
        <w:rPr>
          <w:rFonts w:ascii="楷体" w:eastAsia="楷体" w:hAnsi="楷体" w:hint="eastAsia"/>
          <w:b/>
          <w:sz w:val="32"/>
          <w:szCs w:val="32"/>
        </w:rPr>
        <w:t>项</w:t>
      </w:r>
      <w:r>
        <w:rPr>
          <w:rFonts w:ascii="楷体" w:eastAsia="楷体" w:hAnsi="楷体" w:hint="eastAsia"/>
          <w:b/>
          <w:sz w:val="32"/>
          <w:szCs w:val="32"/>
        </w:rPr>
        <w:t>:</w:t>
      </w:r>
      <w:r>
        <w:rPr>
          <w:rFonts w:ascii="楷体" w:eastAsia="楷体" w:hAnsi="楷体" w:hint="eastAsia"/>
          <w:sz w:val="32"/>
          <w:szCs w:val="32"/>
        </w:rPr>
        <w:t>集市主办者应当做到</w:t>
      </w:r>
      <w:r>
        <w:rPr>
          <w:rFonts w:ascii="楷体" w:eastAsia="楷体" w:hAnsi="楷体" w:hint="eastAsia"/>
          <w:sz w:val="32"/>
          <w:szCs w:val="32"/>
        </w:rPr>
        <w:t>:(</w:t>
      </w:r>
      <w:r>
        <w:rPr>
          <w:rFonts w:ascii="楷体" w:eastAsia="楷体" w:hAnsi="楷体" w:hint="eastAsia"/>
          <w:sz w:val="32"/>
          <w:szCs w:val="32"/>
        </w:rPr>
        <w:t>六</w:t>
      </w:r>
      <w:r>
        <w:rPr>
          <w:rFonts w:ascii="楷体" w:eastAsia="楷体" w:hAnsi="楷体" w:hint="eastAsia"/>
          <w:sz w:val="32"/>
          <w:szCs w:val="32"/>
        </w:rPr>
        <w:t>)</w:t>
      </w:r>
      <w:r>
        <w:rPr>
          <w:rFonts w:ascii="楷体" w:eastAsia="楷体" w:hAnsi="楷体" w:hint="eastAsia"/>
          <w:sz w:val="32"/>
          <w:szCs w:val="32"/>
        </w:rPr>
        <w:t>集市应当设置符合要求的公平秤</w:t>
      </w:r>
      <w:r>
        <w:rPr>
          <w:rFonts w:ascii="楷体" w:eastAsia="楷体" w:hAnsi="楷体" w:hint="eastAsia"/>
          <w:sz w:val="32"/>
          <w:szCs w:val="32"/>
        </w:rPr>
        <w:t>,</w:t>
      </w:r>
      <w:r>
        <w:rPr>
          <w:rFonts w:ascii="楷体" w:eastAsia="楷体" w:hAnsi="楷体" w:hint="eastAsia"/>
          <w:sz w:val="32"/>
          <w:szCs w:val="32"/>
        </w:rPr>
        <w:t>并负责保管、维护和监督检查</w:t>
      </w:r>
      <w:r>
        <w:rPr>
          <w:rFonts w:ascii="楷体" w:eastAsia="楷体" w:hAnsi="楷体" w:hint="eastAsia"/>
          <w:sz w:val="32"/>
          <w:szCs w:val="32"/>
        </w:rPr>
        <w:t>,</w:t>
      </w:r>
      <w:r>
        <w:rPr>
          <w:rFonts w:ascii="楷体" w:eastAsia="楷体" w:hAnsi="楷体" w:hint="eastAsia"/>
          <w:sz w:val="32"/>
          <w:szCs w:val="32"/>
        </w:rPr>
        <w:t>定期送当地市场监督管理部门所属的法定计量检定机构进行检定。</w:t>
      </w:r>
    </w:p>
    <w:p w:rsidR="00617672" w:rsidRDefault="00A14CBD">
      <w:pPr>
        <w:ind w:firstLineChars="200" w:firstLine="643"/>
        <w:jc w:val="both"/>
        <w:rPr>
          <w:rFonts w:ascii="仿宋" w:eastAsia="仿宋" w:hAnsi="仿宋"/>
          <w:b/>
          <w:sz w:val="32"/>
          <w:szCs w:val="32"/>
        </w:rPr>
      </w:pPr>
      <w:r>
        <w:rPr>
          <w:rFonts w:ascii="仿宋" w:eastAsia="仿宋" w:hAnsi="仿宋" w:hint="eastAsia"/>
          <w:b/>
          <w:sz w:val="32"/>
          <w:szCs w:val="32"/>
        </w:rPr>
        <w:t>【裁量基准】</w:t>
      </w:r>
    </w:p>
    <w:p w:rsidR="00617672" w:rsidRDefault="00A14CBD">
      <w:pPr>
        <w:ind w:firstLineChars="200" w:firstLine="643"/>
        <w:jc w:val="both"/>
        <w:rPr>
          <w:rFonts w:ascii="仿宋" w:eastAsia="仿宋" w:hAnsi="仿宋"/>
          <w:sz w:val="32"/>
          <w:szCs w:val="32"/>
        </w:rPr>
      </w:pPr>
      <w:r>
        <w:rPr>
          <w:rFonts w:ascii="仿宋" w:eastAsia="仿宋" w:hAnsi="仿宋" w:hint="eastAsia"/>
          <w:b/>
          <w:sz w:val="32"/>
          <w:szCs w:val="32"/>
        </w:rPr>
        <w:t>（一）</w:t>
      </w:r>
      <w:r>
        <w:rPr>
          <w:rFonts w:ascii="仿宋" w:eastAsia="仿宋" w:hAnsi="仿宋" w:hint="eastAsia"/>
          <w:sz w:val="32"/>
          <w:szCs w:val="32"/>
        </w:rPr>
        <w:t>已设立公平秤但超期使用</w:t>
      </w:r>
      <w:r>
        <w:rPr>
          <w:rFonts w:ascii="仿宋" w:eastAsia="仿宋" w:hAnsi="仿宋" w:hint="eastAsia"/>
          <w:sz w:val="32"/>
          <w:szCs w:val="32"/>
        </w:rPr>
        <w:t>10</w:t>
      </w:r>
      <w:r>
        <w:rPr>
          <w:rFonts w:ascii="仿宋" w:eastAsia="仿宋" w:hAnsi="仿宋" w:hint="eastAsia"/>
          <w:sz w:val="32"/>
          <w:szCs w:val="32"/>
        </w:rPr>
        <w:t>天以下的。限期改正</w:t>
      </w:r>
      <w:r>
        <w:rPr>
          <w:rFonts w:ascii="仿宋" w:eastAsia="仿宋" w:hAnsi="仿宋" w:hint="eastAsia"/>
          <w:sz w:val="32"/>
          <w:szCs w:val="32"/>
        </w:rPr>
        <w:t xml:space="preserve">, </w:t>
      </w:r>
      <w:r>
        <w:rPr>
          <w:rFonts w:ascii="仿宋" w:eastAsia="仿宋" w:hAnsi="仿宋" w:hint="eastAsia"/>
          <w:sz w:val="32"/>
          <w:szCs w:val="32"/>
        </w:rPr>
        <w:t>并处以</w:t>
      </w:r>
      <w:r>
        <w:rPr>
          <w:rFonts w:ascii="仿宋" w:eastAsia="仿宋" w:hAnsi="仿宋" w:hint="eastAsia"/>
          <w:sz w:val="32"/>
          <w:szCs w:val="32"/>
        </w:rPr>
        <w:t>300</w:t>
      </w:r>
      <w:r>
        <w:rPr>
          <w:rFonts w:ascii="仿宋" w:eastAsia="仿宋" w:hAnsi="仿宋" w:hint="eastAsia"/>
          <w:sz w:val="32"/>
          <w:szCs w:val="32"/>
        </w:rPr>
        <w:t>元以下的罚款。</w:t>
      </w:r>
    </w:p>
    <w:p w:rsidR="00617672" w:rsidRDefault="00A14CBD">
      <w:pPr>
        <w:ind w:firstLineChars="200" w:firstLine="643"/>
        <w:jc w:val="both"/>
        <w:rPr>
          <w:rFonts w:ascii="仿宋" w:eastAsia="仿宋" w:hAnsi="仿宋"/>
          <w:sz w:val="32"/>
          <w:szCs w:val="32"/>
        </w:rPr>
      </w:pPr>
      <w:r>
        <w:rPr>
          <w:rFonts w:ascii="仿宋" w:eastAsia="仿宋" w:hAnsi="仿宋" w:hint="eastAsia"/>
          <w:b/>
          <w:sz w:val="32"/>
          <w:szCs w:val="32"/>
        </w:rPr>
        <w:t>（二）</w:t>
      </w:r>
      <w:r>
        <w:rPr>
          <w:rFonts w:ascii="仿宋" w:eastAsia="仿宋" w:hAnsi="仿宋" w:hint="eastAsia"/>
          <w:sz w:val="32"/>
          <w:szCs w:val="32"/>
        </w:rPr>
        <w:t>已设立公平秤但超期使用</w:t>
      </w:r>
      <w:r>
        <w:rPr>
          <w:rFonts w:ascii="仿宋" w:eastAsia="仿宋" w:hAnsi="仿宋" w:hint="eastAsia"/>
          <w:sz w:val="32"/>
          <w:szCs w:val="32"/>
        </w:rPr>
        <w:t>10</w:t>
      </w:r>
      <w:r>
        <w:rPr>
          <w:rFonts w:ascii="仿宋" w:eastAsia="仿宋" w:hAnsi="仿宋" w:hint="eastAsia"/>
          <w:sz w:val="32"/>
          <w:szCs w:val="32"/>
        </w:rPr>
        <w:t>天以上的。限期改正</w:t>
      </w:r>
      <w:r>
        <w:rPr>
          <w:rFonts w:ascii="仿宋" w:eastAsia="仿宋" w:hAnsi="仿宋" w:hint="eastAsia"/>
          <w:sz w:val="32"/>
          <w:szCs w:val="32"/>
        </w:rPr>
        <w:t>,</w:t>
      </w:r>
      <w:r>
        <w:rPr>
          <w:rFonts w:ascii="仿宋" w:eastAsia="仿宋" w:hAnsi="仿宋" w:hint="eastAsia"/>
          <w:sz w:val="32"/>
          <w:szCs w:val="32"/>
        </w:rPr>
        <w:t>并处以</w:t>
      </w:r>
      <w:r>
        <w:rPr>
          <w:rFonts w:ascii="仿宋" w:eastAsia="仿宋" w:hAnsi="仿宋" w:hint="eastAsia"/>
          <w:sz w:val="32"/>
          <w:szCs w:val="32"/>
        </w:rPr>
        <w:t>300</w:t>
      </w:r>
      <w:r>
        <w:rPr>
          <w:rFonts w:ascii="仿宋" w:eastAsia="仿宋" w:hAnsi="仿宋" w:hint="eastAsia"/>
          <w:sz w:val="32"/>
          <w:szCs w:val="32"/>
        </w:rPr>
        <w:t>元以上</w:t>
      </w:r>
      <w:r>
        <w:rPr>
          <w:rFonts w:ascii="仿宋" w:eastAsia="仿宋" w:hAnsi="仿宋" w:hint="eastAsia"/>
          <w:sz w:val="32"/>
          <w:szCs w:val="32"/>
        </w:rPr>
        <w:t>700</w:t>
      </w:r>
      <w:r>
        <w:rPr>
          <w:rFonts w:ascii="仿宋" w:eastAsia="仿宋" w:hAnsi="仿宋" w:hint="eastAsia"/>
          <w:sz w:val="32"/>
          <w:szCs w:val="32"/>
        </w:rPr>
        <w:t>元以下的罚款。</w:t>
      </w:r>
    </w:p>
    <w:p w:rsidR="00617672" w:rsidRDefault="00A14CBD">
      <w:pPr>
        <w:ind w:firstLineChars="200" w:firstLine="643"/>
        <w:jc w:val="both"/>
        <w:rPr>
          <w:rFonts w:ascii="仿宋" w:eastAsia="仿宋" w:hAnsi="仿宋"/>
          <w:sz w:val="32"/>
          <w:szCs w:val="32"/>
        </w:rPr>
      </w:pPr>
      <w:r>
        <w:rPr>
          <w:rFonts w:ascii="仿宋" w:eastAsia="仿宋" w:hAnsi="仿宋" w:hint="eastAsia"/>
          <w:b/>
          <w:sz w:val="32"/>
          <w:szCs w:val="32"/>
        </w:rPr>
        <w:t>（三）</w:t>
      </w:r>
      <w:r>
        <w:rPr>
          <w:rFonts w:ascii="仿宋" w:eastAsia="仿宋" w:hAnsi="仿宋" w:hint="eastAsia"/>
          <w:sz w:val="32"/>
          <w:szCs w:val="32"/>
        </w:rPr>
        <w:t>未设立公平秤的。限期改正</w:t>
      </w:r>
      <w:r>
        <w:rPr>
          <w:rFonts w:ascii="仿宋" w:eastAsia="仿宋" w:hAnsi="仿宋" w:hint="eastAsia"/>
          <w:sz w:val="32"/>
          <w:szCs w:val="32"/>
        </w:rPr>
        <w:t>,</w:t>
      </w:r>
      <w:r>
        <w:rPr>
          <w:rFonts w:ascii="仿宋" w:eastAsia="仿宋" w:hAnsi="仿宋" w:hint="eastAsia"/>
          <w:sz w:val="32"/>
          <w:szCs w:val="32"/>
        </w:rPr>
        <w:t>并处</w:t>
      </w:r>
      <w:r>
        <w:rPr>
          <w:rFonts w:ascii="仿宋" w:eastAsia="仿宋" w:hAnsi="仿宋" w:hint="eastAsia"/>
          <w:sz w:val="32"/>
          <w:szCs w:val="32"/>
        </w:rPr>
        <w:t>700</w:t>
      </w:r>
      <w:r>
        <w:rPr>
          <w:rFonts w:ascii="仿宋" w:eastAsia="仿宋" w:hAnsi="仿宋" w:hint="eastAsia"/>
          <w:sz w:val="32"/>
          <w:szCs w:val="32"/>
        </w:rPr>
        <w:t>元以上</w:t>
      </w:r>
      <w:r>
        <w:rPr>
          <w:rFonts w:ascii="仿宋" w:eastAsia="仿宋" w:hAnsi="仿宋" w:hint="eastAsia"/>
          <w:sz w:val="32"/>
          <w:szCs w:val="32"/>
        </w:rPr>
        <w:t>1000</w:t>
      </w:r>
      <w:r>
        <w:rPr>
          <w:rFonts w:ascii="仿宋" w:eastAsia="仿宋" w:hAnsi="仿宋" w:hint="eastAsia"/>
          <w:sz w:val="32"/>
          <w:szCs w:val="32"/>
        </w:rPr>
        <w:t>元以下的罚款。</w:t>
      </w:r>
    </w:p>
    <w:p w:rsidR="00617672" w:rsidRDefault="00A14CBD" w:rsidP="00A14CBD">
      <w:pPr>
        <w:spacing w:beforeLines="100"/>
        <w:ind w:firstLineChars="200" w:firstLine="643"/>
        <w:jc w:val="both"/>
        <w:rPr>
          <w:rFonts w:ascii="仿宋" w:eastAsia="仿宋" w:hAnsi="仿宋"/>
          <w:b/>
          <w:sz w:val="32"/>
          <w:szCs w:val="32"/>
        </w:rPr>
      </w:pPr>
      <w:r>
        <w:rPr>
          <w:rFonts w:ascii="仿宋" w:eastAsia="仿宋" w:hAnsi="仿宋" w:hint="eastAsia"/>
          <w:b/>
          <w:sz w:val="32"/>
          <w:szCs w:val="32"/>
        </w:rPr>
        <w:t>第四十条</w:t>
      </w:r>
      <w:r>
        <w:rPr>
          <w:rFonts w:ascii="仿宋" w:eastAsia="仿宋" w:hAnsi="仿宋" w:hint="eastAsia"/>
          <w:b/>
          <w:sz w:val="32"/>
          <w:szCs w:val="32"/>
        </w:rPr>
        <w:t xml:space="preserve">  </w:t>
      </w:r>
      <w:r>
        <w:rPr>
          <w:rFonts w:ascii="仿宋" w:eastAsia="仿宋" w:hAnsi="仿宋" w:hint="eastAsia"/>
          <w:b/>
          <w:sz w:val="32"/>
          <w:szCs w:val="32"/>
        </w:rPr>
        <w:t>集贸市场经营者未定期接受法定计量检定</w:t>
      </w:r>
      <w:r>
        <w:rPr>
          <w:rFonts w:ascii="仿宋" w:eastAsia="仿宋" w:hAnsi="仿宋" w:hint="eastAsia"/>
          <w:b/>
          <w:sz w:val="32"/>
          <w:szCs w:val="32"/>
        </w:rPr>
        <w:lastRenderedPageBreak/>
        <w:t>机构的强制检定的</w:t>
      </w:r>
      <w:r>
        <w:rPr>
          <w:rFonts w:ascii="仿宋" w:eastAsia="仿宋" w:hAnsi="仿宋" w:hint="eastAsia"/>
          <w:b/>
          <w:sz w:val="32"/>
          <w:szCs w:val="32"/>
        </w:rPr>
        <w:t>:</w:t>
      </w:r>
    </w:p>
    <w:p w:rsidR="00617672" w:rsidRDefault="00A14CBD">
      <w:pPr>
        <w:ind w:firstLineChars="200" w:firstLine="643"/>
        <w:jc w:val="both"/>
        <w:rPr>
          <w:rFonts w:ascii="仿宋" w:eastAsia="仿宋" w:hAnsi="仿宋"/>
          <w:b/>
          <w:sz w:val="32"/>
          <w:szCs w:val="32"/>
        </w:rPr>
      </w:pPr>
      <w:r>
        <w:rPr>
          <w:rFonts w:ascii="仿宋" w:eastAsia="仿宋" w:hAnsi="仿宋" w:hint="eastAsia"/>
          <w:b/>
          <w:sz w:val="32"/>
          <w:szCs w:val="32"/>
        </w:rPr>
        <w:t>【</w:t>
      </w:r>
      <w:r>
        <w:rPr>
          <w:rFonts w:ascii="仿宋" w:eastAsia="仿宋" w:hAnsi="仿宋" w:hint="eastAsia"/>
          <w:b/>
          <w:sz w:val="32"/>
          <w:szCs w:val="32"/>
        </w:rPr>
        <w:t>法条原文</w:t>
      </w:r>
      <w:r>
        <w:rPr>
          <w:rFonts w:ascii="仿宋" w:eastAsia="仿宋" w:hAnsi="仿宋" w:hint="eastAsia"/>
          <w:b/>
          <w:sz w:val="32"/>
          <w:szCs w:val="32"/>
        </w:rPr>
        <w:t>】</w:t>
      </w:r>
    </w:p>
    <w:p w:rsidR="00617672" w:rsidRDefault="00A14CBD">
      <w:pPr>
        <w:ind w:firstLineChars="200" w:firstLine="643"/>
        <w:jc w:val="both"/>
        <w:rPr>
          <w:rFonts w:ascii="楷体" w:eastAsia="楷体" w:hAnsi="楷体"/>
          <w:sz w:val="32"/>
          <w:szCs w:val="32"/>
        </w:rPr>
      </w:pPr>
      <w:r>
        <w:rPr>
          <w:rFonts w:ascii="楷体" w:eastAsia="楷体" w:hAnsi="楷体" w:hint="eastAsia"/>
          <w:b/>
          <w:sz w:val="32"/>
          <w:szCs w:val="32"/>
        </w:rPr>
        <w:t>《集贸市场计量监督管理办法》第十二条第一款</w:t>
      </w:r>
      <w:r>
        <w:rPr>
          <w:rFonts w:ascii="楷体" w:eastAsia="楷体" w:hAnsi="楷体" w:hint="eastAsia"/>
          <w:b/>
          <w:sz w:val="32"/>
          <w:szCs w:val="32"/>
        </w:rPr>
        <w:t>:</w:t>
      </w:r>
      <w:r>
        <w:rPr>
          <w:rFonts w:ascii="楷体" w:eastAsia="楷体" w:hAnsi="楷体" w:hint="eastAsia"/>
          <w:sz w:val="32"/>
          <w:szCs w:val="32"/>
        </w:rPr>
        <w:t>经营者违反本办法第六条第</w:t>
      </w:r>
      <w:r>
        <w:rPr>
          <w:rFonts w:ascii="楷体" w:eastAsia="楷体" w:hAnsi="楷体" w:hint="eastAsia"/>
          <w:sz w:val="32"/>
          <w:szCs w:val="32"/>
        </w:rPr>
        <w:t>(</w:t>
      </w:r>
      <w:r>
        <w:rPr>
          <w:rFonts w:ascii="楷体" w:eastAsia="楷体" w:hAnsi="楷体" w:hint="eastAsia"/>
          <w:sz w:val="32"/>
          <w:szCs w:val="32"/>
        </w:rPr>
        <w:t>二</w:t>
      </w:r>
      <w:r>
        <w:rPr>
          <w:rFonts w:ascii="楷体" w:eastAsia="楷体" w:hAnsi="楷体" w:hint="eastAsia"/>
          <w:sz w:val="32"/>
          <w:szCs w:val="32"/>
        </w:rPr>
        <w:t>)</w:t>
      </w:r>
      <w:r>
        <w:rPr>
          <w:rFonts w:ascii="楷体" w:eastAsia="楷体" w:hAnsi="楷体" w:hint="eastAsia"/>
          <w:sz w:val="32"/>
          <w:szCs w:val="32"/>
        </w:rPr>
        <w:t>项规定</w:t>
      </w:r>
      <w:r w:rsidRPr="00A14CBD">
        <w:rPr>
          <w:rFonts w:ascii="楷体" w:eastAsia="楷体" w:hAnsi="楷体" w:hint="eastAsia"/>
          <w:sz w:val="32"/>
          <w:szCs w:val="32"/>
        </w:rPr>
        <w:t>的</w:t>
      </w:r>
      <w:r w:rsidRPr="00A14CBD">
        <w:rPr>
          <w:rFonts w:ascii="楷体" w:eastAsia="楷体" w:hAnsi="楷体" w:hint="eastAsia"/>
          <w:sz w:val="32"/>
          <w:szCs w:val="32"/>
        </w:rPr>
        <w:t>,</w:t>
      </w:r>
      <w:r w:rsidRPr="00A14CBD">
        <w:rPr>
          <w:rFonts w:ascii="楷体" w:eastAsia="楷体" w:hAnsi="楷体" w:hint="eastAsia"/>
          <w:sz w:val="32"/>
          <w:szCs w:val="32"/>
        </w:rPr>
        <w:t>责令</w:t>
      </w:r>
      <w:r w:rsidRPr="00A14CBD">
        <w:rPr>
          <w:rFonts w:ascii="楷体" w:eastAsia="楷体" w:hAnsi="楷体" w:hint="eastAsia"/>
          <w:sz w:val="32"/>
          <w:szCs w:val="32"/>
          <w:lang w:val="en-US"/>
        </w:rPr>
        <w:t>其</w:t>
      </w:r>
      <w:r w:rsidRPr="00A14CBD">
        <w:rPr>
          <w:rFonts w:ascii="楷体" w:eastAsia="楷体" w:hAnsi="楷体" w:hint="eastAsia"/>
          <w:sz w:val="32"/>
          <w:szCs w:val="32"/>
        </w:rPr>
        <w:t>停止</w:t>
      </w:r>
      <w:r>
        <w:rPr>
          <w:rFonts w:ascii="楷体" w:eastAsia="楷体" w:hAnsi="楷体" w:hint="eastAsia"/>
          <w:sz w:val="32"/>
          <w:szCs w:val="32"/>
        </w:rPr>
        <w:t>使用</w:t>
      </w:r>
      <w:r>
        <w:rPr>
          <w:rFonts w:ascii="楷体" w:eastAsia="楷体" w:hAnsi="楷体" w:hint="eastAsia"/>
          <w:sz w:val="32"/>
          <w:szCs w:val="32"/>
        </w:rPr>
        <w:t>,</w:t>
      </w:r>
      <w:r>
        <w:rPr>
          <w:rFonts w:ascii="楷体" w:eastAsia="楷体" w:hAnsi="楷体" w:hint="eastAsia"/>
          <w:sz w:val="32"/>
          <w:szCs w:val="32"/>
        </w:rPr>
        <w:t>可并处</w:t>
      </w:r>
      <w:r>
        <w:rPr>
          <w:rFonts w:ascii="楷体" w:eastAsia="楷体" w:hAnsi="楷体" w:hint="eastAsia"/>
          <w:sz w:val="32"/>
          <w:szCs w:val="32"/>
        </w:rPr>
        <w:t>1000</w:t>
      </w:r>
      <w:r>
        <w:rPr>
          <w:rFonts w:ascii="楷体" w:eastAsia="楷体" w:hAnsi="楷体" w:hint="eastAsia"/>
          <w:sz w:val="32"/>
          <w:szCs w:val="32"/>
        </w:rPr>
        <w:t>元以下的罚款。</w:t>
      </w:r>
    </w:p>
    <w:p w:rsidR="00617672" w:rsidRDefault="00A14CBD">
      <w:pPr>
        <w:ind w:firstLineChars="200" w:firstLine="643"/>
        <w:jc w:val="both"/>
        <w:rPr>
          <w:rFonts w:ascii="楷体" w:eastAsia="楷体" w:hAnsi="楷体"/>
          <w:sz w:val="32"/>
          <w:szCs w:val="32"/>
        </w:rPr>
      </w:pPr>
      <w:r>
        <w:rPr>
          <w:rFonts w:ascii="楷体" w:eastAsia="楷体" w:hAnsi="楷体" w:hint="eastAsia"/>
          <w:b/>
          <w:sz w:val="32"/>
          <w:szCs w:val="32"/>
        </w:rPr>
        <w:t>《集贸市场计量监督管理办法》第六条第</w:t>
      </w:r>
      <w:r>
        <w:rPr>
          <w:rFonts w:ascii="楷体" w:eastAsia="楷体" w:hAnsi="楷体" w:hint="eastAsia"/>
          <w:b/>
          <w:sz w:val="32"/>
          <w:szCs w:val="32"/>
        </w:rPr>
        <w:t>(</w:t>
      </w:r>
      <w:r>
        <w:rPr>
          <w:rFonts w:ascii="楷体" w:eastAsia="楷体" w:hAnsi="楷体" w:hint="eastAsia"/>
          <w:b/>
          <w:sz w:val="32"/>
          <w:szCs w:val="32"/>
        </w:rPr>
        <w:t>二</w:t>
      </w:r>
      <w:r>
        <w:rPr>
          <w:rFonts w:ascii="楷体" w:eastAsia="楷体" w:hAnsi="楷体" w:hint="eastAsia"/>
          <w:b/>
          <w:sz w:val="32"/>
          <w:szCs w:val="32"/>
        </w:rPr>
        <w:t>)</w:t>
      </w:r>
      <w:r>
        <w:rPr>
          <w:rFonts w:ascii="楷体" w:eastAsia="楷体" w:hAnsi="楷体" w:hint="eastAsia"/>
          <w:b/>
          <w:sz w:val="32"/>
          <w:szCs w:val="32"/>
        </w:rPr>
        <w:t>项</w:t>
      </w:r>
      <w:r>
        <w:rPr>
          <w:rFonts w:ascii="楷体" w:eastAsia="楷体" w:hAnsi="楷体" w:hint="eastAsia"/>
          <w:b/>
          <w:sz w:val="32"/>
          <w:szCs w:val="32"/>
        </w:rPr>
        <w:t>:</w:t>
      </w:r>
      <w:r>
        <w:rPr>
          <w:rFonts w:ascii="楷体" w:eastAsia="楷体" w:hAnsi="楷体" w:hint="eastAsia"/>
          <w:sz w:val="32"/>
          <w:szCs w:val="32"/>
        </w:rPr>
        <w:t>经营者应当做到</w:t>
      </w:r>
      <w:r>
        <w:rPr>
          <w:rFonts w:ascii="楷体" w:eastAsia="楷体" w:hAnsi="楷体" w:hint="eastAsia"/>
          <w:sz w:val="32"/>
          <w:szCs w:val="32"/>
        </w:rPr>
        <w:t>:(</w:t>
      </w:r>
      <w:r>
        <w:rPr>
          <w:rFonts w:ascii="楷体" w:eastAsia="楷体" w:hAnsi="楷体" w:hint="eastAsia"/>
          <w:sz w:val="32"/>
          <w:szCs w:val="32"/>
        </w:rPr>
        <w:t>二</w:t>
      </w:r>
      <w:r>
        <w:rPr>
          <w:rFonts w:ascii="楷体" w:eastAsia="楷体" w:hAnsi="楷体" w:hint="eastAsia"/>
          <w:sz w:val="32"/>
          <w:szCs w:val="32"/>
        </w:rPr>
        <w:t>)</w:t>
      </w:r>
      <w:r>
        <w:rPr>
          <w:rFonts w:ascii="楷体" w:eastAsia="楷体" w:hAnsi="楷体" w:hint="eastAsia"/>
          <w:sz w:val="32"/>
          <w:szCs w:val="32"/>
        </w:rPr>
        <w:t>对配置和使用的计量器具进行维护和管理</w:t>
      </w:r>
      <w:r>
        <w:rPr>
          <w:rFonts w:ascii="楷体" w:eastAsia="楷体" w:hAnsi="楷体" w:hint="eastAsia"/>
          <w:sz w:val="32"/>
          <w:szCs w:val="32"/>
        </w:rPr>
        <w:t>,</w:t>
      </w:r>
      <w:r>
        <w:rPr>
          <w:rFonts w:ascii="楷体" w:eastAsia="楷体" w:hAnsi="楷体" w:hint="eastAsia"/>
          <w:sz w:val="32"/>
          <w:szCs w:val="32"/>
        </w:rPr>
        <w:t>定期接受市场监督管理部门指定的法定计量检定机构对计量器具的强制检定。</w:t>
      </w:r>
    </w:p>
    <w:p w:rsidR="00617672" w:rsidRDefault="00A14CBD">
      <w:pPr>
        <w:ind w:firstLineChars="200" w:firstLine="643"/>
        <w:jc w:val="both"/>
        <w:rPr>
          <w:rFonts w:ascii="仿宋" w:eastAsia="仿宋" w:hAnsi="仿宋"/>
          <w:b/>
          <w:sz w:val="32"/>
          <w:szCs w:val="32"/>
        </w:rPr>
      </w:pPr>
      <w:r>
        <w:rPr>
          <w:rFonts w:ascii="仿宋" w:eastAsia="仿宋" w:hAnsi="仿宋" w:hint="eastAsia"/>
          <w:b/>
          <w:sz w:val="32"/>
          <w:szCs w:val="32"/>
        </w:rPr>
        <w:t>【裁量基准】</w:t>
      </w:r>
    </w:p>
    <w:p w:rsidR="00617672" w:rsidRDefault="00A14CBD">
      <w:pPr>
        <w:ind w:firstLineChars="200" w:firstLine="643"/>
        <w:jc w:val="both"/>
        <w:rPr>
          <w:rFonts w:ascii="仿宋" w:eastAsia="仿宋" w:hAnsi="仿宋"/>
          <w:sz w:val="32"/>
          <w:szCs w:val="32"/>
        </w:rPr>
      </w:pPr>
      <w:r>
        <w:rPr>
          <w:rFonts w:ascii="仿宋" w:eastAsia="仿宋" w:hAnsi="仿宋" w:hint="eastAsia"/>
          <w:b/>
          <w:sz w:val="32"/>
          <w:szCs w:val="32"/>
        </w:rPr>
        <w:t>（一）</w:t>
      </w:r>
      <w:r>
        <w:rPr>
          <w:rFonts w:ascii="仿宋" w:eastAsia="仿宋" w:hAnsi="仿宋" w:hint="eastAsia"/>
          <w:sz w:val="32"/>
          <w:szCs w:val="32"/>
        </w:rPr>
        <w:t>违法行为逾期</w:t>
      </w:r>
      <w:r>
        <w:rPr>
          <w:rFonts w:ascii="仿宋" w:eastAsia="仿宋" w:hAnsi="仿宋" w:hint="eastAsia"/>
          <w:sz w:val="32"/>
          <w:szCs w:val="32"/>
        </w:rPr>
        <w:t>10</w:t>
      </w:r>
      <w:r>
        <w:rPr>
          <w:rFonts w:ascii="仿宋" w:eastAsia="仿宋" w:hAnsi="仿宋" w:hint="eastAsia"/>
          <w:sz w:val="32"/>
          <w:szCs w:val="32"/>
        </w:rPr>
        <w:t>天以下的，处以</w:t>
      </w:r>
      <w:r>
        <w:rPr>
          <w:rFonts w:ascii="仿宋" w:eastAsia="仿宋" w:hAnsi="仿宋" w:hint="eastAsia"/>
          <w:sz w:val="32"/>
          <w:szCs w:val="32"/>
        </w:rPr>
        <w:t>300</w:t>
      </w:r>
      <w:r>
        <w:rPr>
          <w:rFonts w:ascii="仿宋" w:eastAsia="仿宋" w:hAnsi="仿宋" w:hint="eastAsia"/>
          <w:sz w:val="32"/>
          <w:szCs w:val="32"/>
        </w:rPr>
        <w:t>元以下的罚款。</w:t>
      </w:r>
    </w:p>
    <w:p w:rsidR="00617672" w:rsidRDefault="00A14CBD">
      <w:pPr>
        <w:ind w:firstLineChars="200" w:firstLine="643"/>
        <w:jc w:val="both"/>
        <w:rPr>
          <w:rFonts w:ascii="仿宋" w:eastAsia="仿宋" w:hAnsi="仿宋"/>
          <w:sz w:val="32"/>
          <w:szCs w:val="32"/>
        </w:rPr>
      </w:pPr>
      <w:r>
        <w:rPr>
          <w:rFonts w:ascii="仿宋" w:eastAsia="仿宋" w:hAnsi="仿宋" w:hint="eastAsia"/>
          <w:b/>
          <w:sz w:val="32"/>
          <w:szCs w:val="32"/>
        </w:rPr>
        <w:t>（二）</w:t>
      </w:r>
      <w:r>
        <w:rPr>
          <w:rFonts w:ascii="仿宋" w:eastAsia="仿宋" w:hAnsi="仿宋" w:hint="eastAsia"/>
          <w:sz w:val="32"/>
          <w:szCs w:val="32"/>
        </w:rPr>
        <w:t>违法行为逾期</w:t>
      </w:r>
      <w:r>
        <w:rPr>
          <w:rFonts w:ascii="仿宋" w:eastAsia="仿宋" w:hAnsi="仿宋" w:hint="eastAsia"/>
          <w:sz w:val="32"/>
          <w:szCs w:val="32"/>
        </w:rPr>
        <w:t>10</w:t>
      </w:r>
      <w:r>
        <w:rPr>
          <w:rFonts w:ascii="仿宋" w:eastAsia="仿宋" w:hAnsi="仿宋" w:hint="eastAsia"/>
          <w:sz w:val="32"/>
          <w:szCs w:val="32"/>
        </w:rPr>
        <w:t>天以上</w:t>
      </w:r>
      <w:r>
        <w:rPr>
          <w:rFonts w:ascii="仿宋" w:eastAsia="仿宋" w:hAnsi="仿宋" w:hint="eastAsia"/>
          <w:sz w:val="32"/>
          <w:szCs w:val="32"/>
        </w:rPr>
        <w:t>20</w:t>
      </w:r>
      <w:r>
        <w:rPr>
          <w:rFonts w:ascii="仿宋" w:eastAsia="仿宋" w:hAnsi="仿宋" w:hint="eastAsia"/>
          <w:sz w:val="32"/>
          <w:szCs w:val="32"/>
        </w:rPr>
        <w:t>天以下的，处以</w:t>
      </w:r>
      <w:r>
        <w:rPr>
          <w:rFonts w:ascii="仿宋" w:eastAsia="仿宋" w:hAnsi="仿宋" w:hint="eastAsia"/>
          <w:sz w:val="32"/>
          <w:szCs w:val="32"/>
        </w:rPr>
        <w:t>300</w:t>
      </w:r>
      <w:r>
        <w:rPr>
          <w:rFonts w:ascii="仿宋" w:eastAsia="仿宋" w:hAnsi="仿宋" w:hint="eastAsia"/>
          <w:sz w:val="32"/>
          <w:szCs w:val="32"/>
        </w:rPr>
        <w:t>元以上</w:t>
      </w:r>
      <w:r>
        <w:rPr>
          <w:rFonts w:ascii="仿宋" w:eastAsia="仿宋" w:hAnsi="仿宋" w:hint="eastAsia"/>
          <w:sz w:val="32"/>
          <w:szCs w:val="32"/>
        </w:rPr>
        <w:t>700</w:t>
      </w:r>
      <w:r>
        <w:rPr>
          <w:rFonts w:ascii="仿宋" w:eastAsia="仿宋" w:hAnsi="仿宋" w:hint="eastAsia"/>
          <w:sz w:val="32"/>
          <w:szCs w:val="32"/>
        </w:rPr>
        <w:t>元以下的罚款。</w:t>
      </w:r>
    </w:p>
    <w:p w:rsidR="00617672" w:rsidRDefault="00A14CBD">
      <w:pPr>
        <w:ind w:firstLineChars="200" w:firstLine="643"/>
        <w:jc w:val="both"/>
        <w:rPr>
          <w:rFonts w:ascii="仿宋" w:eastAsia="仿宋" w:hAnsi="仿宋"/>
          <w:sz w:val="32"/>
          <w:szCs w:val="32"/>
        </w:rPr>
      </w:pPr>
      <w:r>
        <w:rPr>
          <w:rFonts w:ascii="仿宋" w:eastAsia="仿宋" w:hAnsi="仿宋" w:hint="eastAsia"/>
          <w:b/>
          <w:sz w:val="32"/>
          <w:szCs w:val="32"/>
        </w:rPr>
        <w:t>（三）</w:t>
      </w:r>
      <w:r>
        <w:rPr>
          <w:rFonts w:ascii="仿宋" w:eastAsia="仿宋" w:hAnsi="仿宋" w:hint="eastAsia"/>
          <w:sz w:val="32"/>
          <w:szCs w:val="32"/>
        </w:rPr>
        <w:t>违法行为逾期</w:t>
      </w:r>
      <w:r>
        <w:rPr>
          <w:rFonts w:ascii="仿宋" w:eastAsia="仿宋" w:hAnsi="仿宋" w:hint="eastAsia"/>
          <w:sz w:val="32"/>
          <w:szCs w:val="32"/>
        </w:rPr>
        <w:t>20</w:t>
      </w:r>
      <w:r>
        <w:rPr>
          <w:rFonts w:ascii="仿宋" w:eastAsia="仿宋" w:hAnsi="仿宋" w:hint="eastAsia"/>
          <w:sz w:val="32"/>
          <w:szCs w:val="32"/>
        </w:rPr>
        <w:t>天以上的，处以</w:t>
      </w:r>
      <w:r>
        <w:rPr>
          <w:rFonts w:ascii="仿宋" w:eastAsia="仿宋" w:hAnsi="仿宋" w:hint="eastAsia"/>
          <w:sz w:val="32"/>
          <w:szCs w:val="32"/>
        </w:rPr>
        <w:t>700</w:t>
      </w:r>
      <w:r>
        <w:rPr>
          <w:rFonts w:ascii="仿宋" w:eastAsia="仿宋" w:hAnsi="仿宋" w:hint="eastAsia"/>
          <w:sz w:val="32"/>
          <w:szCs w:val="32"/>
        </w:rPr>
        <w:t>元以上</w:t>
      </w:r>
      <w:r>
        <w:rPr>
          <w:rFonts w:ascii="仿宋" w:eastAsia="仿宋" w:hAnsi="仿宋" w:hint="eastAsia"/>
          <w:sz w:val="32"/>
          <w:szCs w:val="32"/>
        </w:rPr>
        <w:t>1000</w:t>
      </w:r>
      <w:r>
        <w:rPr>
          <w:rFonts w:ascii="仿宋" w:eastAsia="仿宋" w:hAnsi="仿宋" w:hint="eastAsia"/>
          <w:sz w:val="32"/>
          <w:szCs w:val="32"/>
        </w:rPr>
        <w:t>元以下的罚款。</w:t>
      </w:r>
    </w:p>
    <w:p w:rsidR="00617672" w:rsidRDefault="00A14CBD" w:rsidP="00A14CBD">
      <w:pPr>
        <w:spacing w:beforeLines="100"/>
        <w:ind w:firstLineChars="200" w:firstLine="643"/>
        <w:jc w:val="both"/>
        <w:rPr>
          <w:rFonts w:ascii="仿宋" w:eastAsia="仿宋" w:hAnsi="仿宋"/>
          <w:b/>
          <w:sz w:val="32"/>
          <w:szCs w:val="32"/>
        </w:rPr>
      </w:pPr>
      <w:r>
        <w:rPr>
          <w:rFonts w:ascii="仿宋" w:eastAsia="仿宋" w:hAnsi="仿宋" w:hint="eastAsia"/>
          <w:b/>
          <w:sz w:val="32"/>
          <w:szCs w:val="32"/>
        </w:rPr>
        <w:t>第四十一条</w:t>
      </w:r>
      <w:r>
        <w:rPr>
          <w:rFonts w:ascii="仿宋" w:eastAsia="仿宋" w:hAnsi="仿宋" w:hint="eastAsia"/>
          <w:b/>
          <w:sz w:val="32"/>
          <w:szCs w:val="32"/>
        </w:rPr>
        <w:t xml:space="preserve">  </w:t>
      </w:r>
      <w:r>
        <w:rPr>
          <w:rFonts w:ascii="仿宋" w:eastAsia="仿宋" w:hAnsi="仿宋" w:hint="eastAsia"/>
          <w:b/>
          <w:sz w:val="32"/>
          <w:szCs w:val="32"/>
        </w:rPr>
        <w:t>集贸市场经营者使用不合格计量器具</w:t>
      </w:r>
      <w:r>
        <w:rPr>
          <w:rFonts w:ascii="仿宋" w:eastAsia="仿宋" w:hAnsi="仿宋" w:hint="eastAsia"/>
          <w:b/>
          <w:sz w:val="32"/>
          <w:szCs w:val="32"/>
        </w:rPr>
        <w:t>,</w:t>
      </w:r>
      <w:r>
        <w:rPr>
          <w:rFonts w:ascii="仿宋" w:eastAsia="仿宋" w:hAnsi="仿宋" w:hint="eastAsia"/>
          <w:b/>
          <w:sz w:val="32"/>
          <w:szCs w:val="32"/>
        </w:rPr>
        <w:t>破坏计量器具准确度或伪造数据</w:t>
      </w:r>
      <w:r>
        <w:rPr>
          <w:rFonts w:ascii="仿宋" w:eastAsia="仿宋" w:hAnsi="仿宋" w:hint="eastAsia"/>
          <w:b/>
          <w:sz w:val="32"/>
          <w:szCs w:val="32"/>
        </w:rPr>
        <w:t>,</w:t>
      </w:r>
      <w:proofErr w:type="gramStart"/>
      <w:r>
        <w:rPr>
          <w:rFonts w:ascii="仿宋" w:eastAsia="仿宋" w:hAnsi="仿宋" w:hint="eastAsia"/>
          <w:b/>
          <w:sz w:val="32"/>
          <w:szCs w:val="32"/>
        </w:rPr>
        <w:t>破坏铅签封</w:t>
      </w:r>
      <w:proofErr w:type="gramEnd"/>
      <w:r>
        <w:rPr>
          <w:rFonts w:ascii="仿宋" w:eastAsia="仿宋" w:hAnsi="仿宋" w:hint="eastAsia"/>
          <w:b/>
          <w:sz w:val="32"/>
          <w:szCs w:val="32"/>
        </w:rPr>
        <w:t>的</w:t>
      </w:r>
      <w:r>
        <w:rPr>
          <w:rFonts w:ascii="仿宋" w:eastAsia="仿宋" w:hAnsi="仿宋" w:hint="eastAsia"/>
          <w:b/>
          <w:sz w:val="32"/>
          <w:szCs w:val="32"/>
        </w:rPr>
        <w:t>:</w:t>
      </w:r>
    </w:p>
    <w:p w:rsidR="00617672" w:rsidRDefault="00A14CBD">
      <w:pPr>
        <w:ind w:firstLineChars="200" w:firstLine="643"/>
        <w:jc w:val="both"/>
        <w:rPr>
          <w:rFonts w:ascii="仿宋" w:eastAsia="仿宋" w:hAnsi="仿宋"/>
          <w:b/>
          <w:sz w:val="32"/>
          <w:szCs w:val="32"/>
        </w:rPr>
      </w:pPr>
      <w:r>
        <w:rPr>
          <w:rFonts w:ascii="仿宋" w:eastAsia="仿宋" w:hAnsi="仿宋" w:hint="eastAsia"/>
          <w:b/>
          <w:sz w:val="32"/>
          <w:szCs w:val="32"/>
        </w:rPr>
        <w:t>【</w:t>
      </w:r>
      <w:r>
        <w:rPr>
          <w:rFonts w:ascii="仿宋" w:eastAsia="仿宋" w:hAnsi="仿宋" w:hint="eastAsia"/>
          <w:b/>
          <w:sz w:val="32"/>
          <w:szCs w:val="32"/>
        </w:rPr>
        <w:t>法条原文</w:t>
      </w:r>
      <w:r>
        <w:rPr>
          <w:rFonts w:ascii="仿宋" w:eastAsia="仿宋" w:hAnsi="仿宋" w:hint="eastAsia"/>
          <w:b/>
          <w:sz w:val="32"/>
          <w:szCs w:val="32"/>
        </w:rPr>
        <w:t>】</w:t>
      </w:r>
    </w:p>
    <w:p w:rsidR="00617672" w:rsidRDefault="00A14CBD">
      <w:pPr>
        <w:ind w:firstLineChars="200" w:firstLine="643"/>
        <w:jc w:val="both"/>
        <w:rPr>
          <w:rFonts w:ascii="楷体" w:eastAsia="楷体" w:hAnsi="楷体"/>
          <w:sz w:val="32"/>
          <w:szCs w:val="32"/>
        </w:rPr>
      </w:pPr>
      <w:r>
        <w:rPr>
          <w:rFonts w:ascii="楷体" w:eastAsia="楷体" w:hAnsi="楷体" w:hint="eastAsia"/>
          <w:b/>
          <w:sz w:val="32"/>
          <w:szCs w:val="32"/>
        </w:rPr>
        <w:t>《集贸市场计量监督管理办法》第十二条第二款</w:t>
      </w:r>
      <w:r>
        <w:rPr>
          <w:rFonts w:ascii="楷体" w:eastAsia="楷体" w:hAnsi="楷体" w:hint="eastAsia"/>
          <w:b/>
          <w:sz w:val="32"/>
          <w:szCs w:val="32"/>
        </w:rPr>
        <w:t>:</w:t>
      </w:r>
      <w:r>
        <w:rPr>
          <w:rFonts w:ascii="楷体" w:eastAsia="楷体" w:hAnsi="楷体" w:hint="eastAsia"/>
          <w:sz w:val="32"/>
          <w:szCs w:val="32"/>
        </w:rPr>
        <w:t>经营者违反本办法第六条第</w:t>
      </w:r>
      <w:r>
        <w:rPr>
          <w:rFonts w:ascii="楷体" w:eastAsia="楷体" w:hAnsi="楷体" w:hint="eastAsia"/>
          <w:sz w:val="32"/>
          <w:szCs w:val="32"/>
        </w:rPr>
        <w:t>(</w:t>
      </w:r>
      <w:r>
        <w:rPr>
          <w:rFonts w:ascii="楷体" w:eastAsia="楷体" w:hAnsi="楷体" w:hint="eastAsia"/>
          <w:sz w:val="32"/>
          <w:szCs w:val="32"/>
        </w:rPr>
        <w:t>三</w:t>
      </w:r>
      <w:r>
        <w:rPr>
          <w:rFonts w:ascii="楷体" w:eastAsia="楷体" w:hAnsi="楷体" w:hint="eastAsia"/>
          <w:sz w:val="32"/>
          <w:szCs w:val="32"/>
        </w:rPr>
        <w:t>)</w:t>
      </w:r>
      <w:r>
        <w:rPr>
          <w:rFonts w:ascii="楷体" w:eastAsia="楷体" w:hAnsi="楷体" w:hint="eastAsia"/>
          <w:sz w:val="32"/>
          <w:szCs w:val="32"/>
        </w:rPr>
        <w:t>项规定</w:t>
      </w:r>
      <w:r>
        <w:rPr>
          <w:rFonts w:ascii="楷体" w:eastAsia="楷体" w:hAnsi="楷体" w:hint="eastAsia"/>
          <w:sz w:val="32"/>
          <w:szCs w:val="32"/>
        </w:rPr>
        <w:t>,</w:t>
      </w:r>
      <w:r>
        <w:rPr>
          <w:rFonts w:ascii="楷体" w:eastAsia="楷体" w:hAnsi="楷体" w:hint="eastAsia"/>
          <w:sz w:val="32"/>
          <w:szCs w:val="32"/>
        </w:rPr>
        <w:t>给国家和消费者造成损失的</w:t>
      </w:r>
      <w:r>
        <w:rPr>
          <w:rFonts w:ascii="楷体" w:eastAsia="楷体" w:hAnsi="楷体" w:hint="eastAsia"/>
          <w:sz w:val="32"/>
          <w:szCs w:val="32"/>
        </w:rPr>
        <w:t>,</w:t>
      </w:r>
      <w:r>
        <w:rPr>
          <w:rFonts w:ascii="楷体" w:eastAsia="楷体" w:hAnsi="楷体" w:hint="eastAsia"/>
          <w:sz w:val="32"/>
          <w:szCs w:val="32"/>
        </w:rPr>
        <w:t>责令其赔偿损失</w:t>
      </w:r>
      <w:r>
        <w:rPr>
          <w:rFonts w:ascii="楷体" w:eastAsia="楷体" w:hAnsi="楷体" w:hint="eastAsia"/>
          <w:sz w:val="32"/>
          <w:szCs w:val="32"/>
        </w:rPr>
        <w:t>,</w:t>
      </w:r>
      <w:r>
        <w:rPr>
          <w:rFonts w:ascii="楷体" w:eastAsia="楷体" w:hAnsi="楷体" w:hint="eastAsia"/>
          <w:sz w:val="32"/>
          <w:szCs w:val="32"/>
        </w:rPr>
        <w:t>没收计量器具和全部违法所得</w:t>
      </w:r>
      <w:r>
        <w:rPr>
          <w:rFonts w:ascii="楷体" w:eastAsia="楷体" w:hAnsi="楷体" w:hint="eastAsia"/>
          <w:sz w:val="32"/>
          <w:szCs w:val="32"/>
        </w:rPr>
        <w:t>,</w:t>
      </w:r>
      <w:r>
        <w:rPr>
          <w:rFonts w:ascii="楷体" w:eastAsia="楷体" w:hAnsi="楷体" w:hint="eastAsia"/>
          <w:sz w:val="32"/>
          <w:szCs w:val="32"/>
        </w:rPr>
        <w:t>可并</w:t>
      </w:r>
      <w:r>
        <w:rPr>
          <w:rFonts w:ascii="楷体" w:eastAsia="楷体" w:hAnsi="楷体" w:hint="eastAsia"/>
          <w:sz w:val="32"/>
          <w:szCs w:val="32"/>
        </w:rPr>
        <w:lastRenderedPageBreak/>
        <w:t>处</w:t>
      </w:r>
      <w:r>
        <w:rPr>
          <w:rFonts w:ascii="楷体" w:eastAsia="楷体" w:hAnsi="楷体" w:hint="eastAsia"/>
          <w:sz w:val="32"/>
          <w:szCs w:val="32"/>
        </w:rPr>
        <w:t>2000</w:t>
      </w:r>
      <w:r>
        <w:rPr>
          <w:rFonts w:ascii="楷体" w:eastAsia="楷体" w:hAnsi="楷体" w:hint="eastAsia"/>
          <w:sz w:val="32"/>
          <w:szCs w:val="32"/>
        </w:rPr>
        <w:t>元以下的罚款</w:t>
      </w:r>
      <w:r>
        <w:rPr>
          <w:rFonts w:ascii="楷体" w:eastAsia="楷体" w:hAnsi="楷体" w:hint="eastAsia"/>
          <w:sz w:val="32"/>
          <w:szCs w:val="32"/>
        </w:rPr>
        <w:t>;</w:t>
      </w:r>
      <w:r>
        <w:rPr>
          <w:rFonts w:ascii="楷体" w:eastAsia="楷体" w:hAnsi="楷体" w:hint="eastAsia"/>
          <w:sz w:val="32"/>
          <w:szCs w:val="32"/>
        </w:rPr>
        <w:t>构成犯罪的</w:t>
      </w:r>
      <w:r>
        <w:rPr>
          <w:rFonts w:ascii="楷体" w:eastAsia="楷体" w:hAnsi="楷体" w:hint="eastAsia"/>
          <w:sz w:val="32"/>
          <w:szCs w:val="32"/>
        </w:rPr>
        <w:t>,</w:t>
      </w:r>
      <w:r>
        <w:rPr>
          <w:rFonts w:ascii="楷体" w:eastAsia="楷体" w:hAnsi="楷体" w:hint="eastAsia"/>
          <w:sz w:val="32"/>
          <w:szCs w:val="32"/>
        </w:rPr>
        <w:t>移送司法机关追究其刑事责任。</w:t>
      </w:r>
    </w:p>
    <w:p w:rsidR="00617672" w:rsidRDefault="00A14CBD">
      <w:pPr>
        <w:ind w:firstLineChars="200" w:firstLine="643"/>
        <w:jc w:val="both"/>
        <w:rPr>
          <w:rFonts w:ascii="楷体" w:eastAsia="楷体" w:hAnsi="楷体"/>
          <w:sz w:val="32"/>
          <w:szCs w:val="32"/>
        </w:rPr>
      </w:pPr>
      <w:r>
        <w:rPr>
          <w:rFonts w:ascii="楷体" w:eastAsia="楷体" w:hAnsi="楷体" w:hint="eastAsia"/>
          <w:b/>
          <w:sz w:val="32"/>
          <w:szCs w:val="32"/>
        </w:rPr>
        <w:t>《集贸市场计量监督管理办法》第六条第</w:t>
      </w:r>
      <w:r>
        <w:rPr>
          <w:rFonts w:ascii="楷体" w:eastAsia="楷体" w:hAnsi="楷体" w:hint="eastAsia"/>
          <w:b/>
          <w:sz w:val="32"/>
          <w:szCs w:val="32"/>
        </w:rPr>
        <w:t>(</w:t>
      </w:r>
      <w:r>
        <w:rPr>
          <w:rFonts w:ascii="楷体" w:eastAsia="楷体" w:hAnsi="楷体" w:hint="eastAsia"/>
          <w:b/>
          <w:sz w:val="32"/>
          <w:szCs w:val="32"/>
        </w:rPr>
        <w:t>三</w:t>
      </w:r>
      <w:r>
        <w:rPr>
          <w:rFonts w:ascii="楷体" w:eastAsia="楷体" w:hAnsi="楷体" w:hint="eastAsia"/>
          <w:b/>
          <w:sz w:val="32"/>
          <w:szCs w:val="32"/>
        </w:rPr>
        <w:t>)</w:t>
      </w:r>
      <w:r>
        <w:rPr>
          <w:rFonts w:ascii="楷体" w:eastAsia="楷体" w:hAnsi="楷体" w:hint="eastAsia"/>
          <w:b/>
          <w:sz w:val="32"/>
          <w:szCs w:val="32"/>
        </w:rPr>
        <w:t>项</w:t>
      </w:r>
      <w:r>
        <w:rPr>
          <w:rFonts w:ascii="楷体" w:eastAsia="楷体" w:hAnsi="楷体" w:hint="eastAsia"/>
          <w:b/>
          <w:sz w:val="32"/>
          <w:szCs w:val="32"/>
        </w:rPr>
        <w:t>:</w:t>
      </w:r>
      <w:r>
        <w:rPr>
          <w:rFonts w:ascii="楷体" w:eastAsia="楷体" w:hAnsi="楷体" w:hint="eastAsia"/>
          <w:sz w:val="32"/>
          <w:szCs w:val="32"/>
        </w:rPr>
        <w:t>经营者应当做到</w:t>
      </w:r>
      <w:r>
        <w:rPr>
          <w:rFonts w:ascii="楷体" w:eastAsia="楷体" w:hAnsi="楷体" w:hint="eastAsia"/>
          <w:sz w:val="32"/>
          <w:szCs w:val="32"/>
        </w:rPr>
        <w:t>:(</w:t>
      </w:r>
      <w:r>
        <w:rPr>
          <w:rFonts w:ascii="楷体" w:eastAsia="楷体" w:hAnsi="楷体" w:hint="eastAsia"/>
          <w:sz w:val="32"/>
          <w:szCs w:val="32"/>
        </w:rPr>
        <w:t>三</w:t>
      </w:r>
      <w:r>
        <w:rPr>
          <w:rFonts w:ascii="楷体" w:eastAsia="楷体" w:hAnsi="楷体" w:hint="eastAsia"/>
          <w:sz w:val="32"/>
          <w:szCs w:val="32"/>
        </w:rPr>
        <w:t>)</w:t>
      </w:r>
      <w:r>
        <w:rPr>
          <w:rFonts w:ascii="楷体" w:eastAsia="楷体" w:hAnsi="楷体" w:hint="eastAsia"/>
          <w:sz w:val="32"/>
          <w:szCs w:val="32"/>
        </w:rPr>
        <w:t>不得使用不合格的计量器具</w:t>
      </w:r>
      <w:r>
        <w:rPr>
          <w:rFonts w:ascii="楷体" w:eastAsia="楷体" w:hAnsi="楷体" w:hint="eastAsia"/>
          <w:sz w:val="32"/>
          <w:szCs w:val="32"/>
        </w:rPr>
        <w:t>,</w:t>
      </w:r>
      <w:r>
        <w:rPr>
          <w:rFonts w:ascii="楷体" w:eastAsia="楷体" w:hAnsi="楷体" w:hint="eastAsia"/>
          <w:sz w:val="32"/>
          <w:szCs w:val="32"/>
        </w:rPr>
        <w:t>不得破坏计量器具准确度或者伪造数据</w:t>
      </w:r>
      <w:r>
        <w:rPr>
          <w:rFonts w:ascii="楷体" w:eastAsia="楷体" w:hAnsi="楷体" w:hint="eastAsia"/>
          <w:sz w:val="32"/>
          <w:szCs w:val="32"/>
        </w:rPr>
        <w:t>,</w:t>
      </w:r>
      <w:r>
        <w:rPr>
          <w:rFonts w:ascii="楷体" w:eastAsia="楷体" w:hAnsi="楷体" w:hint="eastAsia"/>
          <w:sz w:val="32"/>
          <w:szCs w:val="32"/>
        </w:rPr>
        <w:t>不得</w:t>
      </w:r>
      <w:proofErr w:type="gramStart"/>
      <w:r>
        <w:rPr>
          <w:rFonts w:ascii="楷体" w:eastAsia="楷体" w:hAnsi="楷体" w:hint="eastAsia"/>
          <w:sz w:val="32"/>
          <w:szCs w:val="32"/>
        </w:rPr>
        <w:t>破坏铅签封</w:t>
      </w:r>
      <w:proofErr w:type="gramEnd"/>
      <w:r>
        <w:rPr>
          <w:rFonts w:ascii="楷体" w:eastAsia="楷体" w:hAnsi="楷体" w:hint="eastAsia"/>
          <w:sz w:val="32"/>
          <w:szCs w:val="32"/>
        </w:rPr>
        <w:t>。</w:t>
      </w:r>
    </w:p>
    <w:p w:rsidR="00617672" w:rsidRDefault="00A14CBD">
      <w:pPr>
        <w:ind w:firstLineChars="200" w:firstLine="643"/>
        <w:jc w:val="both"/>
        <w:rPr>
          <w:rFonts w:ascii="仿宋" w:eastAsia="仿宋" w:hAnsi="仿宋"/>
          <w:b/>
          <w:sz w:val="32"/>
          <w:szCs w:val="32"/>
        </w:rPr>
      </w:pPr>
      <w:r>
        <w:rPr>
          <w:rFonts w:ascii="仿宋" w:eastAsia="仿宋" w:hAnsi="仿宋" w:hint="eastAsia"/>
          <w:b/>
          <w:sz w:val="32"/>
          <w:szCs w:val="32"/>
        </w:rPr>
        <w:t>【裁量基准】</w:t>
      </w:r>
    </w:p>
    <w:p w:rsidR="00617672" w:rsidRDefault="00A14CBD">
      <w:pPr>
        <w:ind w:firstLineChars="200" w:firstLine="643"/>
        <w:jc w:val="both"/>
        <w:rPr>
          <w:rFonts w:ascii="仿宋" w:eastAsia="仿宋" w:hAnsi="仿宋"/>
          <w:sz w:val="32"/>
          <w:szCs w:val="32"/>
        </w:rPr>
      </w:pPr>
      <w:r>
        <w:rPr>
          <w:rFonts w:ascii="仿宋" w:eastAsia="仿宋" w:hAnsi="仿宋" w:hint="eastAsia"/>
          <w:b/>
          <w:sz w:val="32"/>
          <w:szCs w:val="32"/>
        </w:rPr>
        <w:t>（一）</w:t>
      </w:r>
      <w:r>
        <w:rPr>
          <w:rFonts w:ascii="仿宋" w:eastAsia="仿宋" w:hAnsi="仿宋" w:hint="eastAsia"/>
          <w:sz w:val="32"/>
          <w:szCs w:val="32"/>
        </w:rPr>
        <w:t>使用不合格的计量器具的。责令其赔偿损失</w:t>
      </w:r>
      <w:r>
        <w:rPr>
          <w:rFonts w:ascii="仿宋" w:eastAsia="仿宋" w:hAnsi="仿宋" w:hint="eastAsia"/>
          <w:sz w:val="32"/>
          <w:szCs w:val="32"/>
        </w:rPr>
        <w:t>,</w:t>
      </w:r>
      <w:r>
        <w:rPr>
          <w:rFonts w:ascii="仿宋" w:eastAsia="仿宋" w:hAnsi="仿宋" w:hint="eastAsia"/>
          <w:sz w:val="32"/>
          <w:szCs w:val="32"/>
        </w:rPr>
        <w:t>没收计量器具和全部违法所得</w:t>
      </w:r>
      <w:r>
        <w:rPr>
          <w:rFonts w:ascii="仿宋" w:eastAsia="仿宋" w:hAnsi="仿宋" w:hint="eastAsia"/>
          <w:sz w:val="32"/>
          <w:szCs w:val="32"/>
        </w:rPr>
        <w:t>,</w:t>
      </w:r>
      <w:r>
        <w:rPr>
          <w:rFonts w:ascii="仿宋" w:eastAsia="仿宋" w:hAnsi="仿宋" w:hint="eastAsia"/>
          <w:sz w:val="32"/>
          <w:szCs w:val="32"/>
        </w:rPr>
        <w:t>并处</w:t>
      </w:r>
      <w:r>
        <w:rPr>
          <w:rFonts w:ascii="仿宋" w:eastAsia="仿宋" w:hAnsi="仿宋" w:hint="eastAsia"/>
          <w:sz w:val="32"/>
          <w:szCs w:val="32"/>
        </w:rPr>
        <w:t>500</w:t>
      </w:r>
      <w:r>
        <w:rPr>
          <w:rFonts w:ascii="仿宋" w:eastAsia="仿宋" w:hAnsi="仿宋" w:hint="eastAsia"/>
          <w:sz w:val="32"/>
          <w:szCs w:val="32"/>
        </w:rPr>
        <w:t>元以下的罚款。</w:t>
      </w:r>
    </w:p>
    <w:p w:rsidR="00617672" w:rsidRDefault="00A14CBD">
      <w:pPr>
        <w:ind w:firstLineChars="200" w:firstLine="643"/>
        <w:jc w:val="both"/>
        <w:rPr>
          <w:rFonts w:ascii="仿宋" w:eastAsia="仿宋" w:hAnsi="仿宋"/>
          <w:sz w:val="32"/>
          <w:szCs w:val="32"/>
        </w:rPr>
      </w:pPr>
      <w:r>
        <w:rPr>
          <w:rFonts w:ascii="仿宋" w:eastAsia="仿宋" w:hAnsi="仿宋" w:hint="eastAsia"/>
          <w:b/>
          <w:sz w:val="32"/>
          <w:szCs w:val="32"/>
        </w:rPr>
        <w:t>（二）</w:t>
      </w:r>
      <w:r>
        <w:rPr>
          <w:rFonts w:ascii="仿宋" w:eastAsia="仿宋" w:hAnsi="仿宋" w:hint="eastAsia"/>
          <w:sz w:val="32"/>
          <w:szCs w:val="32"/>
        </w:rPr>
        <w:t>破坏计量器具准确度或者伪造数据的。责令其赔偿损失</w:t>
      </w:r>
      <w:r>
        <w:rPr>
          <w:rFonts w:ascii="仿宋" w:eastAsia="仿宋" w:hAnsi="仿宋" w:hint="eastAsia"/>
          <w:sz w:val="32"/>
          <w:szCs w:val="32"/>
        </w:rPr>
        <w:t>,</w:t>
      </w:r>
      <w:r>
        <w:rPr>
          <w:rFonts w:ascii="仿宋" w:eastAsia="仿宋" w:hAnsi="仿宋" w:hint="eastAsia"/>
          <w:sz w:val="32"/>
          <w:szCs w:val="32"/>
        </w:rPr>
        <w:t>没收计量器具和全部违法所得</w:t>
      </w:r>
      <w:r>
        <w:rPr>
          <w:rFonts w:ascii="仿宋" w:eastAsia="仿宋" w:hAnsi="仿宋" w:hint="eastAsia"/>
          <w:sz w:val="32"/>
          <w:szCs w:val="32"/>
        </w:rPr>
        <w:t xml:space="preserve">, </w:t>
      </w:r>
      <w:r>
        <w:rPr>
          <w:rFonts w:ascii="仿宋" w:eastAsia="仿宋" w:hAnsi="仿宋" w:hint="eastAsia"/>
          <w:sz w:val="32"/>
          <w:szCs w:val="32"/>
        </w:rPr>
        <w:t>并处</w:t>
      </w:r>
      <w:r>
        <w:rPr>
          <w:rFonts w:ascii="仿宋" w:eastAsia="仿宋" w:hAnsi="仿宋" w:hint="eastAsia"/>
          <w:sz w:val="32"/>
          <w:szCs w:val="32"/>
        </w:rPr>
        <w:t>500</w:t>
      </w:r>
      <w:r>
        <w:rPr>
          <w:rFonts w:ascii="仿宋" w:eastAsia="仿宋" w:hAnsi="仿宋" w:hint="eastAsia"/>
          <w:sz w:val="32"/>
          <w:szCs w:val="32"/>
        </w:rPr>
        <w:t>元以上</w:t>
      </w:r>
      <w:r>
        <w:rPr>
          <w:rFonts w:ascii="仿宋" w:eastAsia="仿宋" w:hAnsi="仿宋" w:hint="eastAsia"/>
          <w:sz w:val="32"/>
          <w:szCs w:val="32"/>
        </w:rPr>
        <w:t>1500</w:t>
      </w:r>
      <w:r>
        <w:rPr>
          <w:rFonts w:ascii="仿宋" w:eastAsia="仿宋" w:hAnsi="仿宋" w:hint="eastAsia"/>
          <w:sz w:val="32"/>
          <w:szCs w:val="32"/>
        </w:rPr>
        <w:t>元以下的罚款。</w:t>
      </w:r>
    </w:p>
    <w:p w:rsidR="00617672" w:rsidRDefault="00A14CBD">
      <w:pPr>
        <w:ind w:firstLineChars="200" w:firstLine="643"/>
        <w:jc w:val="both"/>
        <w:rPr>
          <w:rFonts w:ascii="仿宋" w:eastAsia="仿宋" w:hAnsi="仿宋"/>
          <w:sz w:val="32"/>
          <w:szCs w:val="32"/>
        </w:rPr>
      </w:pPr>
      <w:r>
        <w:rPr>
          <w:rFonts w:ascii="仿宋" w:eastAsia="仿宋" w:hAnsi="仿宋" w:hint="eastAsia"/>
          <w:b/>
          <w:sz w:val="32"/>
          <w:szCs w:val="32"/>
        </w:rPr>
        <w:t>（三）</w:t>
      </w:r>
      <w:r>
        <w:rPr>
          <w:rFonts w:ascii="仿宋" w:eastAsia="仿宋" w:hAnsi="仿宋" w:hint="eastAsia"/>
          <w:sz w:val="32"/>
          <w:szCs w:val="32"/>
        </w:rPr>
        <w:t>破坏计量器具铅（签）封。责令其赔偿损失</w:t>
      </w:r>
      <w:r>
        <w:rPr>
          <w:rFonts w:ascii="仿宋" w:eastAsia="仿宋" w:hAnsi="仿宋" w:hint="eastAsia"/>
          <w:sz w:val="32"/>
          <w:szCs w:val="32"/>
        </w:rPr>
        <w:t>,</w:t>
      </w:r>
      <w:r>
        <w:rPr>
          <w:rFonts w:ascii="仿宋" w:eastAsia="仿宋" w:hAnsi="仿宋" w:hint="eastAsia"/>
          <w:sz w:val="32"/>
          <w:szCs w:val="32"/>
        </w:rPr>
        <w:t>没收计量器具和全部违法所得</w:t>
      </w:r>
      <w:r>
        <w:rPr>
          <w:rFonts w:ascii="仿宋" w:eastAsia="仿宋" w:hAnsi="仿宋" w:hint="eastAsia"/>
          <w:sz w:val="32"/>
          <w:szCs w:val="32"/>
        </w:rPr>
        <w:t>,</w:t>
      </w:r>
      <w:r>
        <w:rPr>
          <w:rFonts w:ascii="仿宋" w:eastAsia="仿宋" w:hAnsi="仿宋" w:hint="eastAsia"/>
          <w:sz w:val="32"/>
          <w:szCs w:val="32"/>
        </w:rPr>
        <w:t>并处</w:t>
      </w:r>
      <w:r>
        <w:rPr>
          <w:rFonts w:ascii="仿宋" w:eastAsia="仿宋" w:hAnsi="仿宋" w:hint="eastAsia"/>
          <w:sz w:val="32"/>
          <w:szCs w:val="32"/>
        </w:rPr>
        <w:t>1500</w:t>
      </w:r>
      <w:r>
        <w:rPr>
          <w:rFonts w:ascii="仿宋" w:eastAsia="仿宋" w:hAnsi="仿宋" w:hint="eastAsia"/>
          <w:sz w:val="32"/>
          <w:szCs w:val="32"/>
        </w:rPr>
        <w:t>元以上</w:t>
      </w:r>
      <w:r>
        <w:rPr>
          <w:rFonts w:ascii="仿宋" w:eastAsia="仿宋" w:hAnsi="仿宋" w:hint="eastAsia"/>
          <w:sz w:val="32"/>
          <w:szCs w:val="32"/>
        </w:rPr>
        <w:t>2000</w:t>
      </w:r>
      <w:r>
        <w:rPr>
          <w:rFonts w:ascii="仿宋" w:eastAsia="仿宋" w:hAnsi="仿宋" w:hint="eastAsia"/>
          <w:sz w:val="32"/>
          <w:szCs w:val="32"/>
        </w:rPr>
        <w:t>元以下的罚款。</w:t>
      </w:r>
    </w:p>
    <w:p w:rsidR="00617672" w:rsidRDefault="00A14CBD" w:rsidP="00A14CBD">
      <w:pPr>
        <w:spacing w:beforeLines="100"/>
        <w:ind w:firstLineChars="200" w:firstLine="643"/>
        <w:jc w:val="both"/>
        <w:rPr>
          <w:rFonts w:ascii="仿宋" w:eastAsia="仿宋" w:hAnsi="仿宋"/>
          <w:b/>
          <w:sz w:val="32"/>
          <w:szCs w:val="32"/>
        </w:rPr>
      </w:pPr>
      <w:r>
        <w:rPr>
          <w:rFonts w:ascii="仿宋" w:eastAsia="仿宋" w:hAnsi="仿宋" w:hint="eastAsia"/>
          <w:b/>
          <w:sz w:val="32"/>
          <w:szCs w:val="32"/>
        </w:rPr>
        <w:t>第四十二条</w:t>
      </w:r>
      <w:r>
        <w:rPr>
          <w:rFonts w:ascii="仿宋" w:eastAsia="仿宋" w:hAnsi="仿宋" w:hint="eastAsia"/>
          <w:b/>
          <w:sz w:val="32"/>
          <w:szCs w:val="32"/>
        </w:rPr>
        <w:t xml:space="preserve">  </w:t>
      </w:r>
      <w:r>
        <w:rPr>
          <w:rFonts w:ascii="仿宋" w:eastAsia="仿宋" w:hAnsi="仿宋" w:hint="eastAsia"/>
          <w:b/>
          <w:sz w:val="32"/>
          <w:szCs w:val="32"/>
        </w:rPr>
        <w:t>集贸市场经营者应当使用计量器具而未使用计</w:t>
      </w:r>
      <w:r>
        <w:rPr>
          <w:rFonts w:ascii="仿宋" w:eastAsia="仿宋" w:hAnsi="仿宋" w:hint="eastAsia"/>
          <w:b/>
          <w:sz w:val="32"/>
          <w:szCs w:val="32"/>
        </w:rPr>
        <w:t>量器具的</w:t>
      </w:r>
      <w:r>
        <w:rPr>
          <w:rFonts w:ascii="仿宋" w:eastAsia="仿宋" w:hAnsi="仿宋" w:hint="eastAsia"/>
          <w:b/>
          <w:sz w:val="32"/>
          <w:szCs w:val="32"/>
        </w:rPr>
        <w:t>:</w:t>
      </w:r>
    </w:p>
    <w:p w:rsidR="00617672" w:rsidRDefault="00A14CBD">
      <w:pPr>
        <w:ind w:firstLineChars="200" w:firstLine="643"/>
        <w:jc w:val="both"/>
        <w:rPr>
          <w:rFonts w:ascii="仿宋" w:eastAsia="仿宋" w:hAnsi="仿宋"/>
          <w:b/>
          <w:sz w:val="32"/>
          <w:szCs w:val="32"/>
        </w:rPr>
      </w:pPr>
      <w:r>
        <w:rPr>
          <w:rFonts w:ascii="仿宋" w:eastAsia="仿宋" w:hAnsi="仿宋" w:hint="eastAsia"/>
          <w:b/>
          <w:sz w:val="32"/>
          <w:szCs w:val="32"/>
        </w:rPr>
        <w:t>【</w:t>
      </w:r>
      <w:r>
        <w:rPr>
          <w:rFonts w:ascii="仿宋" w:eastAsia="仿宋" w:hAnsi="仿宋" w:hint="eastAsia"/>
          <w:b/>
          <w:sz w:val="32"/>
          <w:szCs w:val="32"/>
        </w:rPr>
        <w:t>法条原文</w:t>
      </w:r>
      <w:r>
        <w:rPr>
          <w:rFonts w:ascii="仿宋" w:eastAsia="仿宋" w:hAnsi="仿宋" w:hint="eastAsia"/>
          <w:b/>
          <w:sz w:val="32"/>
          <w:szCs w:val="32"/>
        </w:rPr>
        <w:t>】</w:t>
      </w:r>
    </w:p>
    <w:p w:rsidR="00617672" w:rsidRDefault="00A14CBD">
      <w:pPr>
        <w:ind w:firstLineChars="200" w:firstLine="643"/>
        <w:jc w:val="both"/>
        <w:rPr>
          <w:rFonts w:ascii="楷体" w:eastAsia="楷体" w:hAnsi="楷体"/>
          <w:sz w:val="32"/>
          <w:szCs w:val="32"/>
        </w:rPr>
      </w:pPr>
      <w:r>
        <w:rPr>
          <w:rFonts w:ascii="楷体" w:eastAsia="楷体" w:hAnsi="楷体" w:hint="eastAsia"/>
          <w:b/>
          <w:sz w:val="32"/>
          <w:szCs w:val="32"/>
        </w:rPr>
        <w:t>《集贸市场计量监督管理办法》第十二条第三款</w:t>
      </w:r>
      <w:r>
        <w:rPr>
          <w:rFonts w:ascii="楷体" w:eastAsia="楷体" w:hAnsi="楷体" w:hint="eastAsia"/>
          <w:b/>
          <w:sz w:val="32"/>
          <w:szCs w:val="32"/>
        </w:rPr>
        <w:t>:</w:t>
      </w:r>
      <w:r>
        <w:rPr>
          <w:rFonts w:ascii="楷体" w:eastAsia="楷体" w:hAnsi="楷体" w:hint="eastAsia"/>
          <w:sz w:val="32"/>
          <w:szCs w:val="32"/>
        </w:rPr>
        <w:t>经营者违反本办法第六条第</w:t>
      </w:r>
      <w:r>
        <w:rPr>
          <w:rFonts w:ascii="楷体" w:eastAsia="楷体" w:hAnsi="楷体" w:hint="eastAsia"/>
          <w:sz w:val="32"/>
          <w:szCs w:val="32"/>
        </w:rPr>
        <w:t>(</w:t>
      </w:r>
      <w:r>
        <w:rPr>
          <w:rFonts w:ascii="楷体" w:eastAsia="楷体" w:hAnsi="楷体" w:hint="eastAsia"/>
          <w:sz w:val="32"/>
          <w:szCs w:val="32"/>
        </w:rPr>
        <w:t>四</w:t>
      </w:r>
      <w:r>
        <w:rPr>
          <w:rFonts w:ascii="楷体" w:eastAsia="楷体" w:hAnsi="楷体" w:hint="eastAsia"/>
          <w:sz w:val="32"/>
          <w:szCs w:val="32"/>
        </w:rPr>
        <w:t>)</w:t>
      </w:r>
      <w:r>
        <w:rPr>
          <w:rFonts w:ascii="楷体" w:eastAsia="楷体" w:hAnsi="楷体" w:hint="eastAsia"/>
          <w:sz w:val="32"/>
          <w:szCs w:val="32"/>
        </w:rPr>
        <w:t>项规定</w:t>
      </w:r>
      <w:r>
        <w:rPr>
          <w:rFonts w:ascii="楷体" w:eastAsia="楷体" w:hAnsi="楷体" w:hint="eastAsia"/>
          <w:sz w:val="32"/>
          <w:szCs w:val="32"/>
        </w:rPr>
        <w:t>,</w:t>
      </w:r>
      <w:r>
        <w:rPr>
          <w:rFonts w:ascii="楷体" w:eastAsia="楷体" w:hAnsi="楷体" w:hint="eastAsia"/>
          <w:sz w:val="32"/>
          <w:szCs w:val="32"/>
        </w:rPr>
        <w:t>应当使用计量器具测量量值而未使用计量器具的</w:t>
      </w:r>
      <w:r>
        <w:rPr>
          <w:rFonts w:ascii="楷体" w:eastAsia="楷体" w:hAnsi="楷体" w:hint="eastAsia"/>
          <w:sz w:val="32"/>
          <w:szCs w:val="32"/>
        </w:rPr>
        <w:t>,</w:t>
      </w:r>
      <w:r>
        <w:rPr>
          <w:rFonts w:ascii="楷体" w:eastAsia="楷体" w:hAnsi="楷体" w:hint="eastAsia"/>
          <w:sz w:val="32"/>
          <w:szCs w:val="32"/>
        </w:rPr>
        <w:t>限期改正</w:t>
      </w:r>
      <w:r>
        <w:rPr>
          <w:rFonts w:ascii="楷体" w:eastAsia="楷体" w:hAnsi="楷体" w:hint="eastAsia"/>
          <w:sz w:val="32"/>
          <w:szCs w:val="32"/>
        </w:rPr>
        <w:t>;</w:t>
      </w:r>
      <w:r>
        <w:rPr>
          <w:rFonts w:ascii="楷体" w:eastAsia="楷体" w:hAnsi="楷体" w:hint="eastAsia"/>
          <w:sz w:val="32"/>
          <w:szCs w:val="32"/>
        </w:rPr>
        <w:t>逾期不改的</w:t>
      </w:r>
      <w:r>
        <w:rPr>
          <w:rFonts w:ascii="楷体" w:eastAsia="楷体" w:hAnsi="楷体" w:hint="eastAsia"/>
          <w:sz w:val="32"/>
          <w:szCs w:val="32"/>
        </w:rPr>
        <w:t>,</w:t>
      </w:r>
      <w:r>
        <w:rPr>
          <w:rFonts w:ascii="楷体" w:eastAsia="楷体" w:hAnsi="楷体" w:hint="eastAsia"/>
          <w:sz w:val="32"/>
          <w:szCs w:val="32"/>
        </w:rPr>
        <w:t>处以</w:t>
      </w:r>
      <w:r>
        <w:rPr>
          <w:rFonts w:ascii="楷体" w:eastAsia="楷体" w:hAnsi="楷体" w:hint="eastAsia"/>
          <w:sz w:val="32"/>
          <w:szCs w:val="32"/>
        </w:rPr>
        <w:t>1000</w:t>
      </w:r>
      <w:r>
        <w:rPr>
          <w:rFonts w:ascii="楷体" w:eastAsia="楷体" w:hAnsi="楷体" w:hint="eastAsia"/>
          <w:sz w:val="32"/>
          <w:szCs w:val="32"/>
        </w:rPr>
        <w:t>元以下罚款。经营者销售商品的结算值与实际值不相符的</w:t>
      </w:r>
      <w:r>
        <w:rPr>
          <w:rFonts w:ascii="楷体" w:eastAsia="楷体" w:hAnsi="楷体" w:hint="eastAsia"/>
          <w:sz w:val="32"/>
          <w:szCs w:val="32"/>
        </w:rPr>
        <w:t>,</w:t>
      </w:r>
      <w:r>
        <w:rPr>
          <w:rFonts w:ascii="楷体" w:eastAsia="楷体" w:hAnsi="楷体" w:hint="eastAsia"/>
          <w:sz w:val="32"/>
          <w:szCs w:val="32"/>
        </w:rPr>
        <w:t>按照《商品量计量违法行为处罚规定》第五条、第六条的规</w:t>
      </w:r>
      <w:r>
        <w:rPr>
          <w:rFonts w:ascii="楷体" w:eastAsia="楷体" w:hAnsi="楷体" w:hint="eastAsia"/>
          <w:sz w:val="32"/>
          <w:szCs w:val="32"/>
        </w:rPr>
        <w:lastRenderedPageBreak/>
        <w:t>定处罚。</w:t>
      </w:r>
    </w:p>
    <w:p w:rsidR="00617672" w:rsidRDefault="00A14CBD">
      <w:pPr>
        <w:ind w:firstLineChars="200" w:firstLine="643"/>
        <w:jc w:val="both"/>
        <w:rPr>
          <w:rFonts w:ascii="楷体" w:eastAsia="楷体" w:hAnsi="楷体"/>
          <w:sz w:val="32"/>
          <w:szCs w:val="32"/>
        </w:rPr>
      </w:pPr>
      <w:r>
        <w:rPr>
          <w:rFonts w:ascii="楷体" w:eastAsia="楷体" w:hAnsi="楷体" w:hint="eastAsia"/>
          <w:b/>
          <w:sz w:val="32"/>
          <w:szCs w:val="32"/>
        </w:rPr>
        <w:t>《集贸市场计量监督管理办法》第六条第</w:t>
      </w:r>
      <w:r>
        <w:rPr>
          <w:rFonts w:ascii="楷体" w:eastAsia="楷体" w:hAnsi="楷体" w:hint="eastAsia"/>
          <w:b/>
          <w:sz w:val="32"/>
          <w:szCs w:val="32"/>
        </w:rPr>
        <w:t>(</w:t>
      </w:r>
      <w:r>
        <w:rPr>
          <w:rFonts w:ascii="楷体" w:eastAsia="楷体" w:hAnsi="楷体" w:hint="eastAsia"/>
          <w:b/>
          <w:sz w:val="32"/>
          <w:szCs w:val="32"/>
        </w:rPr>
        <w:t>四</w:t>
      </w:r>
      <w:r>
        <w:rPr>
          <w:rFonts w:ascii="楷体" w:eastAsia="楷体" w:hAnsi="楷体" w:hint="eastAsia"/>
          <w:b/>
          <w:sz w:val="32"/>
          <w:szCs w:val="32"/>
        </w:rPr>
        <w:t>)</w:t>
      </w:r>
      <w:r>
        <w:rPr>
          <w:rFonts w:ascii="楷体" w:eastAsia="楷体" w:hAnsi="楷体" w:hint="eastAsia"/>
          <w:b/>
          <w:sz w:val="32"/>
          <w:szCs w:val="32"/>
        </w:rPr>
        <w:t>项</w:t>
      </w:r>
      <w:r>
        <w:rPr>
          <w:rFonts w:ascii="楷体" w:eastAsia="楷体" w:hAnsi="楷体" w:hint="eastAsia"/>
          <w:b/>
          <w:sz w:val="32"/>
          <w:szCs w:val="32"/>
        </w:rPr>
        <w:t>:</w:t>
      </w:r>
      <w:r>
        <w:rPr>
          <w:rFonts w:ascii="楷体" w:eastAsia="楷体" w:hAnsi="楷体" w:hint="eastAsia"/>
          <w:sz w:val="32"/>
          <w:szCs w:val="32"/>
        </w:rPr>
        <w:t>经营者应当做到</w:t>
      </w:r>
      <w:r>
        <w:rPr>
          <w:rFonts w:ascii="楷体" w:eastAsia="楷体" w:hAnsi="楷体" w:hint="eastAsia"/>
          <w:sz w:val="32"/>
          <w:szCs w:val="32"/>
        </w:rPr>
        <w:t>:(</w:t>
      </w:r>
      <w:r>
        <w:rPr>
          <w:rFonts w:ascii="楷体" w:eastAsia="楷体" w:hAnsi="楷体" w:hint="eastAsia"/>
          <w:sz w:val="32"/>
          <w:szCs w:val="32"/>
        </w:rPr>
        <w:t>四</w:t>
      </w:r>
      <w:r>
        <w:rPr>
          <w:rFonts w:ascii="楷体" w:eastAsia="楷体" w:hAnsi="楷体" w:hint="eastAsia"/>
          <w:sz w:val="32"/>
          <w:szCs w:val="32"/>
        </w:rPr>
        <w:t>)</w:t>
      </w:r>
      <w:r>
        <w:rPr>
          <w:rFonts w:ascii="楷体" w:eastAsia="楷体" w:hAnsi="楷体" w:hint="eastAsia"/>
          <w:sz w:val="32"/>
          <w:szCs w:val="32"/>
        </w:rPr>
        <w:t>凡以商品量的量值作为结算依据的</w:t>
      </w:r>
      <w:r>
        <w:rPr>
          <w:rFonts w:ascii="楷体" w:eastAsia="楷体" w:hAnsi="楷体" w:hint="eastAsia"/>
          <w:sz w:val="32"/>
          <w:szCs w:val="32"/>
        </w:rPr>
        <w:t>,</w:t>
      </w:r>
      <w:r>
        <w:rPr>
          <w:rFonts w:ascii="楷体" w:eastAsia="楷体" w:hAnsi="楷体" w:hint="eastAsia"/>
          <w:sz w:val="32"/>
          <w:szCs w:val="32"/>
        </w:rPr>
        <w:t>应当使用计量器具测量量值</w:t>
      </w:r>
      <w:r>
        <w:rPr>
          <w:rFonts w:ascii="楷体" w:eastAsia="楷体" w:hAnsi="楷体" w:hint="eastAsia"/>
          <w:sz w:val="32"/>
          <w:szCs w:val="32"/>
        </w:rPr>
        <w:t>;</w:t>
      </w:r>
      <w:r>
        <w:rPr>
          <w:rFonts w:ascii="楷体" w:eastAsia="楷体" w:hAnsi="楷体" w:hint="eastAsia"/>
          <w:sz w:val="32"/>
          <w:szCs w:val="32"/>
        </w:rPr>
        <w:t>计量偏差在国家规定的范围内</w:t>
      </w:r>
      <w:r>
        <w:rPr>
          <w:rFonts w:ascii="楷体" w:eastAsia="楷体" w:hAnsi="楷体" w:hint="eastAsia"/>
          <w:sz w:val="32"/>
          <w:szCs w:val="32"/>
        </w:rPr>
        <w:t>,</w:t>
      </w:r>
      <w:r>
        <w:rPr>
          <w:rFonts w:ascii="楷体" w:eastAsia="楷体" w:hAnsi="楷体" w:hint="eastAsia"/>
          <w:sz w:val="32"/>
          <w:szCs w:val="32"/>
        </w:rPr>
        <w:t>结算值与实际值相符。不得估量计费。不具备计量条件并经交易当</w:t>
      </w:r>
      <w:r>
        <w:rPr>
          <w:rFonts w:ascii="楷体" w:eastAsia="楷体" w:hAnsi="楷体" w:hint="eastAsia"/>
          <w:sz w:val="32"/>
          <w:szCs w:val="32"/>
        </w:rPr>
        <w:t>事人同意的除外。</w:t>
      </w:r>
    </w:p>
    <w:p w:rsidR="00617672" w:rsidRDefault="00A14CBD">
      <w:pPr>
        <w:ind w:firstLineChars="200" w:firstLine="643"/>
        <w:jc w:val="both"/>
        <w:rPr>
          <w:rFonts w:ascii="仿宋" w:eastAsia="仿宋" w:hAnsi="仿宋"/>
          <w:b/>
          <w:sz w:val="32"/>
          <w:szCs w:val="32"/>
        </w:rPr>
      </w:pPr>
      <w:r>
        <w:rPr>
          <w:rFonts w:ascii="仿宋" w:eastAsia="仿宋" w:hAnsi="仿宋" w:hint="eastAsia"/>
          <w:b/>
          <w:sz w:val="32"/>
          <w:szCs w:val="32"/>
        </w:rPr>
        <w:t>【裁量基准】</w:t>
      </w:r>
    </w:p>
    <w:p w:rsidR="00617672" w:rsidRDefault="00A14CBD">
      <w:pPr>
        <w:ind w:firstLineChars="200" w:firstLine="643"/>
        <w:jc w:val="both"/>
        <w:rPr>
          <w:rFonts w:ascii="仿宋" w:eastAsia="仿宋" w:hAnsi="仿宋"/>
          <w:sz w:val="32"/>
          <w:szCs w:val="32"/>
        </w:rPr>
      </w:pPr>
      <w:r>
        <w:rPr>
          <w:rFonts w:ascii="仿宋" w:eastAsia="仿宋" w:hAnsi="仿宋" w:hint="eastAsia"/>
          <w:b/>
          <w:sz w:val="32"/>
          <w:szCs w:val="32"/>
        </w:rPr>
        <w:t>（一）</w:t>
      </w:r>
      <w:r>
        <w:rPr>
          <w:rFonts w:ascii="仿宋" w:eastAsia="仿宋" w:hAnsi="仿宋" w:hint="eastAsia"/>
          <w:sz w:val="32"/>
          <w:szCs w:val="32"/>
        </w:rPr>
        <w:t>逾期</w:t>
      </w:r>
      <w:r>
        <w:rPr>
          <w:rFonts w:ascii="仿宋" w:eastAsia="仿宋" w:hAnsi="仿宋" w:hint="eastAsia"/>
          <w:sz w:val="32"/>
          <w:szCs w:val="32"/>
        </w:rPr>
        <w:t>10</w:t>
      </w:r>
      <w:r>
        <w:rPr>
          <w:rFonts w:ascii="仿宋" w:eastAsia="仿宋" w:hAnsi="仿宋" w:hint="eastAsia"/>
          <w:sz w:val="32"/>
          <w:szCs w:val="32"/>
        </w:rPr>
        <w:t>天以下未改正的。处以</w:t>
      </w:r>
      <w:r>
        <w:rPr>
          <w:rFonts w:ascii="仿宋" w:eastAsia="仿宋" w:hAnsi="仿宋" w:hint="eastAsia"/>
          <w:sz w:val="32"/>
          <w:szCs w:val="32"/>
        </w:rPr>
        <w:t>300</w:t>
      </w:r>
      <w:r>
        <w:rPr>
          <w:rFonts w:ascii="仿宋" w:eastAsia="仿宋" w:hAnsi="仿宋" w:hint="eastAsia"/>
          <w:sz w:val="32"/>
          <w:szCs w:val="32"/>
        </w:rPr>
        <w:t>元以下罚款。</w:t>
      </w:r>
    </w:p>
    <w:p w:rsidR="00617672" w:rsidRDefault="00A14CBD">
      <w:pPr>
        <w:ind w:firstLineChars="200" w:firstLine="643"/>
        <w:jc w:val="both"/>
        <w:rPr>
          <w:rFonts w:ascii="仿宋" w:eastAsia="仿宋" w:hAnsi="仿宋"/>
          <w:sz w:val="32"/>
          <w:szCs w:val="32"/>
        </w:rPr>
      </w:pPr>
      <w:r>
        <w:rPr>
          <w:rFonts w:ascii="仿宋" w:eastAsia="仿宋" w:hAnsi="仿宋" w:hint="eastAsia"/>
          <w:b/>
          <w:sz w:val="32"/>
          <w:szCs w:val="32"/>
        </w:rPr>
        <w:t>（二）</w:t>
      </w:r>
      <w:r>
        <w:rPr>
          <w:rFonts w:ascii="仿宋" w:eastAsia="仿宋" w:hAnsi="仿宋" w:hint="eastAsia"/>
          <w:sz w:val="32"/>
          <w:szCs w:val="32"/>
        </w:rPr>
        <w:t>逾期</w:t>
      </w:r>
      <w:r>
        <w:rPr>
          <w:rFonts w:ascii="仿宋" w:eastAsia="仿宋" w:hAnsi="仿宋" w:hint="eastAsia"/>
          <w:sz w:val="32"/>
          <w:szCs w:val="32"/>
        </w:rPr>
        <w:t>10</w:t>
      </w:r>
      <w:r>
        <w:rPr>
          <w:rFonts w:ascii="仿宋" w:eastAsia="仿宋" w:hAnsi="仿宋" w:hint="eastAsia"/>
          <w:sz w:val="32"/>
          <w:szCs w:val="32"/>
        </w:rPr>
        <w:t>天以上</w:t>
      </w:r>
      <w:r>
        <w:rPr>
          <w:rFonts w:ascii="仿宋" w:eastAsia="仿宋" w:hAnsi="仿宋" w:hint="eastAsia"/>
          <w:sz w:val="32"/>
          <w:szCs w:val="32"/>
        </w:rPr>
        <w:t>20</w:t>
      </w:r>
      <w:r>
        <w:rPr>
          <w:rFonts w:ascii="仿宋" w:eastAsia="仿宋" w:hAnsi="仿宋" w:hint="eastAsia"/>
          <w:sz w:val="32"/>
          <w:szCs w:val="32"/>
        </w:rPr>
        <w:t>天以下未改正的。处以</w:t>
      </w:r>
      <w:r>
        <w:rPr>
          <w:rFonts w:ascii="仿宋" w:eastAsia="仿宋" w:hAnsi="仿宋" w:hint="eastAsia"/>
          <w:sz w:val="32"/>
          <w:szCs w:val="32"/>
        </w:rPr>
        <w:t>300</w:t>
      </w:r>
      <w:r>
        <w:rPr>
          <w:rFonts w:ascii="仿宋" w:eastAsia="仿宋" w:hAnsi="仿宋" w:hint="eastAsia"/>
          <w:sz w:val="32"/>
          <w:szCs w:val="32"/>
        </w:rPr>
        <w:t>元以上</w:t>
      </w:r>
      <w:r>
        <w:rPr>
          <w:rFonts w:ascii="仿宋" w:eastAsia="仿宋" w:hAnsi="仿宋" w:hint="eastAsia"/>
          <w:sz w:val="32"/>
          <w:szCs w:val="32"/>
        </w:rPr>
        <w:t>700</w:t>
      </w:r>
      <w:r>
        <w:rPr>
          <w:rFonts w:ascii="仿宋" w:eastAsia="仿宋" w:hAnsi="仿宋" w:hint="eastAsia"/>
          <w:sz w:val="32"/>
          <w:szCs w:val="32"/>
        </w:rPr>
        <w:t>元以下罚款。</w:t>
      </w:r>
    </w:p>
    <w:p w:rsidR="00617672" w:rsidRDefault="00A14CBD">
      <w:pPr>
        <w:ind w:firstLineChars="200" w:firstLine="643"/>
        <w:jc w:val="both"/>
        <w:rPr>
          <w:rFonts w:ascii="仿宋" w:eastAsia="仿宋" w:hAnsi="仿宋"/>
          <w:sz w:val="32"/>
          <w:szCs w:val="32"/>
        </w:rPr>
      </w:pPr>
      <w:r>
        <w:rPr>
          <w:rFonts w:ascii="仿宋" w:eastAsia="仿宋" w:hAnsi="仿宋" w:hint="eastAsia"/>
          <w:b/>
          <w:sz w:val="32"/>
          <w:szCs w:val="32"/>
        </w:rPr>
        <w:t>（三）</w:t>
      </w:r>
      <w:r>
        <w:rPr>
          <w:rFonts w:ascii="仿宋" w:eastAsia="仿宋" w:hAnsi="仿宋" w:hint="eastAsia"/>
          <w:sz w:val="32"/>
          <w:szCs w:val="32"/>
        </w:rPr>
        <w:t>有下列情形之一的</w:t>
      </w:r>
      <w:r>
        <w:rPr>
          <w:rFonts w:ascii="仿宋" w:eastAsia="仿宋" w:hAnsi="仿宋" w:hint="eastAsia"/>
          <w:sz w:val="32"/>
          <w:szCs w:val="32"/>
        </w:rPr>
        <w:t>:1.</w:t>
      </w:r>
      <w:r>
        <w:rPr>
          <w:rFonts w:ascii="仿宋" w:eastAsia="仿宋" w:hAnsi="仿宋" w:hint="eastAsia"/>
          <w:sz w:val="32"/>
          <w:szCs w:val="32"/>
        </w:rPr>
        <w:t>逾期</w:t>
      </w:r>
      <w:r>
        <w:rPr>
          <w:rFonts w:ascii="仿宋" w:eastAsia="仿宋" w:hAnsi="仿宋" w:hint="eastAsia"/>
          <w:sz w:val="32"/>
          <w:szCs w:val="32"/>
        </w:rPr>
        <w:t>20</w:t>
      </w:r>
      <w:r>
        <w:rPr>
          <w:rFonts w:ascii="仿宋" w:eastAsia="仿宋" w:hAnsi="仿宋" w:hint="eastAsia"/>
          <w:sz w:val="32"/>
          <w:szCs w:val="32"/>
        </w:rPr>
        <w:t>天以上未改正的</w:t>
      </w:r>
      <w:r>
        <w:rPr>
          <w:rFonts w:ascii="仿宋" w:eastAsia="仿宋" w:hAnsi="仿宋" w:hint="eastAsia"/>
          <w:sz w:val="32"/>
          <w:szCs w:val="32"/>
        </w:rPr>
        <w:t>;2.</w:t>
      </w:r>
      <w:r>
        <w:rPr>
          <w:rFonts w:ascii="仿宋" w:eastAsia="仿宋" w:hAnsi="仿宋" w:hint="eastAsia"/>
          <w:sz w:val="32"/>
          <w:szCs w:val="32"/>
        </w:rPr>
        <w:t>造成较大社会影响的。处以</w:t>
      </w:r>
      <w:r>
        <w:rPr>
          <w:rFonts w:ascii="仿宋" w:eastAsia="仿宋" w:hAnsi="仿宋" w:hint="eastAsia"/>
          <w:sz w:val="32"/>
          <w:szCs w:val="32"/>
        </w:rPr>
        <w:t>700</w:t>
      </w:r>
      <w:r>
        <w:rPr>
          <w:rFonts w:ascii="仿宋" w:eastAsia="仿宋" w:hAnsi="仿宋" w:hint="eastAsia"/>
          <w:sz w:val="32"/>
          <w:szCs w:val="32"/>
        </w:rPr>
        <w:t>元以上</w:t>
      </w:r>
      <w:r>
        <w:rPr>
          <w:rFonts w:ascii="仿宋" w:eastAsia="仿宋" w:hAnsi="仿宋" w:hint="eastAsia"/>
          <w:sz w:val="32"/>
          <w:szCs w:val="32"/>
        </w:rPr>
        <w:t>1000</w:t>
      </w:r>
      <w:r>
        <w:rPr>
          <w:rFonts w:ascii="仿宋" w:eastAsia="仿宋" w:hAnsi="仿宋" w:hint="eastAsia"/>
          <w:sz w:val="32"/>
          <w:szCs w:val="32"/>
        </w:rPr>
        <w:t>元以下罚款。</w:t>
      </w:r>
    </w:p>
    <w:p w:rsidR="00617672" w:rsidRDefault="00617672">
      <w:pPr>
        <w:jc w:val="both"/>
        <w:rPr>
          <w:rFonts w:ascii="仿宋" w:eastAsia="仿宋" w:hAnsi="仿宋"/>
          <w:sz w:val="32"/>
          <w:szCs w:val="32"/>
        </w:rPr>
      </w:pPr>
    </w:p>
    <w:p w:rsidR="00617672" w:rsidRDefault="00A14CBD" w:rsidP="00A14CBD">
      <w:pPr>
        <w:pStyle w:val="a6"/>
        <w:spacing w:beforeLines="100" w:after="0"/>
        <w:ind w:firstLineChars="200" w:firstLine="640"/>
        <w:jc w:val="both"/>
        <w:rPr>
          <w:rFonts w:ascii="黑体" w:eastAsia="黑体"/>
          <w:b w:val="0"/>
        </w:rPr>
      </w:pPr>
      <w:bookmarkStart w:id="8" w:name="_Toc50391560"/>
      <w:r>
        <w:rPr>
          <w:rFonts w:ascii="黑体" w:eastAsia="黑体" w:hint="eastAsia"/>
          <w:b w:val="0"/>
        </w:rPr>
        <w:t>六、《商品量计量违法行为处罚规定》（</w:t>
      </w:r>
      <w:r>
        <w:rPr>
          <w:rFonts w:ascii="黑体" w:eastAsia="黑体" w:hint="eastAsia"/>
          <w:b w:val="0"/>
        </w:rPr>
        <w:t>1999</w:t>
      </w:r>
      <w:r>
        <w:rPr>
          <w:rFonts w:ascii="黑体" w:eastAsia="黑体" w:hint="eastAsia"/>
          <w:b w:val="0"/>
        </w:rPr>
        <w:t>年</w:t>
      </w:r>
      <w:r>
        <w:rPr>
          <w:rFonts w:ascii="黑体" w:eastAsia="黑体" w:hint="eastAsia"/>
          <w:b w:val="0"/>
        </w:rPr>
        <w:t>3</w:t>
      </w:r>
      <w:r>
        <w:rPr>
          <w:rFonts w:ascii="黑体" w:eastAsia="黑体" w:hint="eastAsia"/>
          <w:b w:val="0"/>
        </w:rPr>
        <w:t>月</w:t>
      </w:r>
      <w:r>
        <w:rPr>
          <w:rFonts w:ascii="黑体" w:eastAsia="黑体" w:hint="eastAsia"/>
          <w:b w:val="0"/>
        </w:rPr>
        <w:t>12</w:t>
      </w:r>
      <w:r>
        <w:rPr>
          <w:rFonts w:ascii="黑体" w:eastAsia="黑体" w:hint="eastAsia"/>
          <w:b w:val="0"/>
        </w:rPr>
        <w:t>日原国家质量技术</w:t>
      </w:r>
      <w:proofErr w:type="gramStart"/>
      <w:r>
        <w:rPr>
          <w:rFonts w:ascii="黑体" w:eastAsia="黑体" w:hint="eastAsia"/>
          <w:b w:val="0"/>
        </w:rPr>
        <w:t>监督局令第</w:t>
      </w:r>
      <w:r>
        <w:rPr>
          <w:rFonts w:ascii="黑体" w:eastAsia="黑体" w:hint="eastAsia"/>
          <w:b w:val="0"/>
        </w:rPr>
        <w:t>3</w:t>
      </w:r>
      <w:r>
        <w:rPr>
          <w:rFonts w:ascii="黑体" w:eastAsia="黑体" w:hint="eastAsia"/>
          <w:b w:val="0"/>
        </w:rPr>
        <w:t>号</w:t>
      </w:r>
      <w:proofErr w:type="gramEnd"/>
      <w:r>
        <w:rPr>
          <w:rFonts w:ascii="黑体" w:eastAsia="黑体" w:hint="eastAsia"/>
          <w:b w:val="0"/>
        </w:rPr>
        <w:t>发布，</w:t>
      </w:r>
      <w:r>
        <w:rPr>
          <w:rFonts w:ascii="黑体" w:eastAsia="黑体" w:hint="eastAsia"/>
          <w:b w:val="0"/>
        </w:rPr>
        <w:t>2020</w:t>
      </w:r>
      <w:r>
        <w:rPr>
          <w:rFonts w:ascii="黑体" w:eastAsia="黑体" w:hint="eastAsia"/>
          <w:b w:val="0"/>
        </w:rPr>
        <w:t>年</w:t>
      </w:r>
      <w:r>
        <w:rPr>
          <w:rFonts w:ascii="黑体" w:eastAsia="黑体" w:hint="eastAsia"/>
          <w:b w:val="0"/>
        </w:rPr>
        <w:t>10</w:t>
      </w:r>
      <w:r>
        <w:rPr>
          <w:rFonts w:ascii="黑体" w:eastAsia="黑体" w:hint="eastAsia"/>
          <w:b w:val="0"/>
        </w:rPr>
        <w:t>月</w:t>
      </w:r>
      <w:r>
        <w:rPr>
          <w:rFonts w:ascii="黑体" w:eastAsia="黑体" w:hint="eastAsia"/>
          <w:b w:val="0"/>
        </w:rPr>
        <w:t>23</w:t>
      </w:r>
      <w:r>
        <w:rPr>
          <w:rFonts w:ascii="黑体" w:eastAsia="黑体" w:hint="eastAsia"/>
          <w:b w:val="0"/>
        </w:rPr>
        <w:t>日国家市场监督管理总局令第</w:t>
      </w:r>
      <w:r>
        <w:rPr>
          <w:rFonts w:ascii="黑体" w:eastAsia="黑体" w:hint="eastAsia"/>
          <w:b w:val="0"/>
        </w:rPr>
        <w:t>31</w:t>
      </w:r>
      <w:r>
        <w:rPr>
          <w:rFonts w:ascii="黑体" w:eastAsia="黑体" w:hint="eastAsia"/>
          <w:b w:val="0"/>
        </w:rPr>
        <w:t>号《国家市场监督管理总局关于修改部分规章的决定》修正）、《定量包装商品计量监督管理办法》（</w:t>
      </w:r>
      <w:r>
        <w:rPr>
          <w:rFonts w:ascii="黑体" w:eastAsia="黑体" w:hint="eastAsia"/>
          <w:b w:val="0"/>
        </w:rPr>
        <w:t>2005</w:t>
      </w:r>
      <w:r>
        <w:rPr>
          <w:rFonts w:ascii="黑体" w:eastAsia="黑体" w:hint="eastAsia"/>
          <w:b w:val="0"/>
        </w:rPr>
        <w:t>年</w:t>
      </w:r>
      <w:r>
        <w:rPr>
          <w:rFonts w:ascii="黑体" w:eastAsia="黑体" w:hint="eastAsia"/>
          <w:b w:val="0"/>
        </w:rPr>
        <w:t>5</w:t>
      </w:r>
      <w:r>
        <w:rPr>
          <w:rFonts w:ascii="黑体" w:eastAsia="黑体" w:hint="eastAsia"/>
          <w:b w:val="0"/>
        </w:rPr>
        <w:t>月</w:t>
      </w:r>
      <w:r>
        <w:rPr>
          <w:rFonts w:ascii="黑体" w:eastAsia="黑体" w:hint="eastAsia"/>
          <w:b w:val="0"/>
        </w:rPr>
        <w:t>30</w:t>
      </w:r>
      <w:r>
        <w:rPr>
          <w:rFonts w:ascii="黑体" w:eastAsia="黑体" w:hint="eastAsia"/>
          <w:b w:val="0"/>
        </w:rPr>
        <w:t>日原国家质量监督检验检疫总局令第</w:t>
      </w:r>
      <w:r>
        <w:rPr>
          <w:rFonts w:ascii="黑体" w:eastAsia="黑体" w:hint="eastAsia"/>
          <w:b w:val="0"/>
        </w:rPr>
        <w:t>75</w:t>
      </w:r>
      <w:r>
        <w:rPr>
          <w:rFonts w:ascii="黑体" w:eastAsia="黑体" w:hint="eastAsia"/>
          <w:b w:val="0"/>
        </w:rPr>
        <w:t>号公布，自</w:t>
      </w:r>
      <w:r>
        <w:rPr>
          <w:rFonts w:ascii="黑体" w:eastAsia="黑体" w:hint="eastAsia"/>
          <w:b w:val="0"/>
        </w:rPr>
        <w:t>2006</w:t>
      </w:r>
      <w:r>
        <w:rPr>
          <w:rFonts w:ascii="黑体" w:eastAsia="黑体" w:hint="eastAsia"/>
          <w:b w:val="0"/>
        </w:rPr>
        <w:t>年</w:t>
      </w:r>
      <w:r>
        <w:rPr>
          <w:rFonts w:ascii="黑体" w:eastAsia="黑体" w:hint="eastAsia"/>
          <w:b w:val="0"/>
        </w:rPr>
        <w:t>1</w:t>
      </w:r>
      <w:r>
        <w:rPr>
          <w:rFonts w:ascii="黑体" w:eastAsia="黑体" w:hint="eastAsia"/>
          <w:b w:val="0"/>
        </w:rPr>
        <w:t>月</w:t>
      </w:r>
      <w:r>
        <w:rPr>
          <w:rFonts w:ascii="黑体" w:eastAsia="黑体" w:hint="eastAsia"/>
          <w:b w:val="0"/>
        </w:rPr>
        <w:t>1</w:t>
      </w:r>
      <w:r>
        <w:rPr>
          <w:rFonts w:ascii="黑体" w:eastAsia="黑体" w:hint="eastAsia"/>
          <w:b w:val="0"/>
        </w:rPr>
        <w:t>日起施行）细化裁量基准</w:t>
      </w:r>
      <w:bookmarkEnd w:id="8"/>
    </w:p>
    <w:p w:rsidR="00617672" w:rsidRDefault="00A14CBD" w:rsidP="00A14CBD">
      <w:pPr>
        <w:spacing w:beforeLines="100"/>
        <w:ind w:firstLineChars="200" w:firstLine="643"/>
        <w:jc w:val="both"/>
        <w:rPr>
          <w:rFonts w:ascii="仿宋" w:eastAsia="仿宋" w:hAnsi="仿宋"/>
          <w:b/>
          <w:sz w:val="32"/>
          <w:szCs w:val="32"/>
        </w:rPr>
      </w:pPr>
      <w:r>
        <w:rPr>
          <w:rFonts w:ascii="仿宋" w:eastAsia="仿宋" w:hAnsi="仿宋" w:hint="eastAsia"/>
          <w:b/>
          <w:sz w:val="32"/>
          <w:szCs w:val="32"/>
        </w:rPr>
        <w:t>第四十三条</w:t>
      </w:r>
      <w:r>
        <w:rPr>
          <w:rFonts w:ascii="仿宋" w:eastAsia="仿宋" w:hAnsi="仿宋" w:hint="eastAsia"/>
          <w:b/>
          <w:sz w:val="32"/>
          <w:szCs w:val="32"/>
        </w:rPr>
        <w:t xml:space="preserve">  </w:t>
      </w:r>
      <w:r>
        <w:rPr>
          <w:rFonts w:ascii="仿宋" w:eastAsia="仿宋" w:hAnsi="仿宋" w:hint="eastAsia"/>
          <w:b/>
          <w:sz w:val="32"/>
          <w:szCs w:val="32"/>
        </w:rPr>
        <w:t>生产者生产定量包装商品</w:t>
      </w:r>
      <w:r>
        <w:rPr>
          <w:rFonts w:ascii="仿宋" w:eastAsia="仿宋" w:hAnsi="仿宋" w:hint="eastAsia"/>
          <w:b/>
          <w:sz w:val="32"/>
          <w:szCs w:val="32"/>
        </w:rPr>
        <w:t>,</w:t>
      </w:r>
      <w:r>
        <w:rPr>
          <w:rFonts w:ascii="仿宋" w:eastAsia="仿宋" w:hAnsi="仿宋" w:hint="eastAsia"/>
          <w:b/>
          <w:sz w:val="32"/>
          <w:szCs w:val="32"/>
        </w:rPr>
        <w:t>其实际量与标注量不相符</w:t>
      </w:r>
      <w:r>
        <w:rPr>
          <w:rFonts w:ascii="仿宋" w:eastAsia="仿宋" w:hAnsi="仿宋" w:hint="eastAsia"/>
          <w:b/>
          <w:sz w:val="32"/>
          <w:szCs w:val="32"/>
        </w:rPr>
        <w:t>,</w:t>
      </w:r>
      <w:r>
        <w:rPr>
          <w:rFonts w:ascii="仿宋" w:eastAsia="仿宋" w:hAnsi="仿宋" w:hint="eastAsia"/>
          <w:b/>
          <w:sz w:val="32"/>
          <w:szCs w:val="32"/>
        </w:rPr>
        <w:t>计量偏差超过《定量包装商品计量监督管理办</w:t>
      </w:r>
      <w:r>
        <w:rPr>
          <w:rFonts w:ascii="仿宋" w:eastAsia="仿宋" w:hAnsi="仿宋" w:hint="eastAsia"/>
          <w:b/>
          <w:sz w:val="32"/>
          <w:szCs w:val="32"/>
        </w:rPr>
        <w:lastRenderedPageBreak/>
        <w:t>法》或者其他有关规定的：</w:t>
      </w:r>
    </w:p>
    <w:p w:rsidR="00617672" w:rsidRDefault="00A14CBD">
      <w:pPr>
        <w:ind w:firstLineChars="200" w:firstLine="643"/>
        <w:jc w:val="both"/>
        <w:rPr>
          <w:rFonts w:ascii="仿宋" w:eastAsia="仿宋" w:hAnsi="仿宋"/>
          <w:b/>
          <w:sz w:val="32"/>
          <w:szCs w:val="32"/>
        </w:rPr>
      </w:pPr>
      <w:r>
        <w:rPr>
          <w:rFonts w:ascii="仿宋" w:eastAsia="仿宋" w:hAnsi="仿宋" w:hint="eastAsia"/>
          <w:b/>
          <w:sz w:val="32"/>
          <w:szCs w:val="32"/>
        </w:rPr>
        <w:t>【</w:t>
      </w:r>
      <w:r>
        <w:rPr>
          <w:rFonts w:ascii="仿宋" w:eastAsia="仿宋" w:hAnsi="仿宋" w:hint="eastAsia"/>
          <w:b/>
          <w:sz w:val="32"/>
          <w:szCs w:val="32"/>
        </w:rPr>
        <w:t>法条原文</w:t>
      </w:r>
      <w:r>
        <w:rPr>
          <w:rFonts w:ascii="仿宋" w:eastAsia="仿宋" w:hAnsi="仿宋" w:hint="eastAsia"/>
          <w:b/>
          <w:sz w:val="32"/>
          <w:szCs w:val="32"/>
        </w:rPr>
        <w:t>】</w:t>
      </w:r>
    </w:p>
    <w:p w:rsidR="00617672" w:rsidRDefault="00A14CBD">
      <w:pPr>
        <w:ind w:firstLineChars="200" w:firstLine="643"/>
        <w:jc w:val="both"/>
        <w:rPr>
          <w:rFonts w:ascii="楷体" w:eastAsia="楷体" w:hAnsi="楷体"/>
          <w:sz w:val="32"/>
          <w:szCs w:val="32"/>
        </w:rPr>
      </w:pPr>
      <w:r>
        <w:rPr>
          <w:rFonts w:ascii="楷体" w:eastAsia="楷体" w:hAnsi="楷体" w:hint="eastAsia"/>
          <w:b/>
          <w:sz w:val="32"/>
          <w:szCs w:val="32"/>
        </w:rPr>
        <w:t>《商品量计量违法行为处罚规定》第四条：</w:t>
      </w:r>
      <w:r>
        <w:rPr>
          <w:rFonts w:ascii="楷体" w:eastAsia="楷体" w:hAnsi="楷体" w:hint="eastAsia"/>
          <w:sz w:val="32"/>
          <w:szCs w:val="32"/>
        </w:rPr>
        <w:t>生产者生产定量包装商品</w:t>
      </w:r>
      <w:r>
        <w:rPr>
          <w:rFonts w:ascii="楷体" w:eastAsia="楷体" w:hAnsi="楷体" w:hint="eastAsia"/>
          <w:sz w:val="32"/>
          <w:szCs w:val="32"/>
        </w:rPr>
        <w:t>,</w:t>
      </w:r>
      <w:r>
        <w:rPr>
          <w:rFonts w:ascii="楷体" w:eastAsia="楷体" w:hAnsi="楷体" w:hint="eastAsia"/>
          <w:sz w:val="32"/>
          <w:szCs w:val="32"/>
        </w:rPr>
        <w:t>其实际量与标注量不相符</w:t>
      </w:r>
      <w:r>
        <w:rPr>
          <w:rFonts w:ascii="楷体" w:eastAsia="楷体" w:hAnsi="楷体" w:hint="eastAsia"/>
          <w:sz w:val="32"/>
          <w:szCs w:val="32"/>
        </w:rPr>
        <w:t>,</w:t>
      </w:r>
      <w:r>
        <w:rPr>
          <w:rFonts w:ascii="楷体" w:eastAsia="楷体" w:hAnsi="楷体" w:hint="eastAsia"/>
          <w:sz w:val="32"/>
          <w:szCs w:val="32"/>
        </w:rPr>
        <w:t>计量偏差超过《定量包装商品计量监督</w:t>
      </w:r>
      <w:r>
        <w:rPr>
          <w:rFonts w:ascii="楷体" w:eastAsia="楷体" w:hAnsi="楷体" w:hint="eastAsia"/>
          <w:sz w:val="32"/>
          <w:szCs w:val="32"/>
          <w:lang w:val="en-US"/>
        </w:rPr>
        <w:t>管理办法</w:t>
      </w:r>
      <w:r>
        <w:rPr>
          <w:rFonts w:ascii="楷体" w:eastAsia="楷体" w:hAnsi="楷体" w:hint="eastAsia"/>
          <w:sz w:val="32"/>
          <w:szCs w:val="32"/>
        </w:rPr>
        <w:t>》或者国家其他有关规定的</w:t>
      </w:r>
      <w:r>
        <w:rPr>
          <w:rFonts w:ascii="楷体" w:eastAsia="楷体" w:hAnsi="楷体" w:hint="eastAsia"/>
          <w:sz w:val="32"/>
          <w:szCs w:val="32"/>
        </w:rPr>
        <w:t>,</w:t>
      </w:r>
      <w:r>
        <w:rPr>
          <w:rFonts w:ascii="楷体" w:eastAsia="楷体" w:hAnsi="楷体" w:hint="eastAsia"/>
          <w:sz w:val="32"/>
          <w:szCs w:val="32"/>
          <w:lang w:val="en-US"/>
        </w:rPr>
        <w:t>市场监督管理</w:t>
      </w:r>
      <w:r>
        <w:rPr>
          <w:rFonts w:ascii="楷体" w:eastAsia="楷体" w:hAnsi="楷体" w:hint="eastAsia"/>
          <w:sz w:val="32"/>
          <w:szCs w:val="32"/>
        </w:rPr>
        <w:t>部门责令改正</w:t>
      </w:r>
      <w:r>
        <w:rPr>
          <w:rFonts w:ascii="楷体" w:eastAsia="楷体" w:hAnsi="楷体" w:hint="eastAsia"/>
          <w:sz w:val="32"/>
          <w:szCs w:val="32"/>
        </w:rPr>
        <w:t>,</w:t>
      </w:r>
      <w:r>
        <w:rPr>
          <w:rFonts w:ascii="楷体" w:eastAsia="楷体" w:hAnsi="楷体" w:hint="eastAsia"/>
          <w:sz w:val="32"/>
          <w:szCs w:val="32"/>
        </w:rPr>
        <w:t>并处</w:t>
      </w:r>
      <w:r>
        <w:rPr>
          <w:rFonts w:ascii="楷体" w:eastAsia="楷体" w:hAnsi="楷体" w:hint="eastAsia"/>
          <w:sz w:val="32"/>
          <w:szCs w:val="32"/>
        </w:rPr>
        <w:t xml:space="preserve"> 30000</w:t>
      </w:r>
      <w:r>
        <w:rPr>
          <w:rFonts w:ascii="楷体" w:eastAsia="楷体" w:hAnsi="楷体" w:hint="eastAsia"/>
          <w:sz w:val="32"/>
          <w:szCs w:val="32"/>
        </w:rPr>
        <w:t>元以下的罚款。</w:t>
      </w:r>
    </w:p>
    <w:p w:rsidR="00617672" w:rsidRDefault="00A14CBD">
      <w:pPr>
        <w:ind w:firstLineChars="200" w:firstLine="643"/>
        <w:jc w:val="both"/>
        <w:rPr>
          <w:rFonts w:ascii="仿宋" w:eastAsia="仿宋" w:hAnsi="仿宋"/>
          <w:b/>
          <w:sz w:val="32"/>
          <w:szCs w:val="32"/>
        </w:rPr>
      </w:pPr>
      <w:r>
        <w:rPr>
          <w:rFonts w:ascii="仿宋" w:eastAsia="仿宋" w:hAnsi="仿宋" w:hint="eastAsia"/>
          <w:b/>
          <w:sz w:val="32"/>
          <w:szCs w:val="32"/>
        </w:rPr>
        <w:t>【裁量基准】</w:t>
      </w:r>
    </w:p>
    <w:p w:rsidR="00617672" w:rsidRDefault="00A14CBD">
      <w:pPr>
        <w:ind w:firstLineChars="200" w:firstLine="643"/>
        <w:jc w:val="both"/>
        <w:rPr>
          <w:rFonts w:ascii="仿宋" w:eastAsia="仿宋" w:hAnsi="仿宋"/>
          <w:sz w:val="32"/>
          <w:szCs w:val="32"/>
        </w:rPr>
      </w:pPr>
      <w:r>
        <w:rPr>
          <w:rFonts w:ascii="仿宋" w:eastAsia="仿宋" w:hAnsi="仿宋" w:hint="eastAsia"/>
          <w:b/>
          <w:sz w:val="32"/>
          <w:szCs w:val="32"/>
        </w:rPr>
        <w:t>（一）</w:t>
      </w:r>
      <w:r>
        <w:rPr>
          <w:rFonts w:ascii="仿宋" w:eastAsia="仿宋" w:hAnsi="仿宋" w:hint="eastAsia"/>
          <w:sz w:val="32"/>
          <w:szCs w:val="32"/>
        </w:rPr>
        <w:t>给用户消费者造成损失</w:t>
      </w:r>
      <w:proofErr w:type="gramStart"/>
      <w:r>
        <w:rPr>
          <w:rFonts w:ascii="仿宋" w:eastAsia="仿宋" w:hAnsi="仿宋" w:hint="eastAsia"/>
          <w:sz w:val="32"/>
          <w:szCs w:val="32"/>
        </w:rPr>
        <w:t>且违法</w:t>
      </w:r>
      <w:proofErr w:type="gramEnd"/>
      <w:r>
        <w:rPr>
          <w:rFonts w:ascii="仿宋" w:eastAsia="仿宋" w:hAnsi="仿宋" w:hint="eastAsia"/>
          <w:sz w:val="32"/>
          <w:szCs w:val="32"/>
        </w:rPr>
        <w:t>所得</w:t>
      </w:r>
      <w:r>
        <w:rPr>
          <w:rFonts w:ascii="仿宋" w:eastAsia="仿宋" w:hAnsi="仿宋" w:hint="eastAsia"/>
          <w:sz w:val="32"/>
          <w:szCs w:val="32"/>
        </w:rPr>
        <w:t>5000</w:t>
      </w:r>
      <w:r>
        <w:rPr>
          <w:rFonts w:ascii="仿宋" w:eastAsia="仿宋" w:hAnsi="仿宋" w:hint="eastAsia"/>
          <w:sz w:val="32"/>
          <w:szCs w:val="32"/>
        </w:rPr>
        <w:t>元以下的。责令改正，处</w:t>
      </w:r>
      <w:r>
        <w:rPr>
          <w:rFonts w:ascii="仿宋" w:eastAsia="仿宋" w:hAnsi="仿宋" w:hint="eastAsia"/>
          <w:sz w:val="32"/>
          <w:szCs w:val="32"/>
        </w:rPr>
        <w:t>9000</w:t>
      </w:r>
      <w:r>
        <w:rPr>
          <w:rFonts w:ascii="仿宋" w:eastAsia="仿宋" w:hAnsi="仿宋" w:hint="eastAsia"/>
          <w:sz w:val="32"/>
          <w:szCs w:val="32"/>
        </w:rPr>
        <w:t>以下罚款。</w:t>
      </w:r>
    </w:p>
    <w:p w:rsidR="00617672" w:rsidRDefault="00A14CBD">
      <w:pPr>
        <w:ind w:firstLineChars="200" w:firstLine="643"/>
        <w:jc w:val="both"/>
        <w:rPr>
          <w:rFonts w:ascii="仿宋" w:eastAsia="仿宋" w:hAnsi="仿宋"/>
          <w:sz w:val="32"/>
          <w:szCs w:val="32"/>
        </w:rPr>
      </w:pPr>
      <w:r>
        <w:rPr>
          <w:rFonts w:ascii="仿宋" w:eastAsia="仿宋" w:hAnsi="仿宋" w:hint="eastAsia"/>
          <w:b/>
          <w:sz w:val="32"/>
          <w:szCs w:val="32"/>
        </w:rPr>
        <w:t>（二）</w:t>
      </w:r>
      <w:r>
        <w:rPr>
          <w:rFonts w:ascii="仿宋" w:eastAsia="仿宋" w:hAnsi="仿宋" w:hint="eastAsia"/>
          <w:sz w:val="32"/>
          <w:szCs w:val="32"/>
        </w:rPr>
        <w:t>给用户消费者造成损失</w:t>
      </w:r>
      <w:proofErr w:type="gramStart"/>
      <w:r>
        <w:rPr>
          <w:rFonts w:ascii="仿宋" w:eastAsia="仿宋" w:hAnsi="仿宋" w:hint="eastAsia"/>
          <w:sz w:val="32"/>
          <w:szCs w:val="32"/>
        </w:rPr>
        <w:t>且违法</w:t>
      </w:r>
      <w:proofErr w:type="gramEnd"/>
      <w:r>
        <w:rPr>
          <w:rFonts w:ascii="仿宋" w:eastAsia="仿宋" w:hAnsi="仿宋" w:hint="eastAsia"/>
          <w:sz w:val="32"/>
          <w:szCs w:val="32"/>
        </w:rPr>
        <w:t>所得</w:t>
      </w:r>
      <w:r>
        <w:rPr>
          <w:rFonts w:ascii="仿宋" w:eastAsia="仿宋" w:hAnsi="仿宋" w:hint="eastAsia"/>
          <w:sz w:val="32"/>
          <w:szCs w:val="32"/>
        </w:rPr>
        <w:t>5000</w:t>
      </w:r>
      <w:r>
        <w:rPr>
          <w:rFonts w:ascii="仿宋" w:eastAsia="仿宋" w:hAnsi="仿宋" w:hint="eastAsia"/>
          <w:sz w:val="32"/>
          <w:szCs w:val="32"/>
        </w:rPr>
        <w:t>元以上</w:t>
      </w:r>
      <w:r>
        <w:rPr>
          <w:rFonts w:ascii="仿宋" w:eastAsia="仿宋" w:hAnsi="仿宋" w:hint="eastAsia"/>
          <w:sz w:val="32"/>
          <w:szCs w:val="32"/>
        </w:rPr>
        <w:t>10000</w:t>
      </w:r>
      <w:r>
        <w:rPr>
          <w:rFonts w:ascii="仿宋" w:eastAsia="仿宋" w:hAnsi="仿宋" w:hint="eastAsia"/>
          <w:sz w:val="32"/>
          <w:szCs w:val="32"/>
        </w:rPr>
        <w:t>元以下的。责令改正，处</w:t>
      </w:r>
      <w:r>
        <w:rPr>
          <w:rFonts w:ascii="仿宋" w:eastAsia="仿宋" w:hAnsi="仿宋" w:hint="eastAsia"/>
          <w:sz w:val="32"/>
          <w:szCs w:val="32"/>
        </w:rPr>
        <w:t>9000</w:t>
      </w:r>
      <w:r>
        <w:rPr>
          <w:rFonts w:ascii="仿宋" w:eastAsia="仿宋" w:hAnsi="仿宋" w:hint="eastAsia"/>
          <w:sz w:val="32"/>
          <w:szCs w:val="32"/>
        </w:rPr>
        <w:t>以上</w:t>
      </w:r>
      <w:r>
        <w:rPr>
          <w:rFonts w:ascii="仿宋" w:eastAsia="仿宋" w:hAnsi="仿宋" w:hint="eastAsia"/>
          <w:sz w:val="32"/>
          <w:szCs w:val="32"/>
        </w:rPr>
        <w:t>21000</w:t>
      </w:r>
      <w:r>
        <w:rPr>
          <w:rFonts w:ascii="仿宋" w:eastAsia="仿宋" w:hAnsi="仿宋" w:hint="eastAsia"/>
          <w:sz w:val="32"/>
          <w:szCs w:val="32"/>
        </w:rPr>
        <w:t>元以下的罚款。</w:t>
      </w:r>
    </w:p>
    <w:p w:rsidR="00617672" w:rsidRDefault="00A14CBD">
      <w:pPr>
        <w:ind w:firstLineChars="200" w:firstLine="643"/>
        <w:jc w:val="both"/>
        <w:rPr>
          <w:rFonts w:ascii="仿宋" w:eastAsia="仿宋" w:hAnsi="仿宋"/>
          <w:sz w:val="32"/>
          <w:szCs w:val="32"/>
        </w:rPr>
      </w:pPr>
      <w:r>
        <w:rPr>
          <w:rFonts w:ascii="仿宋" w:eastAsia="仿宋" w:hAnsi="仿宋" w:hint="eastAsia"/>
          <w:b/>
          <w:sz w:val="32"/>
          <w:szCs w:val="32"/>
        </w:rPr>
        <w:t>（三）</w:t>
      </w:r>
      <w:r>
        <w:rPr>
          <w:rFonts w:ascii="仿宋" w:eastAsia="仿宋" w:hAnsi="仿宋" w:hint="eastAsia"/>
          <w:sz w:val="32"/>
          <w:szCs w:val="32"/>
        </w:rPr>
        <w:t>有下列情形之一的</w:t>
      </w:r>
      <w:r>
        <w:rPr>
          <w:rFonts w:ascii="仿宋" w:eastAsia="仿宋" w:hAnsi="仿宋" w:hint="eastAsia"/>
          <w:sz w:val="32"/>
          <w:szCs w:val="32"/>
        </w:rPr>
        <w:t>;1.</w:t>
      </w:r>
      <w:r>
        <w:rPr>
          <w:rFonts w:ascii="仿宋" w:eastAsia="仿宋" w:hAnsi="仿宋" w:hint="eastAsia"/>
          <w:sz w:val="32"/>
          <w:szCs w:val="32"/>
        </w:rPr>
        <w:t>给用户消费者造成损失</w:t>
      </w:r>
      <w:proofErr w:type="gramStart"/>
      <w:r>
        <w:rPr>
          <w:rFonts w:ascii="仿宋" w:eastAsia="仿宋" w:hAnsi="仿宋" w:hint="eastAsia"/>
          <w:sz w:val="32"/>
          <w:szCs w:val="32"/>
        </w:rPr>
        <w:t>且违法</w:t>
      </w:r>
      <w:proofErr w:type="gramEnd"/>
      <w:r>
        <w:rPr>
          <w:rFonts w:ascii="仿宋" w:eastAsia="仿宋" w:hAnsi="仿宋" w:hint="eastAsia"/>
          <w:sz w:val="32"/>
          <w:szCs w:val="32"/>
        </w:rPr>
        <w:t>所得</w:t>
      </w:r>
      <w:r>
        <w:rPr>
          <w:rFonts w:ascii="仿宋" w:eastAsia="仿宋" w:hAnsi="仿宋" w:hint="eastAsia"/>
          <w:sz w:val="32"/>
          <w:szCs w:val="32"/>
        </w:rPr>
        <w:t>10000</w:t>
      </w:r>
      <w:r>
        <w:rPr>
          <w:rFonts w:ascii="仿宋" w:eastAsia="仿宋" w:hAnsi="仿宋" w:hint="eastAsia"/>
          <w:sz w:val="32"/>
          <w:szCs w:val="32"/>
        </w:rPr>
        <w:t>元以上的</w:t>
      </w:r>
      <w:r>
        <w:rPr>
          <w:rFonts w:ascii="仿宋" w:eastAsia="仿宋" w:hAnsi="仿宋" w:hint="eastAsia"/>
          <w:sz w:val="32"/>
          <w:szCs w:val="32"/>
        </w:rPr>
        <w:t>;2</w:t>
      </w:r>
      <w:r>
        <w:rPr>
          <w:rFonts w:ascii="仿宋" w:eastAsia="仿宋" w:hAnsi="仿宋" w:hint="eastAsia"/>
          <w:sz w:val="32"/>
          <w:szCs w:val="32"/>
        </w:rPr>
        <w:t>.</w:t>
      </w:r>
      <w:r>
        <w:rPr>
          <w:rFonts w:ascii="仿宋" w:eastAsia="仿宋" w:hAnsi="仿宋" w:hint="eastAsia"/>
          <w:sz w:val="32"/>
          <w:szCs w:val="32"/>
        </w:rPr>
        <w:t>造成较大社会影响的。责令改正，处</w:t>
      </w:r>
      <w:r>
        <w:rPr>
          <w:rFonts w:ascii="仿宋" w:eastAsia="仿宋" w:hAnsi="仿宋" w:hint="eastAsia"/>
          <w:sz w:val="32"/>
          <w:szCs w:val="32"/>
        </w:rPr>
        <w:t>21000</w:t>
      </w:r>
      <w:r>
        <w:rPr>
          <w:rFonts w:ascii="仿宋" w:eastAsia="仿宋" w:hAnsi="仿宋" w:hint="eastAsia"/>
          <w:sz w:val="32"/>
          <w:szCs w:val="32"/>
        </w:rPr>
        <w:t>元以上</w:t>
      </w:r>
      <w:r>
        <w:rPr>
          <w:rFonts w:ascii="仿宋" w:eastAsia="仿宋" w:hAnsi="仿宋" w:hint="eastAsia"/>
          <w:sz w:val="32"/>
          <w:szCs w:val="32"/>
        </w:rPr>
        <w:t>30000</w:t>
      </w:r>
      <w:r>
        <w:rPr>
          <w:rFonts w:ascii="仿宋" w:eastAsia="仿宋" w:hAnsi="仿宋" w:hint="eastAsia"/>
          <w:sz w:val="32"/>
          <w:szCs w:val="32"/>
        </w:rPr>
        <w:t>元以下的罚款。</w:t>
      </w:r>
    </w:p>
    <w:p w:rsidR="00617672" w:rsidRDefault="00A14CBD" w:rsidP="00A14CBD">
      <w:pPr>
        <w:spacing w:beforeLines="100"/>
        <w:ind w:firstLineChars="200" w:firstLine="643"/>
        <w:jc w:val="both"/>
        <w:rPr>
          <w:rFonts w:ascii="仿宋" w:eastAsia="仿宋" w:hAnsi="仿宋"/>
          <w:b/>
          <w:sz w:val="32"/>
          <w:szCs w:val="32"/>
        </w:rPr>
      </w:pPr>
      <w:r>
        <w:rPr>
          <w:rFonts w:ascii="仿宋" w:eastAsia="仿宋" w:hAnsi="仿宋" w:hint="eastAsia"/>
          <w:b/>
          <w:sz w:val="32"/>
          <w:szCs w:val="32"/>
        </w:rPr>
        <w:t>第四十四条</w:t>
      </w:r>
      <w:r>
        <w:rPr>
          <w:rFonts w:ascii="仿宋" w:eastAsia="仿宋" w:hAnsi="仿宋" w:hint="eastAsia"/>
          <w:b/>
          <w:sz w:val="32"/>
          <w:szCs w:val="32"/>
        </w:rPr>
        <w:t xml:space="preserve">  </w:t>
      </w:r>
      <w:r>
        <w:rPr>
          <w:rFonts w:ascii="仿宋" w:eastAsia="仿宋" w:hAnsi="仿宋" w:hint="eastAsia"/>
          <w:b/>
          <w:sz w:val="32"/>
          <w:szCs w:val="32"/>
        </w:rPr>
        <w:t>销售者销售的定量包装商品或者零售商品</w:t>
      </w:r>
      <w:r>
        <w:rPr>
          <w:rFonts w:ascii="仿宋" w:eastAsia="仿宋" w:hAnsi="仿宋" w:hint="eastAsia"/>
          <w:b/>
          <w:sz w:val="32"/>
          <w:szCs w:val="32"/>
        </w:rPr>
        <w:t>,</w:t>
      </w:r>
      <w:r>
        <w:rPr>
          <w:rFonts w:ascii="仿宋" w:eastAsia="仿宋" w:hAnsi="仿宋" w:hint="eastAsia"/>
          <w:b/>
          <w:sz w:val="32"/>
          <w:szCs w:val="32"/>
        </w:rPr>
        <w:t>其实际量与标注量或者实际量与贸易结算量不相符</w:t>
      </w:r>
      <w:r>
        <w:rPr>
          <w:rFonts w:ascii="仿宋" w:eastAsia="仿宋" w:hAnsi="仿宋" w:hint="eastAsia"/>
          <w:b/>
          <w:sz w:val="32"/>
          <w:szCs w:val="32"/>
        </w:rPr>
        <w:t>,</w:t>
      </w:r>
      <w:r>
        <w:rPr>
          <w:rFonts w:ascii="仿宋" w:eastAsia="仿宋" w:hAnsi="仿宋" w:hint="eastAsia"/>
          <w:b/>
          <w:sz w:val="32"/>
          <w:szCs w:val="32"/>
        </w:rPr>
        <w:t>计量偏差超过《定量包装商品计量监督</w:t>
      </w:r>
      <w:r>
        <w:rPr>
          <w:rFonts w:ascii="仿宋" w:eastAsia="仿宋" w:hAnsi="仿宋" w:hint="eastAsia"/>
          <w:b/>
          <w:bCs/>
          <w:sz w:val="32"/>
          <w:szCs w:val="32"/>
          <w:lang w:val="en-US"/>
        </w:rPr>
        <w:t>管理办法</w:t>
      </w:r>
      <w:r>
        <w:rPr>
          <w:rFonts w:ascii="仿宋" w:eastAsia="仿宋" w:hAnsi="仿宋" w:hint="eastAsia"/>
          <w:b/>
          <w:sz w:val="32"/>
          <w:szCs w:val="32"/>
        </w:rPr>
        <w:t>》、《零售商品称重计量监督管理办法》或者其他有关规定的：</w:t>
      </w:r>
    </w:p>
    <w:p w:rsidR="00617672" w:rsidRDefault="00A14CBD">
      <w:pPr>
        <w:ind w:firstLineChars="200" w:firstLine="643"/>
        <w:jc w:val="both"/>
        <w:rPr>
          <w:rFonts w:ascii="楷体" w:eastAsia="楷体" w:hAnsi="楷体"/>
          <w:b/>
          <w:sz w:val="32"/>
          <w:szCs w:val="32"/>
        </w:rPr>
      </w:pPr>
      <w:r>
        <w:rPr>
          <w:rFonts w:ascii="仿宋" w:eastAsia="仿宋" w:hAnsi="仿宋" w:hint="eastAsia"/>
          <w:b/>
          <w:sz w:val="32"/>
          <w:szCs w:val="32"/>
        </w:rPr>
        <w:t>【</w:t>
      </w:r>
      <w:r>
        <w:rPr>
          <w:rFonts w:ascii="仿宋" w:eastAsia="仿宋" w:hAnsi="仿宋" w:hint="eastAsia"/>
          <w:b/>
          <w:sz w:val="32"/>
          <w:szCs w:val="32"/>
        </w:rPr>
        <w:t>法条原文</w:t>
      </w:r>
      <w:r>
        <w:rPr>
          <w:rFonts w:ascii="仿宋" w:eastAsia="仿宋" w:hAnsi="仿宋" w:hint="eastAsia"/>
          <w:b/>
          <w:sz w:val="32"/>
          <w:szCs w:val="32"/>
        </w:rPr>
        <w:t>】</w:t>
      </w:r>
    </w:p>
    <w:p w:rsidR="00617672" w:rsidRDefault="00A14CBD">
      <w:pPr>
        <w:ind w:firstLineChars="200" w:firstLine="643"/>
        <w:jc w:val="both"/>
        <w:rPr>
          <w:rFonts w:ascii="楷体" w:eastAsia="楷体" w:hAnsi="楷体"/>
          <w:sz w:val="32"/>
          <w:szCs w:val="32"/>
        </w:rPr>
      </w:pPr>
      <w:r>
        <w:rPr>
          <w:rFonts w:ascii="楷体" w:eastAsia="楷体" w:hAnsi="楷体" w:hint="eastAsia"/>
          <w:b/>
          <w:sz w:val="32"/>
          <w:szCs w:val="32"/>
        </w:rPr>
        <w:t>《商品量计量违法行为处罚规定》第五条：</w:t>
      </w:r>
      <w:r>
        <w:rPr>
          <w:rFonts w:ascii="楷体" w:eastAsia="楷体" w:hAnsi="楷体" w:hint="eastAsia"/>
          <w:sz w:val="32"/>
          <w:szCs w:val="32"/>
        </w:rPr>
        <w:t>销售者销售的定量包装商品或者零售商品</w:t>
      </w:r>
      <w:r>
        <w:rPr>
          <w:rFonts w:ascii="楷体" w:eastAsia="楷体" w:hAnsi="楷体" w:hint="eastAsia"/>
          <w:sz w:val="32"/>
          <w:szCs w:val="32"/>
        </w:rPr>
        <w:t>,</w:t>
      </w:r>
      <w:r>
        <w:rPr>
          <w:rFonts w:ascii="楷体" w:eastAsia="楷体" w:hAnsi="楷体" w:hint="eastAsia"/>
          <w:sz w:val="32"/>
          <w:szCs w:val="32"/>
        </w:rPr>
        <w:t>其实际量与标注量或者实际量与贸易结算量不相符</w:t>
      </w:r>
      <w:r>
        <w:rPr>
          <w:rFonts w:ascii="楷体" w:eastAsia="楷体" w:hAnsi="楷体" w:hint="eastAsia"/>
          <w:sz w:val="32"/>
          <w:szCs w:val="32"/>
        </w:rPr>
        <w:t>,</w:t>
      </w:r>
      <w:r>
        <w:rPr>
          <w:rFonts w:ascii="楷体" w:eastAsia="楷体" w:hAnsi="楷体" w:hint="eastAsia"/>
          <w:sz w:val="32"/>
          <w:szCs w:val="32"/>
        </w:rPr>
        <w:t>计量偏差超过《定量包装商品计量</w:t>
      </w:r>
      <w:r>
        <w:rPr>
          <w:rFonts w:ascii="楷体" w:eastAsia="楷体" w:hAnsi="楷体" w:hint="eastAsia"/>
          <w:sz w:val="32"/>
          <w:szCs w:val="32"/>
        </w:rPr>
        <w:lastRenderedPageBreak/>
        <w:t>监督</w:t>
      </w:r>
      <w:r>
        <w:rPr>
          <w:rFonts w:ascii="楷体" w:eastAsia="楷体" w:hAnsi="楷体" w:hint="eastAsia"/>
          <w:sz w:val="32"/>
          <w:szCs w:val="32"/>
          <w:lang w:val="en-US"/>
        </w:rPr>
        <w:t>管理办法</w:t>
      </w:r>
      <w:r>
        <w:rPr>
          <w:rFonts w:ascii="楷体" w:eastAsia="楷体" w:hAnsi="楷体" w:hint="eastAsia"/>
          <w:sz w:val="32"/>
          <w:szCs w:val="32"/>
        </w:rPr>
        <w:t>》、《零售商品称重计量监督管理办法》或者国家其他有关规定的</w:t>
      </w:r>
      <w:r>
        <w:rPr>
          <w:rFonts w:ascii="楷体" w:eastAsia="楷体" w:hAnsi="楷体" w:hint="eastAsia"/>
          <w:sz w:val="32"/>
          <w:szCs w:val="32"/>
        </w:rPr>
        <w:t>,</w:t>
      </w:r>
      <w:r>
        <w:rPr>
          <w:rFonts w:ascii="楷体" w:eastAsia="楷体" w:hAnsi="楷体" w:hint="eastAsia"/>
          <w:sz w:val="32"/>
          <w:szCs w:val="32"/>
          <w:lang w:val="en-US"/>
        </w:rPr>
        <w:t>市场监督管理部门</w:t>
      </w:r>
      <w:r>
        <w:rPr>
          <w:rFonts w:ascii="楷体" w:eastAsia="楷体" w:hAnsi="楷体" w:hint="eastAsia"/>
          <w:sz w:val="32"/>
          <w:szCs w:val="32"/>
        </w:rPr>
        <w:t>责令改正</w:t>
      </w:r>
      <w:r>
        <w:rPr>
          <w:rFonts w:ascii="楷体" w:eastAsia="楷体" w:hAnsi="楷体" w:hint="eastAsia"/>
          <w:sz w:val="32"/>
          <w:szCs w:val="32"/>
        </w:rPr>
        <w:t>,</w:t>
      </w:r>
      <w:r>
        <w:rPr>
          <w:rFonts w:ascii="楷体" w:eastAsia="楷体" w:hAnsi="楷体" w:hint="eastAsia"/>
          <w:sz w:val="32"/>
          <w:szCs w:val="32"/>
        </w:rPr>
        <w:t>并处</w:t>
      </w:r>
      <w:r>
        <w:rPr>
          <w:rFonts w:ascii="楷体" w:eastAsia="楷体" w:hAnsi="楷体" w:hint="eastAsia"/>
          <w:sz w:val="32"/>
          <w:szCs w:val="32"/>
        </w:rPr>
        <w:t>30000</w:t>
      </w:r>
      <w:r>
        <w:rPr>
          <w:rFonts w:ascii="楷体" w:eastAsia="楷体" w:hAnsi="楷体" w:hint="eastAsia"/>
          <w:sz w:val="32"/>
          <w:szCs w:val="32"/>
        </w:rPr>
        <w:t>元以下的罚款。</w:t>
      </w:r>
    </w:p>
    <w:p w:rsidR="00617672" w:rsidRDefault="00A14CBD">
      <w:pPr>
        <w:ind w:firstLineChars="200" w:firstLine="643"/>
        <w:jc w:val="both"/>
        <w:rPr>
          <w:rFonts w:ascii="仿宋" w:eastAsia="仿宋" w:hAnsi="仿宋"/>
          <w:b/>
          <w:sz w:val="32"/>
          <w:szCs w:val="32"/>
        </w:rPr>
      </w:pPr>
      <w:r>
        <w:rPr>
          <w:rFonts w:ascii="仿宋" w:eastAsia="仿宋" w:hAnsi="仿宋" w:hint="eastAsia"/>
          <w:b/>
          <w:sz w:val="32"/>
          <w:szCs w:val="32"/>
        </w:rPr>
        <w:t>【裁量基准】</w:t>
      </w:r>
    </w:p>
    <w:p w:rsidR="00617672" w:rsidRDefault="00A14CBD">
      <w:pPr>
        <w:ind w:firstLineChars="200" w:firstLine="643"/>
        <w:jc w:val="both"/>
        <w:rPr>
          <w:rFonts w:ascii="仿宋" w:eastAsia="仿宋" w:hAnsi="仿宋"/>
          <w:sz w:val="32"/>
          <w:szCs w:val="32"/>
        </w:rPr>
      </w:pPr>
      <w:r>
        <w:rPr>
          <w:rFonts w:ascii="仿宋" w:eastAsia="仿宋" w:hAnsi="仿宋" w:hint="eastAsia"/>
          <w:b/>
          <w:sz w:val="32"/>
          <w:szCs w:val="32"/>
        </w:rPr>
        <w:t>（一）</w:t>
      </w:r>
      <w:r>
        <w:rPr>
          <w:rFonts w:ascii="仿宋" w:eastAsia="仿宋" w:hAnsi="仿宋" w:hint="eastAsia"/>
          <w:sz w:val="32"/>
          <w:szCs w:val="32"/>
        </w:rPr>
        <w:t>违法销售的定量包装商品货值金额</w:t>
      </w:r>
      <w:r>
        <w:rPr>
          <w:rFonts w:ascii="仿宋" w:eastAsia="仿宋" w:hAnsi="仿宋" w:hint="eastAsia"/>
          <w:sz w:val="32"/>
          <w:szCs w:val="32"/>
        </w:rPr>
        <w:t>5000</w:t>
      </w:r>
      <w:r>
        <w:rPr>
          <w:rFonts w:ascii="仿宋" w:eastAsia="仿宋" w:hAnsi="仿宋" w:hint="eastAsia"/>
          <w:sz w:val="32"/>
          <w:szCs w:val="32"/>
        </w:rPr>
        <w:t>元以下的</w:t>
      </w:r>
      <w:r>
        <w:rPr>
          <w:rFonts w:ascii="仿宋" w:eastAsia="仿宋" w:hAnsi="仿宋" w:hint="eastAsia"/>
          <w:sz w:val="32"/>
          <w:szCs w:val="32"/>
        </w:rPr>
        <w:t>;</w:t>
      </w:r>
      <w:r>
        <w:rPr>
          <w:rFonts w:ascii="仿宋" w:eastAsia="仿宋" w:hAnsi="仿宋" w:hint="eastAsia"/>
          <w:sz w:val="32"/>
          <w:szCs w:val="32"/>
        </w:rPr>
        <w:t>违法销售的零售商品货值金额</w:t>
      </w:r>
      <w:r>
        <w:rPr>
          <w:rFonts w:ascii="仿宋" w:eastAsia="仿宋" w:hAnsi="仿宋" w:hint="eastAsia"/>
          <w:sz w:val="32"/>
          <w:szCs w:val="32"/>
        </w:rPr>
        <w:t>500</w:t>
      </w:r>
      <w:r>
        <w:rPr>
          <w:rFonts w:ascii="仿宋" w:eastAsia="仿宋" w:hAnsi="仿宋" w:hint="eastAsia"/>
          <w:sz w:val="32"/>
          <w:szCs w:val="32"/>
        </w:rPr>
        <w:t>元以下的。责令改正，处</w:t>
      </w:r>
      <w:r>
        <w:rPr>
          <w:rFonts w:ascii="仿宋" w:eastAsia="仿宋" w:hAnsi="仿宋" w:hint="eastAsia"/>
          <w:sz w:val="32"/>
          <w:szCs w:val="32"/>
        </w:rPr>
        <w:t>9000</w:t>
      </w:r>
      <w:r>
        <w:rPr>
          <w:rFonts w:ascii="仿宋" w:eastAsia="仿宋" w:hAnsi="仿宋" w:hint="eastAsia"/>
          <w:sz w:val="32"/>
          <w:szCs w:val="32"/>
        </w:rPr>
        <w:t>元以下的罚款。</w:t>
      </w:r>
    </w:p>
    <w:p w:rsidR="00617672" w:rsidRDefault="00A14CBD">
      <w:pPr>
        <w:ind w:firstLineChars="200" w:firstLine="643"/>
        <w:jc w:val="both"/>
        <w:rPr>
          <w:rFonts w:ascii="仿宋" w:eastAsia="仿宋" w:hAnsi="仿宋"/>
          <w:sz w:val="32"/>
          <w:szCs w:val="32"/>
        </w:rPr>
      </w:pPr>
      <w:r>
        <w:rPr>
          <w:rFonts w:ascii="仿宋" w:eastAsia="仿宋" w:hAnsi="仿宋" w:hint="eastAsia"/>
          <w:b/>
          <w:sz w:val="32"/>
          <w:szCs w:val="32"/>
        </w:rPr>
        <w:t>（二）</w:t>
      </w:r>
      <w:r>
        <w:rPr>
          <w:rFonts w:ascii="仿宋" w:eastAsia="仿宋" w:hAnsi="仿宋" w:hint="eastAsia"/>
          <w:sz w:val="32"/>
          <w:szCs w:val="32"/>
        </w:rPr>
        <w:t>违法销售的定量包装商品货值金额</w:t>
      </w:r>
      <w:r>
        <w:rPr>
          <w:rFonts w:ascii="仿宋" w:eastAsia="仿宋" w:hAnsi="仿宋" w:hint="eastAsia"/>
          <w:sz w:val="32"/>
          <w:szCs w:val="32"/>
        </w:rPr>
        <w:t>5000</w:t>
      </w:r>
      <w:r>
        <w:rPr>
          <w:rFonts w:ascii="仿宋" w:eastAsia="仿宋" w:hAnsi="仿宋" w:hint="eastAsia"/>
          <w:sz w:val="32"/>
          <w:szCs w:val="32"/>
        </w:rPr>
        <w:t>元以上</w:t>
      </w:r>
      <w:r>
        <w:rPr>
          <w:rFonts w:ascii="仿宋" w:eastAsia="仿宋" w:hAnsi="仿宋" w:hint="eastAsia"/>
          <w:sz w:val="32"/>
          <w:szCs w:val="32"/>
        </w:rPr>
        <w:t>10000</w:t>
      </w:r>
      <w:r>
        <w:rPr>
          <w:rFonts w:ascii="仿宋" w:eastAsia="仿宋" w:hAnsi="仿宋" w:hint="eastAsia"/>
          <w:sz w:val="32"/>
          <w:szCs w:val="32"/>
        </w:rPr>
        <w:t>元以下的</w:t>
      </w:r>
      <w:r>
        <w:rPr>
          <w:rFonts w:ascii="仿宋" w:eastAsia="仿宋" w:hAnsi="仿宋" w:hint="eastAsia"/>
          <w:sz w:val="32"/>
          <w:szCs w:val="32"/>
        </w:rPr>
        <w:t>;</w:t>
      </w:r>
      <w:r>
        <w:rPr>
          <w:rFonts w:ascii="仿宋" w:eastAsia="仿宋" w:hAnsi="仿宋" w:hint="eastAsia"/>
          <w:sz w:val="32"/>
          <w:szCs w:val="32"/>
        </w:rPr>
        <w:t>违法销售的零售商品货值金额</w:t>
      </w:r>
      <w:r>
        <w:rPr>
          <w:rFonts w:ascii="仿宋" w:eastAsia="仿宋" w:hAnsi="仿宋" w:hint="eastAsia"/>
          <w:sz w:val="32"/>
          <w:szCs w:val="32"/>
        </w:rPr>
        <w:t>500</w:t>
      </w:r>
      <w:r>
        <w:rPr>
          <w:rFonts w:ascii="仿宋" w:eastAsia="仿宋" w:hAnsi="仿宋" w:hint="eastAsia"/>
          <w:sz w:val="32"/>
          <w:szCs w:val="32"/>
        </w:rPr>
        <w:t>元以上</w:t>
      </w:r>
      <w:r>
        <w:rPr>
          <w:rFonts w:ascii="仿宋" w:eastAsia="仿宋" w:hAnsi="仿宋" w:hint="eastAsia"/>
          <w:sz w:val="32"/>
          <w:szCs w:val="32"/>
        </w:rPr>
        <w:t>1000</w:t>
      </w:r>
      <w:r>
        <w:rPr>
          <w:rFonts w:ascii="仿宋" w:eastAsia="仿宋" w:hAnsi="仿宋" w:hint="eastAsia"/>
          <w:sz w:val="32"/>
          <w:szCs w:val="32"/>
        </w:rPr>
        <w:t>元以下的。责令改正，处</w:t>
      </w:r>
      <w:r>
        <w:rPr>
          <w:rFonts w:ascii="仿宋" w:eastAsia="仿宋" w:hAnsi="仿宋" w:hint="eastAsia"/>
          <w:sz w:val="32"/>
          <w:szCs w:val="32"/>
        </w:rPr>
        <w:t>9000</w:t>
      </w:r>
      <w:r>
        <w:rPr>
          <w:rFonts w:ascii="仿宋" w:eastAsia="仿宋" w:hAnsi="仿宋" w:hint="eastAsia"/>
          <w:sz w:val="32"/>
          <w:szCs w:val="32"/>
        </w:rPr>
        <w:t>元以上</w:t>
      </w:r>
      <w:r>
        <w:rPr>
          <w:rFonts w:ascii="仿宋" w:eastAsia="仿宋" w:hAnsi="仿宋" w:hint="eastAsia"/>
          <w:sz w:val="32"/>
          <w:szCs w:val="32"/>
        </w:rPr>
        <w:t>21000</w:t>
      </w:r>
      <w:r>
        <w:rPr>
          <w:rFonts w:ascii="仿宋" w:eastAsia="仿宋" w:hAnsi="仿宋" w:hint="eastAsia"/>
          <w:sz w:val="32"/>
          <w:szCs w:val="32"/>
        </w:rPr>
        <w:t>元以下的罚款。</w:t>
      </w:r>
    </w:p>
    <w:p w:rsidR="00617672" w:rsidRDefault="00A14CBD">
      <w:pPr>
        <w:ind w:firstLineChars="200" w:firstLine="643"/>
        <w:jc w:val="both"/>
        <w:rPr>
          <w:rFonts w:ascii="仿宋" w:eastAsia="仿宋" w:hAnsi="仿宋"/>
          <w:sz w:val="32"/>
          <w:szCs w:val="32"/>
        </w:rPr>
      </w:pPr>
      <w:r>
        <w:rPr>
          <w:rFonts w:ascii="仿宋" w:eastAsia="仿宋" w:hAnsi="仿宋" w:hint="eastAsia"/>
          <w:b/>
          <w:sz w:val="32"/>
          <w:szCs w:val="32"/>
        </w:rPr>
        <w:t>（三）</w:t>
      </w:r>
      <w:r>
        <w:rPr>
          <w:rFonts w:ascii="仿宋" w:eastAsia="仿宋" w:hAnsi="仿宋" w:hint="eastAsia"/>
          <w:sz w:val="32"/>
          <w:szCs w:val="32"/>
        </w:rPr>
        <w:t>有下列情形之一的</w:t>
      </w:r>
      <w:r>
        <w:rPr>
          <w:rFonts w:ascii="仿宋" w:eastAsia="仿宋" w:hAnsi="仿宋" w:hint="eastAsia"/>
          <w:sz w:val="32"/>
          <w:szCs w:val="32"/>
        </w:rPr>
        <w:t>:1.</w:t>
      </w:r>
      <w:r>
        <w:rPr>
          <w:rFonts w:ascii="仿宋" w:eastAsia="仿宋" w:hAnsi="仿宋" w:hint="eastAsia"/>
          <w:sz w:val="32"/>
          <w:szCs w:val="32"/>
        </w:rPr>
        <w:t>违法销售的定量包装商品货值金额</w:t>
      </w:r>
      <w:r>
        <w:rPr>
          <w:rFonts w:ascii="仿宋" w:eastAsia="仿宋" w:hAnsi="仿宋" w:hint="eastAsia"/>
          <w:sz w:val="32"/>
          <w:szCs w:val="32"/>
        </w:rPr>
        <w:t>10000</w:t>
      </w:r>
      <w:r>
        <w:rPr>
          <w:rFonts w:ascii="仿宋" w:eastAsia="仿宋" w:hAnsi="仿宋" w:hint="eastAsia"/>
          <w:sz w:val="32"/>
          <w:szCs w:val="32"/>
        </w:rPr>
        <w:t>元以上的</w:t>
      </w:r>
      <w:r>
        <w:rPr>
          <w:rFonts w:ascii="仿宋" w:eastAsia="仿宋" w:hAnsi="仿宋" w:hint="eastAsia"/>
          <w:sz w:val="32"/>
          <w:szCs w:val="32"/>
        </w:rPr>
        <w:t>;</w:t>
      </w:r>
      <w:r>
        <w:rPr>
          <w:rFonts w:ascii="仿宋" w:eastAsia="仿宋" w:hAnsi="仿宋" w:hint="eastAsia"/>
          <w:sz w:val="32"/>
          <w:szCs w:val="32"/>
        </w:rPr>
        <w:t>违法销售的零售商品货值金额</w:t>
      </w:r>
      <w:r>
        <w:rPr>
          <w:rFonts w:ascii="仿宋" w:eastAsia="仿宋" w:hAnsi="仿宋" w:hint="eastAsia"/>
          <w:sz w:val="32"/>
          <w:szCs w:val="32"/>
        </w:rPr>
        <w:t>1000</w:t>
      </w:r>
      <w:r>
        <w:rPr>
          <w:rFonts w:ascii="仿宋" w:eastAsia="仿宋" w:hAnsi="仿宋" w:hint="eastAsia"/>
          <w:sz w:val="32"/>
          <w:szCs w:val="32"/>
        </w:rPr>
        <w:t>元以上的</w:t>
      </w:r>
      <w:r>
        <w:rPr>
          <w:rFonts w:ascii="仿宋" w:eastAsia="仿宋" w:hAnsi="仿宋" w:hint="eastAsia"/>
          <w:sz w:val="32"/>
          <w:szCs w:val="32"/>
        </w:rPr>
        <w:t>;2.</w:t>
      </w:r>
      <w:r>
        <w:rPr>
          <w:rFonts w:ascii="仿宋" w:eastAsia="仿宋" w:hAnsi="仿宋" w:hint="eastAsia"/>
          <w:sz w:val="32"/>
          <w:szCs w:val="32"/>
        </w:rPr>
        <w:t>造成较大社会影响的。责令改正，处</w:t>
      </w:r>
      <w:r>
        <w:rPr>
          <w:rFonts w:ascii="仿宋" w:eastAsia="仿宋" w:hAnsi="仿宋" w:hint="eastAsia"/>
          <w:sz w:val="32"/>
          <w:szCs w:val="32"/>
        </w:rPr>
        <w:t>21000</w:t>
      </w:r>
      <w:r>
        <w:rPr>
          <w:rFonts w:ascii="仿宋" w:eastAsia="仿宋" w:hAnsi="仿宋" w:hint="eastAsia"/>
          <w:sz w:val="32"/>
          <w:szCs w:val="32"/>
        </w:rPr>
        <w:t>元以上</w:t>
      </w:r>
      <w:r>
        <w:rPr>
          <w:rFonts w:ascii="仿宋" w:eastAsia="仿宋" w:hAnsi="仿宋" w:hint="eastAsia"/>
          <w:sz w:val="32"/>
          <w:szCs w:val="32"/>
        </w:rPr>
        <w:t>30000</w:t>
      </w:r>
      <w:r>
        <w:rPr>
          <w:rFonts w:ascii="仿宋" w:eastAsia="仿宋" w:hAnsi="仿宋" w:hint="eastAsia"/>
          <w:sz w:val="32"/>
          <w:szCs w:val="32"/>
        </w:rPr>
        <w:t>元以下的罚款。</w:t>
      </w:r>
    </w:p>
    <w:p w:rsidR="00617672" w:rsidRDefault="00A14CBD" w:rsidP="00A14CBD">
      <w:pPr>
        <w:spacing w:beforeLines="100"/>
        <w:ind w:firstLineChars="200" w:firstLine="643"/>
        <w:jc w:val="both"/>
        <w:rPr>
          <w:rFonts w:ascii="仿宋" w:eastAsia="仿宋" w:hAnsi="仿宋"/>
          <w:b/>
          <w:sz w:val="32"/>
          <w:szCs w:val="32"/>
        </w:rPr>
      </w:pPr>
      <w:r>
        <w:rPr>
          <w:rFonts w:ascii="仿宋" w:eastAsia="仿宋" w:hAnsi="仿宋" w:hint="eastAsia"/>
          <w:b/>
          <w:sz w:val="32"/>
          <w:szCs w:val="32"/>
        </w:rPr>
        <w:t>第四十五条</w:t>
      </w:r>
      <w:r>
        <w:rPr>
          <w:rFonts w:ascii="仿宋" w:eastAsia="仿宋" w:hAnsi="仿宋" w:hint="eastAsia"/>
          <w:b/>
          <w:sz w:val="32"/>
          <w:szCs w:val="32"/>
        </w:rPr>
        <w:t xml:space="preserve">  </w:t>
      </w:r>
      <w:r>
        <w:rPr>
          <w:rFonts w:ascii="仿宋" w:eastAsia="仿宋" w:hAnsi="仿宋" w:hint="eastAsia"/>
          <w:b/>
          <w:sz w:val="32"/>
          <w:szCs w:val="32"/>
        </w:rPr>
        <w:t>销售者销售国家对计量偏差没有规定的商品</w:t>
      </w:r>
      <w:r>
        <w:rPr>
          <w:rFonts w:ascii="仿宋" w:eastAsia="仿宋" w:hAnsi="仿宋" w:hint="eastAsia"/>
          <w:b/>
          <w:sz w:val="32"/>
          <w:szCs w:val="32"/>
        </w:rPr>
        <w:t>,</w:t>
      </w:r>
      <w:r>
        <w:rPr>
          <w:rFonts w:ascii="仿宋" w:eastAsia="仿宋" w:hAnsi="仿宋" w:hint="eastAsia"/>
          <w:b/>
          <w:sz w:val="32"/>
          <w:szCs w:val="32"/>
        </w:rPr>
        <w:t>其实际量与贸易结算量之差</w:t>
      </w:r>
      <w:r>
        <w:rPr>
          <w:rFonts w:ascii="仿宋" w:eastAsia="仿宋" w:hAnsi="仿宋" w:hint="eastAsia"/>
          <w:b/>
          <w:sz w:val="32"/>
          <w:szCs w:val="32"/>
        </w:rPr>
        <w:t>,</w:t>
      </w:r>
      <w:r>
        <w:rPr>
          <w:rFonts w:ascii="仿宋" w:eastAsia="仿宋" w:hAnsi="仿宋" w:hint="eastAsia"/>
          <w:b/>
          <w:sz w:val="32"/>
          <w:szCs w:val="32"/>
        </w:rPr>
        <w:t>超过国家规定使用的计量器具极限误差的：</w:t>
      </w:r>
    </w:p>
    <w:p w:rsidR="00617672" w:rsidRDefault="00A14CBD">
      <w:pPr>
        <w:ind w:firstLineChars="200" w:firstLine="643"/>
        <w:jc w:val="both"/>
        <w:rPr>
          <w:rFonts w:ascii="仿宋" w:eastAsia="仿宋" w:hAnsi="仿宋"/>
          <w:b/>
          <w:sz w:val="32"/>
          <w:szCs w:val="32"/>
        </w:rPr>
      </w:pPr>
      <w:r>
        <w:rPr>
          <w:rFonts w:ascii="仿宋" w:eastAsia="仿宋" w:hAnsi="仿宋" w:hint="eastAsia"/>
          <w:b/>
          <w:sz w:val="32"/>
          <w:szCs w:val="32"/>
        </w:rPr>
        <w:t>【</w:t>
      </w:r>
      <w:r>
        <w:rPr>
          <w:rFonts w:ascii="仿宋" w:eastAsia="仿宋" w:hAnsi="仿宋" w:hint="eastAsia"/>
          <w:b/>
          <w:sz w:val="32"/>
          <w:szCs w:val="32"/>
        </w:rPr>
        <w:t>法条原文</w:t>
      </w:r>
      <w:r>
        <w:rPr>
          <w:rFonts w:ascii="仿宋" w:eastAsia="仿宋" w:hAnsi="仿宋" w:hint="eastAsia"/>
          <w:b/>
          <w:sz w:val="32"/>
          <w:szCs w:val="32"/>
        </w:rPr>
        <w:t>】</w:t>
      </w:r>
    </w:p>
    <w:p w:rsidR="00617672" w:rsidRDefault="00A14CBD">
      <w:pPr>
        <w:ind w:firstLineChars="200" w:firstLine="643"/>
        <w:jc w:val="both"/>
        <w:rPr>
          <w:rFonts w:ascii="楷体" w:eastAsia="楷体" w:hAnsi="楷体"/>
          <w:sz w:val="32"/>
          <w:szCs w:val="32"/>
        </w:rPr>
      </w:pPr>
      <w:r>
        <w:rPr>
          <w:rFonts w:ascii="楷体" w:eastAsia="楷体" w:hAnsi="楷体" w:hint="eastAsia"/>
          <w:b/>
          <w:sz w:val="32"/>
          <w:szCs w:val="32"/>
        </w:rPr>
        <w:t>《商品量计量违法行为处罚规定》第六条：</w:t>
      </w:r>
      <w:r>
        <w:rPr>
          <w:rFonts w:ascii="楷体" w:eastAsia="楷体" w:hAnsi="楷体" w:hint="eastAsia"/>
          <w:sz w:val="32"/>
          <w:szCs w:val="32"/>
        </w:rPr>
        <w:t>销售者销售国家对计量偏差没有规定的商品</w:t>
      </w:r>
      <w:r>
        <w:rPr>
          <w:rFonts w:ascii="楷体" w:eastAsia="楷体" w:hAnsi="楷体" w:hint="eastAsia"/>
          <w:sz w:val="32"/>
          <w:szCs w:val="32"/>
        </w:rPr>
        <w:t>,</w:t>
      </w:r>
      <w:r>
        <w:rPr>
          <w:rFonts w:ascii="楷体" w:eastAsia="楷体" w:hAnsi="楷体" w:hint="eastAsia"/>
          <w:sz w:val="32"/>
          <w:szCs w:val="32"/>
        </w:rPr>
        <w:t>其实际量与贸易结算量之差</w:t>
      </w:r>
      <w:r>
        <w:rPr>
          <w:rFonts w:ascii="楷体" w:eastAsia="楷体" w:hAnsi="楷体" w:hint="eastAsia"/>
          <w:sz w:val="32"/>
          <w:szCs w:val="32"/>
        </w:rPr>
        <w:t>,</w:t>
      </w:r>
      <w:r>
        <w:rPr>
          <w:rFonts w:ascii="楷体" w:eastAsia="楷体" w:hAnsi="楷体" w:hint="eastAsia"/>
          <w:sz w:val="32"/>
          <w:szCs w:val="32"/>
        </w:rPr>
        <w:t>超过国家规定使用的计量器具极限误差的</w:t>
      </w:r>
      <w:r>
        <w:rPr>
          <w:rFonts w:ascii="楷体" w:eastAsia="楷体" w:hAnsi="楷体" w:hint="eastAsia"/>
          <w:sz w:val="32"/>
          <w:szCs w:val="32"/>
        </w:rPr>
        <w:t>,</w:t>
      </w:r>
      <w:r>
        <w:rPr>
          <w:rFonts w:ascii="楷体" w:eastAsia="楷体" w:hAnsi="楷体" w:hint="eastAsia"/>
          <w:sz w:val="32"/>
          <w:szCs w:val="32"/>
        </w:rPr>
        <w:t>市场监督管</w:t>
      </w:r>
      <w:r>
        <w:rPr>
          <w:rFonts w:ascii="楷体" w:eastAsia="楷体" w:hAnsi="楷体" w:hint="eastAsia"/>
          <w:sz w:val="32"/>
          <w:szCs w:val="32"/>
        </w:rPr>
        <w:lastRenderedPageBreak/>
        <w:t>理部门责令改正</w:t>
      </w:r>
      <w:r>
        <w:rPr>
          <w:rFonts w:ascii="楷体" w:eastAsia="楷体" w:hAnsi="楷体" w:hint="eastAsia"/>
          <w:sz w:val="32"/>
          <w:szCs w:val="32"/>
        </w:rPr>
        <w:t>,</w:t>
      </w:r>
      <w:r>
        <w:rPr>
          <w:rFonts w:ascii="楷体" w:eastAsia="楷体" w:hAnsi="楷体" w:hint="eastAsia"/>
          <w:sz w:val="32"/>
          <w:szCs w:val="32"/>
        </w:rPr>
        <w:t>并处</w:t>
      </w:r>
      <w:r>
        <w:rPr>
          <w:rFonts w:ascii="楷体" w:eastAsia="楷体" w:hAnsi="楷体" w:hint="eastAsia"/>
          <w:sz w:val="32"/>
          <w:szCs w:val="32"/>
        </w:rPr>
        <w:t>20000</w:t>
      </w:r>
      <w:r>
        <w:rPr>
          <w:rFonts w:ascii="楷体" w:eastAsia="楷体" w:hAnsi="楷体" w:hint="eastAsia"/>
          <w:sz w:val="32"/>
          <w:szCs w:val="32"/>
        </w:rPr>
        <w:t>元</w:t>
      </w:r>
      <w:r>
        <w:rPr>
          <w:rFonts w:ascii="楷体" w:eastAsia="楷体" w:hAnsi="楷体" w:hint="eastAsia"/>
          <w:sz w:val="32"/>
          <w:szCs w:val="32"/>
        </w:rPr>
        <w:t>以下的罚款。</w:t>
      </w:r>
    </w:p>
    <w:p w:rsidR="00617672" w:rsidRDefault="00A14CBD">
      <w:pPr>
        <w:ind w:firstLineChars="200" w:firstLine="643"/>
        <w:jc w:val="both"/>
        <w:rPr>
          <w:rFonts w:ascii="仿宋" w:eastAsia="仿宋" w:hAnsi="仿宋"/>
          <w:b/>
          <w:sz w:val="32"/>
          <w:szCs w:val="32"/>
        </w:rPr>
      </w:pPr>
      <w:r>
        <w:rPr>
          <w:rFonts w:ascii="仿宋" w:eastAsia="仿宋" w:hAnsi="仿宋" w:hint="eastAsia"/>
          <w:b/>
          <w:sz w:val="32"/>
          <w:szCs w:val="32"/>
        </w:rPr>
        <w:t>【裁量基准】</w:t>
      </w:r>
    </w:p>
    <w:p w:rsidR="00617672" w:rsidRDefault="00A14CBD">
      <w:pPr>
        <w:ind w:firstLineChars="200" w:firstLine="643"/>
        <w:jc w:val="both"/>
        <w:rPr>
          <w:rFonts w:ascii="仿宋" w:eastAsia="仿宋" w:hAnsi="仿宋"/>
          <w:sz w:val="32"/>
          <w:szCs w:val="32"/>
        </w:rPr>
      </w:pPr>
      <w:r>
        <w:rPr>
          <w:rFonts w:ascii="仿宋" w:eastAsia="仿宋" w:hAnsi="仿宋" w:hint="eastAsia"/>
          <w:b/>
          <w:sz w:val="32"/>
          <w:szCs w:val="32"/>
        </w:rPr>
        <w:t>（一）</w:t>
      </w:r>
      <w:r>
        <w:rPr>
          <w:rFonts w:ascii="仿宋" w:eastAsia="仿宋" w:hAnsi="仿宋" w:hint="eastAsia"/>
          <w:sz w:val="32"/>
          <w:szCs w:val="32"/>
        </w:rPr>
        <w:t>违法所得</w:t>
      </w:r>
      <w:r>
        <w:rPr>
          <w:rFonts w:ascii="仿宋" w:eastAsia="仿宋" w:hAnsi="仿宋" w:hint="eastAsia"/>
          <w:sz w:val="32"/>
          <w:szCs w:val="32"/>
        </w:rPr>
        <w:t>5000</w:t>
      </w:r>
      <w:r>
        <w:rPr>
          <w:rFonts w:ascii="仿宋" w:eastAsia="仿宋" w:hAnsi="仿宋" w:hint="eastAsia"/>
          <w:sz w:val="32"/>
          <w:szCs w:val="32"/>
        </w:rPr>
        <w:t>元以下的。责令改正</w:t>
      </w:r>
      <w:r>
        <w:rPr>
          <w:rFonts w:ascii="仿宋" w:eastAsia="仿宋" w:hAnsi="仿宋" w:hint="eastAsia"/>
          <w:sz w:val="32"/>
          <w:szCs w:val="32"/>
        </w:rPr>
        <w:t>,</w:t>
      </w:r>
      <w:r>
        <w:rPr>
          <w:rFonts w:ascii="仿宋" w:eastAsia="仿宋" w:hAnsi="仿宋" w:hint="eastAsia"/>
          <w:sz w:val="32"/>
          <w:szCs w:val="32"/>
        </w:rPr>
        <w:t>并处</w:t>
      </w:r>
      <w:r>
        <w:rPr>
          <w:rFonts w:ascii="仿宋" w:eastAsia="仿宋" w:hAnsi="仿宋" w:hint="eastAsia"/>
          <w:sz w:val="32"/>
          <w:szCs w:val="32"/>
        </w:rPr>
        <w:t>6000</w:t>
      </w:r>
      <w:r>
        <w:rPr>
          <w:rFonts w:ascii="仿宋" w:eastAsia="仿宋" w:hAnsi="仿宋" w:hint="eastAsia"/>
          <w:sz w:val="32"/>
          <w:szCs w:val="32"/>
        </w:rPr>
        <w:t>元以下的罚款。</w:t>
      </w:r>
    </w:p>
    <w:p w:rsidR="00617672" w:rsidRDefault="00A14CBD">
      <w:pPr>
        <w:ind w:firstLineChars="200" w:firstLine="643"/>
        <w:jc w:val="both"/>
        <w:rPr>
          <w:rFonts w:ascii="仿宋" w:eastAsia="仿宋" w:hAnsi="仿宋"/>
          <w:sz w:val="32"/>
          <w:szCs w:val="32"/>
        </w:rPr>
      </w:pPr>
      <w:r>
        <w:rPr>
          <w:rFonts w:ascii="仿宋" w:eastAsia="仿宋" w:hAnsi="仿宋" w:hint="eastAsia"/>
          <w:b/>
          <w:sz w:val="32"/>
          <w:szCs w:val="32"/>
        </w:rPr>
        <w:t>（二）</w:t>
      </w:r>
      <w:r>
        <w:rPr>
          <w:rFonts w:ascii="仿宋" w:eastAsia="仿宋" w:hAnsi="仿宋" w:hint="eastAsia"/>
          <w:sz w:val="32"/>
          <w:szCs w:val="32"/>
        </w:rPr>
        <w:t>违法所得</w:t>
      </w:r>
      <w:r>
        <w:rPr>
          <w:rFonts w:ascii="仿宋" w:eastAsia="仿宋" w:hAnsi="仿宋" w:hint="eastAsia"/>
          <w:sz w:val="32"/>
          <w:szCs w:val="32"/>
        </w:rPr>
        <w:t>5000</w:t>
      </w:r>
      <w:r>
        <w:rPr>
          <w:rFonts w:ascii="仿宋" w:eastAsia="仿宋" w:hAnsi="仿宋" w:hint="eastAsia"/>
          <w:sz w:val="32"/>
          <w:szCs w:val="32"/>
        </w:rPr>
        <w:t>元以上</w:t>
      </w:r>
      <w:r>
        <w:rPr>
          <w:rFonts w:ascii="仿宋" w:eastAsia="仿宋" w:hAnsi="仿宋" w:hint="eastAsia"/>
          <w:sz w:val="32"/>
          <w:szCs w:val="32"/>
        </w:rPr>
        <w:t>10000</w:t>
      </w:r>
      <w:r>
        <w:rPr>
          <w:rFonts w:ascii="仿宋" w:eastAsia="仿宋" w:hAnsi="仿宋" w:hint="eastAsia"/>
          <w:sz w:val="32"/>
          <w:szCs w:val="32"/>
        </w:rPr>
        <w:t>元以下的。责令改正</w:t>
      </w:r>
      <w:r>
        <w:rPr>
          <w:rFonts w:ascii="仿宋" w:eastAsia="仿宋" w:hAnsi="仿宋" w:hint="eastAsia"/>
          <w:sz w:val="32"/>
          <w:szCs w:val="32"/>
        </w:rPr>
        <w:t>,</w:t>
      </w:r>
      <w:r>
        <w:rPr>
          <w:rFonts w:ascii="仿宋" w:eastAsia="仿宋" w:hAnsi="仿宋" w:hint="eastAsia"/>
          <w:sz w:val="32"/>
          <w:szCs w:val="32"/>
        </w:rPr>
        <w:t>并处</w:t>
      </w:r>
      <w:r>
        <w:rPr>
          <w:rFonts w:ascii="仿宋" w:eastAsia="仿宋" w:hAnsi="仿宋" w:hint="eastAsia"/>
          <w:sz w:val="32"/>
          <w:szCs w:val="32"/>
        </w:rPr>
        <w:t>6000</w:t>
      </w:r>
      <w:r>
        <w:rPr>
          <w:rFonts w:ascii="仿宋" w:eastAsia="仿宋" w:hAnsi="仿宋" w:hint="eastAsia"/>
          <w:sz w:val="32"/>
          <w:szCs w:val="32"/>
        </w:rPr>
        <w:t>元以上</w:t>
      </w:r>
      <w:r>
        <w:rPr>
          <w:rFonts w:ascii="仿宋" w:eastAsia="仿宋" w:hAnsi="仿宋" w:hint="eastAsia"/>
          <w:sz w:val="32"/>
          <w:szCs w:val="32"/>
        </w:rPr>
        <w:t>14000</w:t>
      </w:r>
      <w:r>
        <w:rPr>
          <w:rFonts w:ascii="仿宋" w:eastAsia="仿宋" w:hAnsi="仿宋" w:hint="eastAsia"/>
          <w:sz w:val="32"/>
          <w:szCs w:val="32"/>
        </w:rPr>
        <w:t>元以下的罚款。</w:t>
      </w:r>
    </w:p>
    <w:p w:rsidR="00617672" w:rsidRDefault="00A14CBD">
      <w:pPr>
        <w:ind w:firstLineChars="200" w:firstLine="643"/>
        <w:jc w:val="both"/>
        <w:rPr>
          <w:rFonts w:ascii="仿宋" w:eastAsia="仿宋" w:hAnsi="仿宋"/>
          <w:sz w:val="32"/>
          <w:szCs w:val="32"/>
        </w:rPr>
      </w:pPr>
      <w:r>
        <w:rPr>
          <w:rFonts w:ascii="仿宋" w:eastAsia="仿宋" w:hAnsi="仿宋" w:hint="eastAsia"/>
          <w:b/>
          <w:sz w:val="32"/>
          <w:szCs w:val="32"/>
        </w:rPr>
        <w:t>（三）</w:t>
      </w:r>
      <w:r>
        <w:rPr>
          <w:rFonts w:ascii="仿宋" w:eastAsia="仿宋" w:hAnsi="仿宋" w:hint="eastAsia"/>
          <w:sz w:val="32"/>
          <w:szCs w:val="32"/>
        </w:rPr>
        <w:t>有下列情形之一的</w:t>
      </w:r>
      <w:r>
        <w:rPr>
          <w:rFonts w:ascii="仿宋" w:eastAsia="仿宋" w:hAnsi="仿宋" w:hint="eastAsia"/>
          <w:sz w:val="32"/>
          <w:szCs w:val="32"/>
        </w:rPr>
        <w:t>:1.</w:t>
      </w:r>
      <w:r>
        <w:rPr>
          <w:rFonts w:ascii="仿宋" w:eastAsia="仿宋" w:hAnsi="仿宋" w:hint="eastAsia"/>
          <w:sz w:val="32"/>
          <w:szCs w:val="32"/>
        </w:rPr>
        <w:t>违法所得</w:t>
      </w:r>
      <w:r>
        <w:rPr>
          <w:rFonts w:ascii="仿宋" w:eastAsia="仿宋" w:hAnsi="仿宋" w:hint="eastAsia"/>
          <w:sz w:val="32"/>
          <w:szCs w:val="32"/>
        </w:rPr>
        <w:t>10000</w:t>
      </w:r>
      <w:r>
        <w:rPr>
          <w:rFonts w:ascii="仿宋" w:eastAsia="仿宋" w:hAnsi="仿宋" w:hint="eastAsia"/>
          <w:sz w:val="32"/>
          <w:szCs w:val="32"/>
        </w:rPr>
        <w:t>元以上的；</w:t>
      </w:r>
      <w:r>
        <w:rPr>
          <w:rFonts w:ascii="仿宋" w:eastAsia="仿宋" w:hAnsi="仿宋" w:hint="eastAsia"/>
          <w:sz w:val="32"/>
          <w:szCs w:val="32"/>
        </w:rPr>
        <w:t>2.</w:t>
      </w:r>
      <w:r>
        <w:rPr>
          <w:rFonts w:ascii="仿宋" w:eastAsia="仿宋" w:hAnsi="仿宋" w:hint="eastAsia"/>
          <w:sz w:val="32"/>
          <w:szCs w:val="32"/>
        </w:rPr>
        <w:t>造成较大社会影响的。责令改正，并处</w:t>
      </w:r>
      <w:r>
        <w:rPr>
          <w:rFonts w:ascii="仿宋" w:eastAsia="仿宋" w:hAnsi="仿宋" w:hint="eastAsia"/>
          <w:sz w:val="32"/>
          <w:szCs w:val="32"/>
        </w:rPr>
        <w:t>14000</w:t>
      </w:r>
      <w:r>
        <w:rPr>
          <w:rFonts w:ascii="仿宋" w:eastAsia="仿宋" w:hAnsi="仿宋" w:hint="eastAsia"/>
          <w:sz w:val="32"/>
          <w:szCs w:val="32"/>
        </w:rPr>
        <w:t>元以上</w:t>
      </w:r>
      <w:r>
        <w:rPr>
          <w:rFonts w:ascii="仿宋" w:eastAsia="仿宋" w:hAnsi="仿宋" w:hint="eastAsia"/>
          <w:sz w:val="32"/>
          <w:szCs w:val="32"/>
        </w:rPr>
        <w:t>20000</w:t>
      </w:r>
      <w:r>
        <w:rPr>
          <w:rFonts w:ascii="仿宋" w:eastAsia="仿宋" w:hAnsi="仿宋" w:hint="eastAsia"/>
          <w:sz w:val="32"/>
          <w:szCs w:val="32"/>
        </w:rPr>
        <w:t>元以下罚款。</w:t>
      </w:r>
    </w:p>
    <w:p w:rsidR="00617672" w:rsidRDefault="00A14CBD" w:rsidP="00A14CBD">
      <w:pPr>
        <w:spacing w:beforeLines="100"/>
        <w:ind w:firstLineChars="200" w:firstLine="643"/>
        <w:jc w:val="both"/>
        <w:rPr>
          <w:rFonts w:ascii="仿宋" w:eastAsia="仿宋" w:hAnsi="仿宋"/>
          <w:b/>
          <w:sz w:val="32"/>
          <w:szCs w:val="32"/>
        </w:rPr>
      </w:pPr>
      <w:r>
        <w:rPr>
          <w:rFonts w:ascii="仿宋" w:eastAsia="仿宋" w:hAnsi="仿宋" w:hint="eastAsia"/>
          <w:b/>
          <w:sz w:val="32"/>
          <w:szCs w:val="32"/>
        </w:rPr>
        <w:t>第四十六条</w:t>
      </w:r>
      <w:r>
        <w:rPr>
          <w:rFonts w:ascii="仿宋" w:eastAsia="仿宋" w:hAnsi="仿宋" w:hint="eastAsia"/>
          <w:b/>
          <w:sz w:val="32"/>
          <w:szCs w:val="32"/>
        </w:rPr>
        <w:t xml:space="preserve">  </w:t>
      </w:r>
      <w:r>
        <w:rPr>
          <w:rFonts w:ascii="仿宋" w:eastAsia="仿宋" w:hAnsi="仿宋" w:hint="eastAsia"/>
          <w:b/>
          <w:sz w:val="32"/>
          <w:szCs w:val="32"/>
        </w:rPr>
        <w:t>收购者收购商品</w:t>
      </w:r>
      <w:r>
        <w:rPr>
          <w:rFonts w:ascii="仿宋" w:eastAsia="仿宋" w:hAnsi="仿宋" w:hint="eastAsia"/>
          <w:b/>
          <w:sz w:val="32"/>
          <w:szCs w:val="32"/>
        </w:rPr>
        <w:t>,</w:t>
      </w:r>
      <w:r>
        <w:rPr>
          <w:rFonts w:ascii="仿宋" w:eastAsia="仿宋" w:hAnsi="仿宋" w:hint="eastAsia"/>
          <w:b/>
          <w:sz w:val="32"/>
          <w:szCs w:val="32"/>
        </w:rPr>
        <w:t>其实际量与贸易结算量之差</w:t>
      </w:r>
      <w:r>
        <w:rPr>
          <w:rFonts w:ascii="仿宋" w:eastAsia="仿宋" w:hAnsi="仿宋" w:hint="eastAsia"/>
          <w:b/>
          <w:sz w:val="32"/>
          <w:szCs w:val="32"/>
        </w:rPr>
        <w:t>,</w:t>
      </w:r>
      <w:r>
        <w:rPr>
          <w:rFonts w:ascii="仿宋" w:eastAsia="仿宋" w:hAnsi="仿宋" w:hint="eastAsia"/>
          <w:b/>
          <w:sz w:val="32"/>
          <w:szCs w:val="32"/>
        </w:rPr>
        <w:t>超过国家规定使用的计量器具极限误差的：</w:t>
      </w:r>
    </w:p>
    <w:p w:rsidR="00617672" w:rsidRDefault="00A14CBD">
      <w:pPr>
        <w:ind w:firstLineChars="200" w:firstLine="643"/>
        <w:jc w:val="both"/>
        <w:rPr>
          <w:rFonts w:ascii="仿宋" w:eastAsia="仿宋" w:hAnsi="仿宋"/>
          <w:b/>
          <w:sz w:val="32"/>
          <w:szCs w:val="32"/>
        </w:rPr>
      </w:pPr>
      <w:r>
        <w:rPr>
          <w:rFonts w:ascii="仿宋" w:eastAsia="仿宋" w:hAnsi="仿宋" w:hint="eastAsia"/>
          <w:b/>
          <w:sz w:val="32"/>
          <w:szCs w:val="32"/>
        </w:rPr>
        <w:t>【</w:t>
      </w:r>
      <w:r>
        <w:rPr>
          <w:rFonts w:ascii="仿宋" w:eastAsia="仿宋" w:hAnsi="仿宋" w:hint="eastAsia"/>
          <w:b/>
          <w:sz w:val="32"/>
          <w:szCs w:val="32"/>
        </w:rPr>
        <w:t>法条原文</w:t>
      </w:r>
      <w:r>
        <w:rPr>
          <w:rFonts w:ascii="仿宋" w:eastAsia="仿宋" w:hAnsi="仿宋" w:hint="eastAsia"/>
          <w:b/>
          <w:sz w:val="32"/>
          <w:szCs w:val="32"/>
        </w:rPr>
        <w:t>】</w:t>
      </w:r>
    </w:p>
    <w:p w:rsidR="00617672" w:rsidRDefault="00A14CBD">
      <w:pPr>
        <w:ind w:firstLineChars="200" w:firstLine="643"/>
        <w:jc w:val="both"/>
        <w:rPr>
          <w:rFonts w:ascii="楷体" w:eastAsia="楷体" w:hAnsi="楷体"/>
          <w:sz w:val="32"/>
          <w:szCs w:val="32"/>
        </w:rPr>
      </w:pPr>
      <w:r>
        <w:rPr>
          <w:rFonts w:ascii="楷体" w:eastAsia="楷体" w:hAnsi="楷体" w:hint="eastAsia"/>
          <w:b/>
          <w:sz w:val="32"/>
          <w:szCs w:val="32"/>
        </w:rPr>
        <w:t>《商品量计量违法行为处罚规定》第七条：</w:t>
      </w:r>
      <w:r>
        <w:rPr>
          <w:rFonts w:ascii="楷体" w:eastAsia="楷体" w:hAnsi="楷体" w:hint="eastAsia"/>
          <w:sz w:val="32"/>
          <w:szCs w:val="32"/>
        </w:rPr>
        <w:t>收购者收购商品</w:t>
      </w:r>
      <w:r>
        <w:rPr>
          <w:rFonts w:ascii="楷体" w:eastAsia="楷体" w:hAnsi="楷体" w:hint="eastAsia"/>
          <w:sz w:val="32"/>
          <w:szCs w:val="32"/>
        </w:rPr>
        <w:t>,</w:t>
      </w:r>
      <w:r>
        <w:rPr>
          <w:rFonts w:ascii="楷体" w:eastAsia="楷体" w:hAnsi="楷体" w:hint="eastAsia"/>
          <w:sz w:val="32"/>
          <w:szCs w:val="32"/>
        </w:rPr>
        <w:t>其实际量与贸易结算量之差</w:t>
      </w:r>
      <w:r>
        <w:rPr>
          <w:rFonts w:ascii="楷体" w:eastAsia="楷体" w:hAnsi="楷体" w:hint="eastAsia"/>
          <w:sz w:val="32"/>
          <w:szCs w:val="32"/>
        </w:rPr>
        <w:t>,</w:t>
      </w:r>
      <w:r>
        <w:rPr>
          <w:rFonts w:ascii="楷体" w:eastAsia="楷体" w:hAnsi="楷体" w:hint="eastAsia"/>
          <w:sz w:val="32"/>
          <w:szCs w:val="32"/>
        </w:rPr>
        <w:t>超过国家规定使用的计量器具极限误差的</w:t>
      </w:r>
      <w:r>
        <w:rPr>
          <w:rFonts w:ascii="楷体" w:eastAsia="楷体" w:hAnsi="楷体" w:hint="eastAsia"/>
          <w:sz w:val="32"/>
          <w:szCs w:val="32"/>
        </w:rPr>
        <w:t>,</w:t>
      </w:r>
      <w:r>
        <w:rPr>
          <w:rFonts w:ascii="楷体" w:eastAsia="楷体" w:hAnsi="楷体" w:hint="eastAsia"/>
          <w:sz w:val="32"/>
          <w:szCs w:val="32"/>
        </w:rPr>
        <w:t>市场监督管理部门责令改正，并处</w:t>
      </w:r>
      <w:r>
        <w:rPr>
          <w:rFonts w:ascii="楷体" w:eastAsia="楷体" w:hAnsi="楷体" w:hint="eastAsia"/>
          <w:sz w:val="32"/>
          <w:szCs w:val="32"/>
        </w:rPr>
        <w:t>20000</w:t>
      </w:r>
      <w:r>
        <w:rPr>
          <w:rFonts w:ascii="楷体" w:eastAsia="楷体" w:hAnsi="楷体" w:hint="eastAsia"/>
          <w:sz w:val="32"/>
          <w:szCs w:val="32"/>
        </w:rPr>
        <w:t>元以下的罚款。</w:t>
      </w:r>
    </w:p>
    <w:p w:rsidR="00617672" w:rsidRDefault="00A14CBD">
      <w:pPr>
        <w:ind w:firstLineChars="200" w:firstLine="643"/>
        <w:jc w:val="both"/>
        <w:rPr>
          <w:rFonts w:ascii="仿宋" w:eastAsia="仿宋" w:hAnsi="仿宋"/>
          <w:b/>
          <w:sz w:val="32"/>
          <w:szCs w:val="32"/>
        </w:rPr>
      </w:pPr>
      <w:r>
        <w:rPr>
          <w:rFonts w:ascii="仿宋" w:eastAsia="仿宋" w:hAnsi="仿宋" w:hint="eastAsia"/>
          <w:b/>
          <w:sz w:val="32"/>
          <w:szCs w:val="32"/>
        </w:rPr>
        <w:t>【裁量基准】</w:t>
      </w:r>
    </w:p>
    <w:p w:rsidR="00617672" w:rsidRDefault="00A14CBD">
      <w:pPr>
        <w:ind w:firstLineChars="200" w:firstLine="643"/>
        <w:jc w:val="both"/>
        <w:rPr>
          <w:rFonts w:ascii="仿宋" w:eastAsia="仿宋" w:hAnsi="仿宋"/>
          <w:sz w:val="32"/>
          <w:szCs w:val="32"/>
        </w:rPr>
      </w:pPr>
      <w:r>
        <w:rPr>
          <w:rFonts w:ascii="仿宋" w:eastAsia="仿宋" w:hAnsi="仿宋" w:hint="eastAsia"/>
          <w:b/>
          <w:sz w:val="32"/>
          <w:szCs w:val="32"/>
        </w:rPr>
        <w:t>（一）</w:t>
      </w:r>
      <w:r>
        <w:rPr>
          <w:rFonts w:ascii="仿宋" w:eastAsia="仿宋" w:hAnsi="仿宋" w:hint="eastAsia"/>
          <w:sz w:val="32"/>
          <w:szCs w:val="32"/>
        </w:rPr>
        <w:t>违法所得</w:t>
      </w:r>
      <w:r>
        <w:rPr>
          <w:rFonts w:ascii="仿宋" w:eastAsia="仿宋" w:hAnsi="仿宋" w:hint="eastAsia"/>
          <w:sz w:val="32"/>
          <w:szCs w:val="32"/>
        </w:rPr>
        <w:t>5000</w:t>
      </w:r>
      <w:r>
        <w:rPr>
          <w:rFonts w:ascii="仿宋" w:eastAsia="仿宋" w:hAnsi="仿宋" w:hint="eastAsia"/>
          <w:sz w:val="32"/>
          <w:szCs w:val="32"/>
        </w:rPr>
        <w:t>元以下的。责令改正</w:t>
      </w:r>
      <w:r>
        <w:rPr>
          <w:rFonts w:ascii="仿宋" w:eastAsia="仿宋" w:hAnsi="仿宋" w:hint="eastAsia"/>
          <w:sz w:val="32"/>
          <w:szCs w:val="32"/>
        </w:rPr>
        <w:t>,</w:t>
      </w:r>
      <w:r>
        <w:rPr>
          <w:rFonts w:ascii="仿宋" w:eastAsia="仿宋" w:hAnsi="仿宋" w:hint="eastAsia"/>
          <w:sz w:val="32"/>
          <w:szCs w:val="32"/>
        </w:rPr>
        <w:t>并处</w:t>
      </w:r>
      <w:r>
        <w:rPr>
          <w:rFonts w:ascii="仿宋" w:eastAsia="仿宋" w:hAnsi="仿宋" w:hint="eastAsia"/>
          <w:sz w:val="32"/>
          <w:szCs w:val="32"/>
        </w:rPr>
        <w:t>6000</w:t>
      </w:r>
      <w:r>
        <w:rPr>
          <w:rFonts w:ascii="仿宋" w:eastAsia="仿宋" w:hAnsi="仿宋" w:hint="eastAsia"/>
          <w:sz w:val="32"/>
          <w:szCs w:val="32"/>
        </w:rPr>
        <w:t>以下的罚款。</w:t>
      </w:r>
    </w:p>
    <w:p w:rsidR="00617672" w:rsidRDefault="00A14CBD">
      <w:pPr>
        <w:ind w:firstLineChars="200" w:firstLine="643"/>
        <w:jc w:val="both"/>
        <w:rPr>
          <w:rFonts w:ascii="仿宋" w:eastAsia="仿宋" w:hAnsi="仿宋"/>
          <w:sz w:val="32"/>
          <w:szCs w:val="32"/>
        </w:rPr>
      </w:pPr>
      <w:r>
        <w:rPr>
          <w:rFonts w:ascii="仿宋" w:eastAsia="仿宋" w:hAnsi="仿宋" w:hint="eastAsia"/>
          <w:b/>
          <w:sz w:val="32"/>
          <w:szCs w:val="32"/>
        </w:rPr>
        <w:t>（二）</w:t>
      </w:r>
      <w:r>
        <w:rPr>
          <w:rFonts w:ascii="仿宋" w:eastAsia="仿宋" w:hAnsi="仿宋" w:hint="eastAsia"/>
          <w:sz w:val="32"/>
          <w:szCs w:val="32"/>
        </w:rPr>
        <w:t>违法所得</w:t>
      </w:r>
      <w:r>
        <w:rPr>
          <w:rFonts w:ascii="仿宋" w:eastAsia="仿宋" w:hAnsi="仿宋" w:hint="eastAsia"/>
          <w:sz w:val="32"/>
          <w:szCs w:val="32"/>
        </w:rPr>
        <w:t>5000</w:t>
      </w:r>
      <w:r>
        <w:rPr>
          <w:rFonts w:ascii="仿宋" w:eastAsia="仿宋" w:hAnsi="仿宋" w:hint="eastAsia"/>
          <w:sz w:val="32"/>
          <w:szCs w:val="32"/>
        </w:rPr>
        <w:t>元以上</w:t>
      </w:r>
      <w:r>
        <w:rPr>
          <w:rFonts w:ascii="仿宋" w:eastAsia="仿宋" w:hAnsi="仿宋" w:hint="eastAsia"/>
          <w:sz w:val="32"/>
          <w:szCs w:val="32"/>
        </w:rPr>
        <w:t>10000</w:t>
      </w:r>
      <w:r>
        <w:rPr>
          <w:rFonts w:ascii="仿宋" w:eastAsia="仿宋" w:hAnsi="仿宋" w:hint="eastAsia"/>
          <w:sz w:val="32"/>
          <w:szCs w:val="32"/>
        </w:rPr>
        <w:t>元以下的。责令改正</w:t>
      </w:r>
      <w:r>
        <w:rPr>
          <w:rFonts w:ascii="仿宋" w:eastAsia="仿宋" w:hAnsi="仿宋" w:hint="eastAsia"/>
          <w:sz w:val="32"/>
          <w:szCs w:val="32"/>
        </w:rPr>
        <w:t>,</w:t>
      </w:r>
      <w:r>
        <w:rPr>
          <w:rFonts w:ascii="仿宋" w:eastAsia="仿宋" w:hAnsi="仿宋" w:hint="eastAsia"/>
          <w:sz w:val="32"/>
          <w:szCs w:val="32"/>
        </w:rPr>
        <w:t>并处</w:t>
      </w:r>
      <w:r>
        <w:rPr>
          <w:rFonts w:ascii="仿宋" w:eastAsia="仿宋" w:hAnsi="仿宋" w:hint="eastAsia"/>
          <w:sz w:val="32"/>
          <w:szCs w:val="32"/>
        </w:rPr>
        <w:t>6000</w:t>
      </w:r>
      <w:r>
        <w:rPr>
          <w:rFonts w:ascii="仿宋" w:eastAsia="仿宋" w:hAnsi="仿宋" w:hint="eastAsia"/>
          <w:sz w:val="32"/>
          <w:szCs w:val="32"/>
        </w:rPr>
        <w:t>元以上</w:t>
      </w:r>
      <w:r>
        <w:rPr>
          <w:rFonts w:ascii="仿宋" w:eastAsia="仿宋" w:hAnsi="仿宋" w:hint="eastAsia"/>
          <w:sz w:val="32"/>
          <w:szCs w:val="32"/>
        </w:rPr>
        <w:t>14000</w:t>
      </w:r>
      <w:r>
        <w:rPr>
          <w:rFonts w:ascii="仿宋" w:eastAsia="仿宋" w:hAnsi="仿宋" w:hint="eastAsia"/>
          <w:sz w:val="32"/>
          <w:szCs w:val="32"/>
        </w:rPr>
        <w:t>元以下罚款。</w:t>
      </w:r>
    </w:p>
    <w:p w:rsidR="00617672" w:rsidRDefault="00A14CBD">
      <w:pPr>
        <w:ind w:firstLineChars="200" w:firstLine="643"/>
        <w:jc w:val="both"/>
        <w:rPr>
          <w:rFonts w:ascii="仿宋" w:eastAsia="仿宋" w:hAnsi="仿宋"/>
          <w:sz w:val="32"/>
          <w:szCs w:val="32"/>
        </w:rPr>
      </w:pPr>
      <w:r>
        <w:rPr>
          <w:rFonts w:ascii="仿宋" w:eastAsia="仿宋" w:hAnsi="仿宋" w:hint="eastAsia"/>
          <w:b/>
          <w:sz w:val="32"/>
          <w:szCs w:val="32"/>
        </w:rPr>
        <w:t>（三）</w:t>
      </w:r>
      <w:r>
        <w:rPr>
          <w:rFonts w:ascii="仿宋" w:eastAsia="仿宋" w:hAnsi="仿宋" w:hint="eastAsia"/>
          <w:sz w:val="32"/>
          <w:szCs w:val="32"/>
        </w:rPr>
        <w:t>有下列情形之一的</w:t>
      </w:r>
      <w:r>
        <w:rPr>
          <w:rFonts w:ascii="仿宋" w:eastAsia="仿宋" w:hAnsi="仿宋" w:hint="eastAsia"/>
          <w:sz w:val="32"/>
          <w:szCs w:val="32"/>
        </w:rPr>
        <w:t>:1.</w:t>
      </w:r>
      <w:r>
        <w:rPr>
          <w:rFonts w:ascii="仿宋" w:eastAsia="仿宋" w:hAnsi="仿宋" w:hint="eastAsia"/>
          <w:sz w:val="32"/>
          <w:szCs w:val="32"/>
        </w:rPr>
        <w:t>违法所得</w:t>
      </w:r>
      <w:r>
        <w:rPr>
          <w:rFonts w:ascii="仿宋" w:eastAsia="仿宋" w:hAnsi="仿宋" w:hint="eastAsia"/>
          <w:sz w:val="32"/>
          <w:szCs w:val="32"/>
        </w:rPr>
        <w:t>10000</w:t>
      </w:r>
      <w:r>
        <w:rPr>
          <w:rFonts w:ascii="仿宋" w:eastAsia="仿宋" w:hAnsi="仿宋" w:hint="eastAsia"/>
          <w:sz w:val="32"/>
          <w:szCs w:val="32"/>
        </w:rPr>
        <w:t>元以上的</w:t>
      </w:r>
      <w:r>
        <w:rPr>
          <w:rFonts w:ascii="仿宋" w:eastAsia="仿宋" w:hAnsi="仿宋" w:hint="eastAsia"/>
          <w:sz w:val="32"/>
          <w:szCs w:val="32"/>
        </w:rPr>
        <w:t>;2.</w:t>
      </w:r>
      <w:r>
        <w:rPr>
          <w:rFonts w:ascii="仿宋" w:eastAsia="仿宋" w:hAnsi="仿宋" w:hint="eastAsia"/>
          <w:sz w:val="32"/>
          <w:szCs w:val="32"/>
        </w:rPr>
        <w:lastRenderedPageBreak/>
        <w:t>造成较大社会影响的。责令改正</w:t>
      </w:r>
      <w:r>
        <w:rPr>
          <w:rFonts w:ascii="仿宋" w:eastAsia="仿宋" w:hAnsi="仿宋" w:hint="eastAsia"/>
          <w:sz w:val="32"/>
          <w:szCs w:val="32"/>
        </w:rPr>
        <w:t>,</w:t>
      </w:r>
      <w:r>
        <w:rPr>
          <w:rFonts w:ascii="仿宋" w:eastAsia="仿宋" w:hAnsi="仿宋" w:hint="eastAsia"/>
          <w:sz w:val="32"/>
          <w:szCs w:val="32"/>
        </w:rPr>
        <w:t>并处</w:t>
      </w:r>
      <w:r>
        <w:rPr>
          <w:rFonts w:ascii="仿宋" w:eastAsia="仿宋" w:hAnsi="仿宋" w:hint="eastAsia"/>
          <w:sz w:val="32"/>
          <w:szCs w:val="32"/>
        </w:rPr>
        <w:t>14000</w:t>
      </w:r>
      <w:r>
        <w:rPr>
          <w:rFonts w:ascii="仿宋" w:eastAsia="仿宋" w:hAnsi="仿宋" w:hint="eastAsia"/>
          <w:sz w:val="32"/>
          <w:szCs w:val="32"/>
        </w:rPr>
        <w:t>元以上</w:t>
      </w:r>
      <w:r>
        <w:rPr>
          <w:rFonts w:ascii="仿宋" w:eastAsia="仿宋" w:hAnsi="仿宋" w:hint="eastAsia"/>
          <w:sz w:val="32"/>
          <w:szCs w:val="32"/>
        </w:rPr>
        <w:t>20000</w:t>
      </w:r>
      <w:r>
        <w:rPr>
          <w:rFonts w:ascii="仿宋" w:eastAsia="仿宋" w:hAnsi="仿宋" w:hint="eastAsia"/>
          <w:sz w:val="32"/>
          <w:szCs w:val="32"/>
        </w:rPr>
        <w:t>元以下的罚款。</w:t>
      </w:r>
    </w:p>
    <w:p w:rsidR="00617672" w:rsidRDefault="00A14CBD" w:rsidP="00A14CBD">
      <w:pPr>
        <w:spacing w:beforeLines="100"/>
        <w:ind w:firstLineChars="200" w:firstLine="643"/>
        <w:jc w:val="both"/>
        <w:rPr>
          <w:rFonts w:ascii="仿宋" w:eastAsia="仿宋" w:hAnsi="仿宋"/>
          <w:b/>
          <w:sz w:val="32"/>
          <w:szCs w:val="32"/>
        </w:rPr>
      </w:pPr>
      <w:r>
        <w:rPr>
          <w:rFonts w:ascii="仿宋" w:eastAsia="仿宋" w:hAnsi="仿宋" w:hint="eastAsia"/>
          <w:b/>
          <w:sz w:val="32"/>
          <w:szCs w:val="32"/>
        </w:rPr>
        <w:t>第四十七条</w:t>
      </w:r>
      <w:r>
        <w:rPr>
          <w:rFonts w:ascii="仿宋" w:eastAsia="仿宋" w:hAnsi="仿宋" w:hint="eastAsia"/>
          <w:b/>
          <w:sz w:val="32"/>
          <w:szCs w:val="32"/>
        </w:rPr>
        <w:t xml:space="preserve">  </w:t>
      </w:r>
      <w:r>
        <w:rPr>
          <w:rFonts w:ascii="仿宋" w:eastAsia="仿宋" w:hAnsi="仿宋" w:hint="eastAsia"/>
          <w:b/>
          <w:sz w:val="32"/>
          <w:szCs w:val="32"/>
        </w:rPr>
        <w:t>获得《定量包装商品生产企业计量保证能力证书》</w:t>
      </w:r>
      <w:r>
        <w:rPr>
          <w:rFonts w:ascii="仿宋" w:eastAsia="仿宋" w:hAnsi="仿宋" w:hint="eastAsia"/>
          <w:b/>
          <w:sz w:val="32"/>
          <w:szCs w:val="32"/>
        </w:rPr>
        <w:t>的生产者</w:t>
      </w:r>
      <w:r>
        <w:rPr>
          <w:rFonts w:ascii="仿宋" w:eastAsia="仿宋" w:hAnsi="仿宋" w:hint="eastAsia"/>
          <w:b/>
          <w:sz w:val="32"/>
          <w:szCs w:val="32"/>
        </w:rPr>
        <w:t>,</w:t>
      </w:r>
      <w:r>
        <w:rPr>
          <w:rFonts w:ascii="仿宋" w:eastAsia="仿宋" w:hAnsi="仿宋" w:hint="eastAsia"/>
          <w:b/>
          <w:sz w:val="32"/>
          <w:szCs w:val="32"/>
        </w:rPr>
        <w:t>违反《定量包装商品生产企业计量保证能力评价规范》要求的：</w:t>
      </w:r>
    </w:p>
    <w:p w:rsidR="00617672" w:rsidRDefault="00A14CBD">
      <w:pPr>
        <w:ind w:firstLineChars="200" w:firstLine="643"/>
        <w:jc w:val="both"/>
        <w:rPr>
          <w:rFonts w:ascii="楷体" w:eastAsia="楷体" w:hAnsi="楷体"/>
          <w:b/>
          <w:sz w:val="32"/>
          <w:szCs w:val="32"/>
        </w:rPr>
      </w:pPr>
      <w:r>
        <w:rPr>
          <w:rFonts w:ascii="仿宋" w:eastAsia="仿宋" w:hAnsi="仿宋" w:hint="eastAsia"/>
          <w:b/>
          <w:sz w:val="32"/>
          <w:szCs w:val="32"/>
        </w:rPr>
        <w:t>【</w:t>
      </w:r>
      <w:r>
        <w:rPr>
          <w:rFonts w:ascii="仿宋" w:eastAsia="仿宋" w:hAnsi="仿宋" w:hint="eastAsia"/>
          <w:b/>
          <w:sz w:val="32"/>
          <w:szCs w:val="32"/>
        </w:rPr>
        <w:t>法条原文</w:t>
      </w:r>
      <w:r>
        <w:rPr>
          <w:rFonts w:ascii="仿宋" w:eastAsia="仿宋" w:hAnsi="仿宋" w:hint="eastAsia"/>
          <w:b/>
          <w:sz w:val="32"/>
          <w:szCs w:val="32"/>
        </w:rPr>
        <w:t>】</w:t>
      </w:r>
    </w:p>
    <w:p w:rsidR="00617672" w:rsidRDefault="00A14CBD">
      <w:pPr>
        <w:ind w:firstLineChars="200" w:firstLine="643"/>
        <w:jc w:val="both"/>
        <w:rPr>
          <w:rFonts w:ascii="楷体" w:eastAsia="楷体" w:hAnsi="楷体"/>
          <w:sz w:val="32"/>
          <w:szCs w:val="32"/>
        </w:rPr>
      </w:pPr>
      <w:r>
        <w:rPr>
          <w:rFonts w:ascii="楷体" w:eastAsia="楷体" w:hAnsi="楷体" w:hint="eastAsia"/>
          <w:b/>
          <w:sz w:val="32"/>
          <w:szCs w:val="32"/>
        </w:rPr>
        <w:t>《定量包装商品计量监督管理办法》第十六条第一款：</w:t>
      </w:r>
      <w:r>
        <w:rPr>
          <w:rFonts w:ascii="楷体" w:eastAsia="楷体" w:hAnsi="楷体" w:hint="eastAsia"/>
          <w:sz w:val="32"/>
          <w:szCs w:val="32"/>
        </w:rPr>
        <w:t>获得《定量包装商品生产企业计量保证能力证书》的生产者</w:t>
      </w:r>
      <w:r>
        <w:rPr>
          <w:rFonts w:ascii="楷体" w:eastAsia="楷体" w:hAnsi="楷体" w:hint="eastAsia"/>
          <w:sz w:val="32"/>
          <w:szCs w:val="32"/>
        </w:rPr>
        <w:t>,</w:t>
      </w:r>
      <w:r>
        <w:rPr>
          <w:rFonts w:ascii="楷体" w:eastAsia="楷体" w:hAnsi="楷体" w:hint="eastAsia"/>
          <w:sz w:val="32"/>
          <w:szCs w:val="32"/>
        </w:rPr>
        <w:t>违反《定量包装商品生产企业计量保证能力评价规范》要求的</w:t>
      </w:r>
      <w:r>
        <w:rPr>
          <w:rFonts w:ascii="楷体" w:eastAsia="楷体" w:hAnsi="楷体" w:hint="eastAsia"/>
          <w:sz w:val="32"/>
          <w:szCs w:val="32"/>
        </w:rPr>
        <w:t>,</w:t>
      </w:r>
      <w:r>
        <w:rPr>
          <w:rFonts w:ascii="楷体" w:eastAsia="楷体" w:hAnsi="楷体" w:hint="eastAsia"/>
          <w:sz w:val="32"/>
          <w:szCs w:val="32"/>
        </w:rPr>
        <w:t>责令其整改</w:t>
      </w:r>
      <w:r>
        <w:rPr>
          <w:rFonts w:ascii="楷体" w:eastAsia="楷体" w:hAnsi="楷体" w:hint="eastAsia"/>
          <w:sz w:val="32"/>
          <w:szCs w:val="32"/>
        </w:rPr>
        <w:t>,</w:t>
      </w:r>
      <w:r>
        <w:rPr>
          <w:rFonts w:ascii="楷体" w:eastAsia="楷体" w:hAnsi="楷体" w:hint="eastAsia"/>
          <w:sz w:val="32"/>
          <w:szCs w:val="32"/>
        </w:rPr>
        <w:t>停止使用计量保证能力合格标志</w:t>
      </w:r>
      <w:r>
        <w:rPr>
          <w:rFonts w:ascii="楷体" w:eastAsia="楷体" w:hAnsi="楷体" w:hint="eastAsia"/>
          <w:sz w:val="32"/>
          <w:szCs w:val="32"/>
        </w:rPr>
        <w:t>,</w:t>
      </w:r>
      <w:r>
        <w:rPr>
          <w:rFonts w:ascii="楷体" w:eastAsia="楷体" w:hAnsi="楷体" w:hint="eastAsia"/>
          <w:sz w:val="32"/>
          <w:szCs w:val="32"/>
        </w:rPr>
        <w:t>可处</w:t>
      </w:r>
      <w:r>
        <w:rPr>
          <w:rFonts w:ascii="楷体" w:eastAsia="楷体" w:hAnsi="楷体" w:hint="eastAsia"/>
          <w:sz w:val="32"/>
          <w:szCs w:val="32"/>
        </w:rPr>
        <w:t>5000</w:t>
      </w:r>
      <w:r>
        <w:rPr>
          <w:rFonts w:ascii="楷体" w:eastAsia="楷体" w:hAnsi="楷体" w:hint="eastAsia"/>
          <w:sz w:val="32"/>
          <w:szCs w:val="32"/>
        </w:rPr>
        <w:t>元以下的罚款</w:t>
      </w:r>
      <w:r>
        <w:rPr>
          <w:rFonts w:ascii="楷体" w:eastAsia="楷体" w:hAnsi="楷体" w:hint="eastAsia"/>
          <w:sz w:val="32"/>
          <w:szCs w:val="32"/>
        </w:rPr>
        <w:t>;</w:t>
      </w:r>
      <w:r>
        <w:rPr>
          <w:rFonts w:ascii="楷体" w:eastAsia="楷体" w:hAnsi="楷体" w:hint="eastAsia"/>
          <w:sz w:val="32"/>
          <w:szCs w:val="32"/>
        </w:rPr>
        <w:t>整改后仍不符合要求的或者拒绝整改的</w:t>
      </w:r>
      <w:r>
        <w:rPr>
          <w:rFonts w:ascii="楷体" w:eastAsia="楷体" w:hAnsi="楷体" w:hint="eastAsia"/>
          <w:sz w:val="32"/>
          <w:szCs w:val="32"/>
        </w:rPr>
        <w:t>,</w:t>
      </w:r>
      <w:r>
        <w:rPr>
          <w:rFonts w:ascii="楷体" w:eastAsia="楷体" w:hAnsi="楷体" w:hint="eastAsia"/>
          <w:sz w:val="32"/>
          <w:szCs w:val="32"/>
        </w:rPr>
        <w:t>由发证机关吊销其《定量包装商品生产企业计量保证能力证书》。</w:t>
      </w:r>
    </w:p>
    <w:p w:rsidR="00617672" w:rsidRDefault="00A14CBD">
      <w:pPr>
        <w:ind w:firstLineChars="200" w:firstLine="643"/>
        <w:jc w:val="both"/>
        <w:rPr>
          <w:rFonts w:ascii="仿宋" w:eastAsia="仿宋" w:hAnsi="仿宋"/>
          <w:b/>
          <w:sz w:val="32"/>
          <w:szCs w:val="32"/>
        </w:rPr>
      </w:pPr>
      <w:r>
        <w:rPr>
          <w:rFonts w:ascii="仿宋" w:eastAsia="仿宋" w:hAnsi="仿宋" w:hint="eastAsia"/>
          <w:b/>
          <w:sz w:val="32"/>
          <w:szCs w:val="32"/>
        </w:rPr>
        <w:t>【裁量基准】</w:t>
      </w:r>
    </w:p>
    <w:p w:rsidR="00617672" w:rsidRDefault="00A14CBD">
      <w:pPr>
        <w:ind w:firstLineChars="200" w:firstLine="643"/>
        <w:jc w:val="both"/>
        <w:rPr>
          <w:rFonts w:ascii="仿宋" w:eastAsia="仿宋" w:hAnsi="仿宋"/>
          <w:sz w:val="32"/>
          <w:szCs w:val="32"/>
        </w:rPr>
      </w:pPr>
      <w:r>
        <w:rPr>
          <w:rFonts w:ascii="仿宋" w:eastAsia="仿宋" w:hAnsi="仿宋" w:hint="eastAsia"/>
          <w:b/>
          <w:sz w:val="32"/>
          <w:szCs w:val="32"/>
        </w:rPr>
        <w:t>（一）</w:t>
      </w:r>
      <w:r>
        <w:rPr>
          <w:rFonts w:ascii="仿宋" w:eastAsia="仿宋" w:hAnsi="仿宋" w:hint="eastAsia"/>
          <w:sz w:val="32"/>
          <w:szCs w:val="32"/>
        </w:rPr>
        <w:t>没有出厂销售的。责令限期其整改</w:t>
      </w:r>
      <w:r>
        <w:rPr>
          <w:rFonts w:ascii="仿宋" w:eastAsia="仿宋" w:hAnsi="仿宋" w:hint="eastAsia"/>
          <w:sz w:val="32"/>
          <w:szCs w:val="32"/>
        </w:rPr>
        <w:t>,</w:t>
      </w:r>
      <w:r>
        <w:rPr>
          <w:rFonts w:ascii="仿宋" w:eastAsia="仿宋" w:hAnsi="仿宋" w:hint="eastAsia"/>
          <w:sz w:val="32"/>
          <w:szCs w:val="32"/>
        </w:rPr>
        <w:t>停止使用计量保证能力合格标志；已经出厂销售的</w:t>
      </w:r>
      <w:r>
        <w:rPr>
          <w:rFonts w:ascii="仿宋" w:eastAsia="仿宋" w:hAnsi="仿宋" w:hint="eastAsia"/>
          <w:sz w:val="32"/>
          <w:szCs w:val="32"/>
        </w:rPr>
        <w:t>,</w:t>
      </w:r>
      <w:r>
        <w:rPr>
          <w:rFonts w:ascii="仿宋" w:eastAsia="仿宋" w:hAnsi="仿宋" w:hint="eastAsia"/>
          <w:sz w:val="32"/>
          <w:szCs w:val="32"/>
        </w:rPr>
        <w:t>货值金额</w:t>
      </w:r>
      <w:r>
        <w:rPr>
          <w:rFonts w:ascii="仿宋" w:eastAsia="仿宋" w:hAnsi="仿宋" w:hint="eastAsia"/>
          <w:sz w:val="32"/>
          <w:szCs w:val="32"/>
        </w:rPr>
        <w:t>5000</w:t>
      </w:r>
      <w:r>
        <w:rPr>
          <w:rFonts w:ascii="仿宋" w:eastAsia="仿宋" w:hAnsi="仿宋" w:hint="eastAsia"/>
          <w:sz w:val="32"/>
          <w:szCs w:val="32"/>
        </w:rPr>
        <w:t>元以下的。责令其整改</w:t>
      </w:r>
      <w:r>
        <w:rPr>
          <w:rFonts w:ascii="仿宋" w:eastAsia="仿宋" w:hAnsi="仿宋" w:hint="eastAsia"/>
          <w:sz w:val="32"/>
          <w:szCs w:val="32"/>
        </w:rPr>
        <w:t>,</w:t>
      </w:r>
      <w:r>
        <w:rPr>
          <w:rFonts w:ascii="仿宋" w:eastAsia="仿宋" w:hAnsi="仿宋" w:hint="eastAsia"/>
          <w:sz w:val="32"/>
          <w:szCs w:val="32"/>
        </w:rPr>
        <w:t>停止使用计量保证能力合格标志</w:t>
      </w:r>
      <w:r>
        <w:rPr>
          <w:rFonts w:ascii="仿宋" w:eastAsia="仿宋" w:hAnsi="仿宋" w:hint="eastAsia"/>
          <w:sz w:val="32"/>
          <w:szCs w:val="32"/>
        </w:rPr>
        <w:t>,</w:t>
      </w:r>
      <w:r>
        <w:rPr>
          <w:rFonts w:ascii="仿宋" w:eastAsia="仿宋" w:hAnsi="仿宋" w:hint="eastAsia"/>
          <w:sz w:val="32"/>
          <w:szCs w:val="32"/>
        </w:rPr>
        <w:t>并处</w:t>
      </w:r>
      <w:r>
        <w:rPr>
          <w:rFonts w:ascii="仿宋" w:eastAsia="仿宋" w:hAnsi="仿宋" w:hint="eastAsia"/>
          <w:sz w:val="32"/>
          <w:szCs w:val="32"/>
        </w:rPr>
        <w:t>1500</w:t>
      </w:r>
      <w:r>
        <w:rPr>
          <w:rFonts w:ascii="仿宋" w:eastAsia="仿宋" w:hAnsi="仿宋" w:hint="eastAsia"/>
          <w:sz w:val="32"/>
          <w:szCs w:val="32"/>
        </w:rPr>
        <w:t>元以下的罚款。</w:t>
      </w:r>
    </w:p>
    <w:p w:rsidR="00617672" w:rsidRDefault="00A14CBD">
      <w:pPr>
        <w:ind w:firstLineChars="200" w:firstLine="643"/>
        <w:jc w:val="both"/>
        <w:rPr>
          <w:rFonts w:ascii="仿宋" w:eastAsia="仿宋" w:hAnsi="仿宋"/>
          <w:sz w:val="32"/>
          <w:szCs w:val="32"/>
        </w:rPr>
      </w:pPr>
      <w:r>
        <w:rPr>
          <w:rFonts w:ascii="仿宋" w:eastAsia="仿宋" w:hAnsi="仿宋" w:hint="eastAsia"/>
          <w:b/>
          <w:sz w:val="32"/>
          <w:szCs w:val="32"/>
        </w:rPr>
        <w:t>（二）</w:t>
      </w:r>
      <w:r>
        <w:rPr>
          <w:rFonts w:ascii="仿宋" w:eastAsia="仿宋" w:hAnsi="仿宋" w:hint="eastAsia"/>
          <w:sz w:val="32"/>
          <w:szCs w:val="32"/>
        </w:rPr>
        <w:t>已经出厂销售的</w:t>
      </w:r>
      <w:r>
        <w:rPr>
          <w:rFonts w:ascii="仿宋" w:eastAsia="仿宋" w:hAnsi="仿宋" w:hint="eastAsia"/>
          <w:sz w:val="32"/>
          <w:szCs w:val="32"/>
        </w:rPr>
        <w:t>,</w:t>
      </w:r>
      <w:r>
        <w:rPr>
          <w:rFonts w:ascii="仿宋" w:eastAsia="仿宋" w:hAnsi="仿宋" w:hint="eastAsia"/>
          <w:sz w:val="32"/>
          <w:szCs w:val="32"/>
        </w:rPr>
        <w:t>货值金额</w:t>
      </w:r>
      <w:r>
        <w:rPr>
          <w:rFonts w:ascii="仿宋" w:eastAsia="仿宋" w:hAnsi="仿宋" w:hint="eastAsia"/>
          <w:sz w:val="32"/>
          <w:szCs w:val="32"/>
        </w:rPr>
        <w:t>5000</w:t>
      </w:r>
      <w:r>
        <w:rPr>
          <w:rFonts w:ascii="仿宋" w:eastAsia="仿宋" w:hAnsi="仿宋" w:hint="eastAsia"/>
          <w:sz w:val="32"/>
          <w:szCs w:val="32"/>
        </w:rPr>
        <w:t>元以上</w:t>
      </w:r>
      <w:r>
        <w:rPr>
          <w:rFonts w:ascii="仿宋" w:eastAsia="仿宋" w:hAnsi="仿宋" w:hint="eastAsia"/>
          <w:sz w:val="32"/>
          <w:szCs w:val="32"/>
        </w:rPr>
        <w:t>10000</w:t>
      </w:r>
      <w:r>
        <w:rPr>
          <w:rFonts w:ascii="仿宋" w:eastAsia="仿宋" w:hAnsi="仿宋" w:hint="eastAsia"/>
          <w:sz w:val="32"/>
          <w:szCs w:val="32"/>
        </w:rPr>
        <w:t>元以下的。责令其整改</w:t>
      </w:r>
      <w:r>
        <w:rPr>
          <w:rFonts w:ascii="仿宋" w:eastAsia="仿宋" w:hAnsi="仿宋" w:hint="eastAsia"/>
          <w:sz w:val="32"/>
          <w:szCs w:val="32"/>
        </w:rPr>
        <w:t>,</w:t>
      </w:r>
      <w:r>
        <w:rPr>
          <w:rFonts w:ascii="仿宋" w:eastAsia="仿宋" w:hAnsi="仿宋" w:hint="eastAsia"/>
          <w:sz w:val="32"/>
          <w:szCs w:val="32"/>
        </w:rPr>
        <w:t>停止使用计量保证能力合格标志</w:t>
      </w:r>
      <w:r>
        <w:rPr>
          <w:rFonts w:ascii="仿宋" w:eastAsia="仿宋" w:hAnsi="仿宋" w:hint="eastAsia"/>
          <w:sz w:val="32"/>
          <w:szCs w:val="32"/>
        </w:rPr>
        <w:t>,</w:t>
      </w:r>
      <w:r>
        <w:rPr>
          <w:rFonts w:ascii="仿宋" w:eastAsia="仿宋" w:hAnsi="仿宋" w:hint="eastAsia"/>
          <w:sz w:val="32"/>
          <w:szCs w:val="32"/>
        </w:rPr>
        <w:t>并处</w:t>
      </w:r>
      <w:r>
        <w:rPr>
          <w:rFonts w:ascii="仿宋" w:eastAsia="仿宋" w:hAnsi="仿宋" w:hint="eastAsia"/>
          <w:sz w:val="32"/>
          <w:szCs w:val="32"/>
        </w:rPr>
        <w:t>1500</w:t>
      </w:r>
      <w:r>
        <w:rPr>
          <w:rFonts w:ascii="仿宋" w:eastAsia="仿宋" w:hAnsi="仿宋" w:hint="eastAsia"/>
          <w:sz w:val="32"/>
          <w:szCs w:val="32"/>
        </w:rPr>
        <w:t>元以上</w:t>
      </w:r>
      <w:r>
        <w:rPr>
          <w:rFonts w:ascii="仿宋" w:eastAsia="仿宋" w:hAnsi="仿宋" w:hint="eastAsia"/>
          <w:sz w:val="32"/>
          <w:szCs w:val="32"/>
        </w:rPr>
        <w:t>3500</w:t>
      </w:r>
      <w:r>
        <w:rPr>
          <w:rFonts w:ascii="仿宋" w:eastAsia="仿宋" w:hAnsi="仿宋" w:hint="eastAsia"/>
          <w:sz w:val="32"/>
          <w:szCs w:val="32"/>
        </w:rPr>
        <w:t>元以下的罚款。</w:t>
      </w:r>
    </w:p>
    <w:p w:rsidR="00617672" w:rsidRDefault="00A14CBD">
      <w:pPr>
        <w:ind w:firstLineChars="200" w:firstLine="643"/>
        <w:jc w:val="both"/>
        <w:rPr>
          <w:rFonts w:ascii="仿宋" w:eastAsia="仿宋" w:hAnsi="仿宋"/>
          <w:sz w:val="32"/>
          <w:szCs w:val="32"/>
        </w:rPr>
      </w:pPr>
      <w:r>
        <w:rPr>
          <w:rFonts w:ascii="仿宋" w:eastAsia="仿宋" w:hAnsi="仿宋" w:hint="eastAsia"/>
          <w:b/>
          <w:sz w:val="32"/>
          <w:szCs w:val="32"/>
        </w:rPr>
        <w:t>（三）</w:t>
      </w:r>
      <w:r>
        <w:rPr>
          <w:rFonts w:ascii="仿宋" w:eastAsia="仿宋" w:hAnsi="仿宋" w:hint="eastAsia"/>
          <w:sz w:val="32"/>
          <w:szCs w:val="32"/>
        </w:rPr>
        <w:t>已经出厂销售的</w:t>
      </w:r>
      <w:r>
        <w:rPr>
          <w:rFonts w:ascii="仿宋" w:eastAsia="仿宋" w:hAnsi="仿宋" w:hint="eastAsia"/>
          <w:sz w:val="32"/>
          <w:szCs w:val="32"/>
        </w:rPr>
        <w:t>,</w:t>
      </w:r>
      <w:r>
        <w:rPr>
          <w:rFonts w:ascii="仿宋" w:eastAsia="仿宋" w:hAnsi="仿宋" w:hint="eastAsia"/>
          <w:sz w:val="32"/>
          <w:szCs w:val="32"/>
        </w:rPr>
        <w:t>货值金额</w:t>
      </w:r>
      <w:r>
        <w:rPr>
          <w:rFonts w:ascii="仿宋" w:eastAsia="仿宋" w:hAnsi="仿宋" w:hint="eastAsia"/>
          <w:sz w:val="32"/>
          <w:szCs w:val="32"/>
        </w:rPr>
        <w:t>10000</w:t>
      </w:r>
      <w:r>
        <w:rPr>
          <w:rFonts w:ascii="仿宋" w:eastAsia="仿宋" w:hAnsi="仿宋" w:hint="eastAsia"/>
          <w:sz w:val="32"/>
          <w:szCs w:val="32"/>
        </w:rPr>
        <w:t>元以上的。责令</w:t>
      </w:r>
      <w:r>
        <w:rPr>
          <w:rFonts w:ascii="仿宋" w:eastAsia="仿宋" w:hAnsi="仿宋" w:hint="eastAsia"/>
          <w:sz w:val="32"/>
          <w:szCs w:val="32"/>
        </w:rPr>
        <w:lastRenderedPageBreak/>
        <w:t>其整改</w:t>
      </w:r>
      <w:r>
        <w:rPr>
          <w:rFonts w:ascii="仿宋" w:eastAsia="仿宋" w:hAnsi="仿宋" w:hint="eastAsia"/>
          <w:sz w:val="32"/>
          <w:szCs w:val="32"/>
        </w:rPr>
        <w:t>,</w:t>
      </w:r>
      <w:r>
        <w:rPr>
          <w:rFonts w:ascii="仿宋" w:eastAsia="仿宋" w:hAnsi="仿宋" w:hint="eastAsia"/>
          <w:sz w:val="32"/>
          <w:szCs w:val="32"/>
        </w:rPr>
        <w:t>停止使用计量保证能力合格标志</w:t>
      </w:r>
      <w:r>
        <w:rPr>
          <w:rFonts w:ascii="仿宋" w:eastAsia="仿宋" w:hAnsi="仿宋" w:hint="eastAsia"/>
          <w:sz w:val="32"/>
          <w:szCs w:val="32"/>
        </w:rPr>
        <w:t>,</w:t>
      </w:r>
      <w:r>
        <w:rPr>
          <w:rFonts w:ascii="仿宋" w:eastAsia="仿宋" w:hAnsi="仿宋" w:hint="eastAsia"/>
          <w:sz w:val="32"/>
          <w:szCs w:val="32"/>
        </w:rPr>
        <w:t>并处</w:t>
      </w:r>
      <w:r>
        <w:rPr>
          <w:rFonts w:ascii="仿宋" w:eastAsia="仿宋" w:hAnsi="仿宋" w:hint="eastAsia"/>
          <w:sz w:val="32"/>
          <w:szCs w:val="32"/>
        </w:rPr>
        <w:t>3500</w:t>
      </w:r>
      <w:r>
        <w:rPr>
          <w:rFonts w:ascii="仿宋" w:eastAsia="仿宋" w:hAnsi="仿宋" w:hint="eastAsia"/>
          <w:sz w:val="32"/>
          <w:szCs w:val="32"/>
        </w:rPr>
        <w:t>元以上</w:t>
      </w:r>
      <w:r>
        <w:rPr>
          <w:rFonts w:ascii="仿宋" w:eastAsia="仿宋" w:hAnsi="仿宋" w:hint="eastAsia"/>
          <w:sz w:val="32"/>
          <w:szCs w:val="32"/>
        </w:rPr>
        <w:t>5000</w:t>
      </w:r>
      <w:r>
        <w:rPr>
          <w:rFonts w:ascii="仿宋" w:eastAsia="仿宋" w:hAnsi="仿宋" w:hint="eastAsia"/>
          <w:sz w:val="32"/>
          <w:szCs w:val="32"/>
        </w:rPr>
        <w:t>元以下的罚款</w:t>
      </w:r>
      <w:r>
        <w:rPr>
          <w:rFonts w:ascii="仿宋" w:eastAsia="仿宋" w:hAnsi="仿宋" w:hint="eastAsia"/>
          <w:sz w:val="32"/>
          <w:szCs w:val="32"/>
        </w:rPr>
        <w:t>.</w:t>
      </w:r>
      <w:r>
        <w:rPr>
          <w:rFonts w:ascii="仿宋" w:eastAsia="仿宋" w:hAnsi="仿宋" w:hint="eastAsia"/>
          <w:sz w:val="32"/>
          <w:szCs w:val="32"/>
        </w:rPr>
        <w:t>整改后仍不符合要求的或者拒绝整改的</w:t>
      </w:r>
      <w:r>
        <w:rPr>
          <w:rFonts w:ascii="仿宋" w:eastAsia="仿宋" w:hAnsi="仿宋" w:hint="eastAsia"/>
          <w:sz w:val="32"/>
          <w:szCs w:val="32"/>
        </w:rPr>
        <w:t>,</w:t>
      </w:r>
      <w:r>
        <w:rPr>
          <w:rFonts w:ascii="仿宋" w:eastAsia="仿宋" w:hAnsi="仿宋" w:hint="eastAsia"/>
          <w:sz w:val="32"/>
          <w:szCs w:val="32"/>
        </w:rPr>
        <w:t>由发证机关吊销其《定量</w:t>
      </w:r>
      <w:r>
        <w:rPr>
          <w:rFonts w:ascii="仿宋" w:eastAsia="仿宋" w:hAnsi="仿宋" w:hint="eastAsia"/>
          <w:sz w:val="32"/>
          <w:szCs w:val="32"/>
        </w:rPr>
        <w:t>包装商品生产企业计量保证能力证书》。</w:t>
      </w:r>
    </w:p>
    <w:p w:rsidR="00617672" w:rsidRDefault="00A14CBD" w:rsidP="00A14CBD">
      <w:pPr>
        <w:spacing w:beforeLines="100"/>
        <w:ind w:firstLineChars="200" w:firstLine="643"/>
        <w:jc w:val="both"/>
        <w:rPr>
          <w:rFonts w:ascii="仿宋" w:eastAsia="仿宋" w:hAnsi="仿宋"/>
          <w:b/>
          <w:sz w:val="32"/>
          <w:szCs w:val="32"/>
        </w:rPr>
      </w:pPr>
      <w:r>
        <w:rPr>
          <w:rFonts w:ascii="仿宋" w:eastAsia="仿宋" w:hAnsi="仿宋" w:hint="eastAsia"/>
          <w:b/>
          <w:sz w:val="32"/>
          <w:szCs w:val="32"/>
        </w:rPr>
        <w:t>第四十八条</w:t>
      </w:r>
      <w:r>
        <w:rPr>
          <w:rFonts w:ascii="仿宋" w:eastAsia="仿宋" w:hAnsi="仿宋" w:hint="eastAsia"/>
          <w:b/>
          <w:sz w:val="32"/>
          <w:szCs w:val="32"/>
        </w:rPr>
        <w:t xml:space="preserve">  </w:t>
      </w:r>
      <w:r>
        <w:rPr>
          <w:rFonts w:ascii="仿宋" w:eastAsia="仿宋" w:hAnsi="仿宋" w:hint="eastAsia"/>
          <w:b/>
          <w:sz w:val="32"/>
          <w:szCs w:val="32"/>
        </w:rPr>
        <w:t>定量包装商品生产者未经备案</w:t>
      </w:r>
      <w:r>
        <w:rPr>
          <w:rFonts w:ascii="仿宋" w:eastAsia="仿宋" w:hAnsi="仿宋" w:hint="eastAsia"/>
          <w:b/>
          <w:sz w:val="32"/>
          <w:szCs w:val="32"/>
        </w:rPr>
        <w:t>,</w:t>
      </w:r>
      <w:r>
        <w:rPr>
          <w:rFonts w:ascii="仿宋" w:eastAsia="仿宋" w:hAnsi="仿宋" w:hint="eastAsia"/>
          <w:b/>
          <w:sz w:val="32"/>
          <w:szCs w:val="32"/>
        </w:rPr>
        <w:t>擅自使用计量保证能力合格标志的：</w:t>
      </w:r>
    </w:p>
    <w:p w:rsidR="00617672" w:rsidRDefault="00A14CBD">
      <w:pPr>
        <w:ind w:firstLineChars="200" w:firstLine="643"/>
        <w:jc w:val="both"/>
        <w:rPr>
          <w:rFonts w:ascii="仿宋" w:eastAsia="仿宋" w:hAnsi="仿宋"/>
          <w:b/>
          <w:sz w:val="32"/>
          <w:szCs w:val="32"/>
        </w:rPr>
      </w:pPr>
      <w:r>
        <w:rPr>
          <w:rFonts w:ascii="仿宋" w:eastAsia="仿宋" w:hAnsi="仿宋" w:hint="eastAsia"/>
          <w:b/>
          <w:sz w:val="32"/>
          <w:szCs w:val="32"/>
        </w:rPr>
        <w:t>【</w:t>
      </w:r>
      <w:r>
        <w:rPr>
          <w:rFonts w:ascii="仿宋" w:eastAsia="仿宋" w:hAnsi="仿宋" w:hint="eastAsia"/>
          <w:b/>
          <w:sz w:val="32"/>
          <w:szCs w:val="32"/>
        </w:rPr>
        <w:t>法条原文</w:t>
      </w:r>
      <w:r>
        <w:rPr>
          <w:rFonts w:ascii="仿宋" w:eastAsia="仿宋" w:hAnsi="仿宋" w:hint="eastAsia"/>
          <w:b/>
          <w:sz w:val="32"/>
          <w:szCs w:val="32"/>
        </w:rPr>
        <w:t>】</w:t>
      </w:r>
    </w:p>
    <w:p w:rsidR="00617672" w:rsidRDefault="00A14CBD">
      <w:pPr>
        <w:ind w:firstLineChars="200" w:firstLine="643"/>
        <w:jc w:val="both"/>
        <w:rPr>
          <w:rFonts w:ascii="楷体" w:eastAsia="楷体" w:hAnsi="楷体"/>
          <w:sz w:val="32"/>
          <w:szCs w:val="32"/>
        </w:rPr>
      </w:pPr>
      <w:r>
        <w:rPr>
          <w:rFonts w:ascii="楷体" w:eastAsia="楷体" w:hAnsi="楷体" w:hint="eastAsia"/>
          <w:b/>
          <w:sz w:val="32"/>
          <w:szCs w:val="32"/>
        </w:rPr>
        <w:t>《定量包装商品计量监督管理办法》第十六条第二款：</w:t>
      </w:r>
      <w:r>
        <w:rPr>
          <w:rFonts w:ascii="楷体" w:eastAsia="楷体" w:hAnsi="楷体" w:hint="eastAsia"/>
          <w:sz w:val="32"/>
          <w:szCs w:val="32"/>
        </w:rPr>
        <w:t>定量包装商品生产者未经备案</w:t>
      </w:r>
      <w:r>
        <w:rPr>
          <w:rFonts w:ascii="楷体" w:eastAsia="楷体" w:hAnsi="楷体" w:hint="eastAsia"/>
          <w:sz w:val="32"/>
          <w:szCs w:val="32"/>
        </w:rPr>
        <w:t>,</w:t>
      </w:r>
      <w:r>
        <w:rPr>
          <w:rFonts w:ascii="楷体" w:eastAsia="楷体" w:hAnsi="楷体" w:hint="eastAsia"/>
          <w:sz w:val="32"/>
          <w:szCs w:val="32"/>
        </w:rPr>
        <w:t>擅自使用计量保证能力合格标志的</w:t>
      </w:r>
      <w:r>
        <w:rPr>
          <w:rFonts w:ascii="楷体" w:eastAsia="楷体" w:hAnsi="楷体" w:hint="eastAsia"/>
          <w:sz w:val="32"/>
          <w:szCs w:val="32"/>
        </w:rPr>
        <w:t>,</w:t>
      </w:r>
      <w:r>
        <w:rPr>
          <w:rFonts w:ascii="楷体" w:eastAsia="楷体" w:hAnsi="楷体" w:hint="eastAsia"/>
          <w:sz w:val="32"/>
          <w:szCs w:val="32"/>
        </w:rPr>
        <w:t>责令其停止使用</w:t>
      </w:r>
      <w:r>
        <w:rPr>
          <w:rFonts w:ascii="楷体" w:eastAsia="楷体" w:hAnsi="楷体" w:hint="eastAsia"/>
          <w:sz w:val="32"/>
          <w:szCs w:val="32"/>
        </w:rPr>
        <w:t>,</w:t>
      </w:r>
      <w:r>
        <w:rPr>
          <w:rFonts w:ascii="楷体" w:eastAsia="楷体" w:hAnsi="楷体" w:hint="eastAsia"/>
          <w:sz w:val="32"/>
          <w:szCs w:val="32"/>
        </w:rPr>
        <w:t>可处</w:t>
      </w:r>
      <w:r>
        <w:rPr>
          <w:rFonts w:ascii="楷体" w:eastAsia="楷体" w:hAnsi="楷体" w:hint="eastAsia"/>
          <w:sz w:val="32"/>
          <w:szCs w:val="32"/>
        </w:rPr>
        <w:t>30000</w:t>
      </w:r>
      <w:r>
        <w:rPr>
          <w:rFonts w:ascii="楷体" w:eastAsia="楷体" w:hAnsi="楷体" w:hint="eastAsia"/>
          <w:sz w:val="32"/>
          <w:szCs w:val="32"/>
        </w:rPr>
        <w:t>元以下罚款。</w:t>
      </w:r>
    </w:p>
    <w:p w:rsidR="00617672" w:rsidRDefault="00A14CBD">
      <w:pPr>
        <w:ind w:firstLineChars="200" w:firstLine="643"/>
        <w:jc w:val="both"/>
        <w:rPr>
          <w:rFonts w:ascii="仿宋" w:eastAsia="仿宋" w:hAnsi="仿宋"/>
          <w:b/>
          <w:sz w:val="32"/>
          <w:szCs w:val="32"/>
        </w:rPr>
      </w:pPr>
      <w:r>
        <w:rPr>
          <w:rFonts w:ascii="仿宋" w:eastAsia="仿宋" w:hAnsi="仿宋" w:hint="eastAsia"/>
          <w:b/>
          <w:sz w:val="32"/>
          <w:szCs w:val="32"/>
        </w:rPr>
        <w:t>【裁量基准】</w:t>
      </w:r>
    </w:p>
    <w:p w:rsidR="00617672" w:rsidRDefault="00A14CBD">
      <w:pPr>
        <w:ind w:firstLineChars="200" w:firstLine="643"/>
        <w:jc w:val="both"/>
        <w:rPr>
          <w:rFonts w:ascii="仿宋" w:eastAsia="仿宋" w:hAnsi="仿宋"/>
          <w:sz w:val="32"/>
          <w:szCs w:val="32"/>
        </w:rPr>
      </w:pPr>
      <w:r>
        <w:rPr>
          <w:rFonts w:ascii="仿宋" w:eastAsia="仿宋" w:hAnsi="仿宋" w:hint="eastAsia"/>
          <w:b/>
          <w:sz w:val="32"/>
          <w:szCs w:val="32"/>
        </w:rPr>
        <w:t>（一）</w:t>
      </w:r>
      <w:r>
        <w:rPr>
          <w:rFonts w:ascii="仿宋" w:eastAsia="仿宋" w:hAnsi="仿宋" w:hint="eastAsia"/>
          <w:sz w:val="32"/>
          <w:szCs w:val="32"/>
        </w:rPr>
        <w:t>违法货值在</w:t>
      </w:r>
      <w:r>
        <w:rPr>
          <w:rFonts w:ascii="仿宋" w:eastAsia="仿宋" w:hAnsi="仿宋" w:hint="eastAsia"/>
          <w:sz w:val="32"/>
          <w:szCs w:val="32"/>
        </w:rPr>
        <w:t>15000</w:t>
      </w:r>
      <w:r>
        <w:rPr>
          <w:rFonts w:ascii="仿宋" w:eastAsia="仿宋" w:hAnsi="仿宋" w:hint="eastAsia"/>
          <w:sz w:val="32"/>
          <w:szCs w:val="32"/>
        </w:rPr>
        <w:t>元以下的。责令其停止使用</w:t>
      </w:r>
      <w:r>
        <w:rPr>
          <w:rFonts w:ascii="仿宋" w:eastAsia="仿宋" w:hAnsi="仿宋" w:hint="eastAsia"/>
          <w:sz w:val="32"/>
          <w:szCs w:val="32"/>
        </w:rPr>
        <w:t xml:space="preserve">, </w:t>
      </w:r>
      <w:r>
        <w:rPr>
          <w:rFonts w:ascii="仿宋" w:eastAsia="仿宋" w:hAnsi="仿宋" w:hint="eastAsia"/>
          <w:sz w:val="32"/>
          <w:szCs w:val="32"/>
        </w:rPr>
        <w:t>处</w:t>
      </w:r>
      <w:r>
        <w:rPr>
          <w:rFonts w:ascii="仿宋" w:eastAsia="仿宋" w:hAnsi="仿宋" w:hint="eastAsia"/>
          <w:sz w:val="32"/>
          <w:szCs w:val="32"/>
        </w:rPr>
        <w:t>9000</w:t>
      </w:r>
      <w:r>
        <w:rPr>
          <w:rFonts w:ascii="仿宋" w:eastAsia="仿宋" w:hAnsi="仿宋" w:hint="eastAsia"/>
          <w:sz w:val="32"/>
          <w:szCs w:val="32"/>
        </w:rPr>
        <w:t>元以下罚款。</w:t>
      </w:r>
    </w:p>
    <w:p w:rsidR="00617672" w:rsidRDefault="00A14CBD">
      <w:pPr>
        <w:ind w:firstLineChars="200" w:firstLine="643"/>
        <w:jc w:val="both"/>
        <w:rPr>
          <w:rFonts w:ascii="仿宋" w:eastAsia="仿宋" w:hAnsi="仿宋"/>
          <w:sz w:val="32"/>
          <w:szCs w:val="32"/>
        </w:rPr>
      </w:pPr>
      <w:r>
        <w:rPr>
          <w:rFonts w:ascii="仿宋" w:eastAsia="仿宋" w:hAnsi="仿宋" w:hint="eastAsia"/>
          <w:b/>
          <w:sz w:val="32"/>
          <w:szCs w:val="32"/>
        </w:rPr>
        <w:t>（二）</w:t>
      </w:r>
      <w:r>
        <w:rPr>
          <w:rFonts w:ascii="仿宋" w:eastAsia="仿宋" w:hAnsi="仿宋" w:hint="eastAsia"/>
          <w:sz w:val="32"/>
          <w:szCs w:val="32"/>
        </w:rPr>
        <w:t>违法货值在</w:t>
      </w:r>
      <w:r>
        <w:rPr>
          <w:rFonts w:ascii="仿宋" w:eastAsia="仿宋" w:hAnsi="仿宋" w:hint="eastAsia"/>
          <w:sz w:val="32"/>
          <w:szCs w:val="32"/>
        </w:rPr>
        <w:t>15000</w:t>
      </w:r>
      <w:r>
        <w:rPr>
          <w:rFonts w:ascii="仿宋" w:eastAsia="仿宋" w:hAnsi="仿宋" w:hint="eastAsia"/>
          <w:sz w:val="32"/>
          <w:szCs w:val="32"/>
        </w:rPr>
        <w:t>元以上</w:t>
      </w:r>
      <w:r>
        <w:rPr>
          <w:rFonts w:ascii="仿宋" w:eastAsia="仿宋" w:hAnsi="仿宋" w:hint="eastAsia"/>
          <w:sz w:val="32"/>
          <w:szCs w:val="32"/>
        </w:rPr>
        <w:t>30000</w:t>
      </w:r>
      <w:r>
        <w:rPr>
          <w:rFonts w:ascii="仿宋" w:eastAsia="仿宋" w:hAnsi="仿宋" w:hint="eastAsia"/>
          <w:sz w:val="32"/>
          <w:szCs w:val="32"/>
        </w:rPr>
        <w:t>元以下的。责令其停止使用</w:t>
      </w:r>
      <w:r>
        <w:rPr>
          <w:rFonts w:ascii="仿宋" w:eastAsia="仿宋" w:hAnsi="仿宋" w:hint="eastAsia"/>
          <w:sz w:val="32"/>
          <w:szCs w:val="32"/>
        </w:rPr>
        <w:t>,</w:t>
      </w:r>
      <w:r>
        <w:rPr>
          <w:rFonts w:ascii="仿宋" w:eastAsia="仿宋" w:hAnsi="仿宋" w:hint="eastAsia"/>
          <w:sz w:val="32"/>
          <w:szCs w:val="32"/>
        </w:rPr>
        <w:t>处</w:t>
      </w:r>
      <w:r>
        <w:rPr>
          <w:rFonts w:ascii="仿宋" w:eastAsia="仿宋" w:hAnsi="仿宋" w:hint="eastAsia"/>
          <w:sz w:val="32"/>
          <w:szCs w:val="32"/>
        </w:rPr>
        <w:t>9000</w:t>
      </w:r>
      <w:r>
        <w:rPr>
          <w:rFonts w:ascii="仿宋" w:eastAsia="仿宋" w:hAnsi="仿宋" w:hint="eastAsia"/>
          <w:sz w:val="32"/>
          <w:szCs w:val="32"/>
        </w:rPr>
        <w:t>元以上</w:t>
      </w:r>
      <w:r>
        <w:rPr>
          <w:rFonts w:ascii="仿宋" w:eastAsia="仿宋" w:hAnsi="仿宋" w:hint="eastAsia"/>
          <w:sz w:val="32"/>
          <w:szCs w:val="32"/>
        </w:rPr>
        <w:t>21000</w:t>
      </w:r>
      <w:r>
        <w:rPr>
          <w:rFonts w:ascii="仿宋" w:eastAsia="仿宋" w:hAnsi="仿宋" w:hint="eastAsia"/>
          <w:sz w:val="32"/>
          <w:szCs w:val="32"/>
        </w:rPr>
        <w:t>元以下罚款。</w:t>
      </w:r>
    </w:p>
    <w:p w:rsidR="00617672" w:rsidRDefault="00A14CBD">
      <w:pPr>
        <w:ind w:firstLineChars="200" w:firstLine="643"/>
        <w:jc w:val="both"/>
        <w:rPr>
          <w:rFonts w:ascii="仿宋" w:eastAsia="仿宋" w:hAnsi="仿宋"/>
          <w:sz w:val="32"/>
          <w:szCs w:val="32"/>
        </w:rPr>
      </w:pPr>
      <w:r>
        <w:rPr>
          <w:rFonts w:ascii="仿宋" w:eastAsia="仿宋" w:hAnsi="仿宋" w:hint="eastAsia"/>
          <w:b/>
          <w:sz w:val="32"/>
          <w:szCs w:val="32"/>
        </w:rPr>
        <w:t>（三）</w:t>
      </w:r>
      <w:r>
        <w:rPr>
          <w:rFonts w:ascii="仿宋" w:eastAsia="仿宋" w:hAnsi="仿宋" w:hint="eastAsia"/>
          <w:sz w:val="32"/>
          <w:szCs w:val="32"/>
        </w:rPr>
        <w:t>违法货值在</w:t>
      </w:r>
      <w:r>
        <w:rPr>
          <w:rFonts w:ascii="仿宋" w:eastAsia="仿宋" w:hAnsi="仿宋" w:hint="eastAsia"/>
          <w:sz w:val="32"/>
          <w:szCs w:val="32"/>
        </w:rPr>
        <w:t>30000</w:t>
      </w:r>
      <w:r>
        <w:rPr>
          <w:rFonts w:ascii="仿宋" w:eastAsia="仿宋" w:hAnsi="仿宋" w:hint="eastAsia"/>
          <w:sz w:val="32"/>
          <w:szCs w:val="32"/>
        </w:rPr>
        <w:t>元以上</w:t>
      </w:r>
      <w:r>
        <w:rPr>
          <w:rFonts w:ascii="仿宋" w:eastAsia="仿宋" w:hAnsi="仿宋" w:hint="eastAsia"/>
          <w:sz w:val="32"/>
          <w:szCs w:val="32"/>
        </w:rPr>
        <w:t>的。责令其停止使用</w:t>
      </w:r>
      <w:r>
        <w:rPr>
          <w:rFonts w:ascii="仿宋" w:eastAsia="仿宋" w:hAnsi="仿宋" w:hint="eastAsia"/>
          <w:sz w:val="32"/>
          <w:szCs w:val="32"/>
        </w:rPr>
        <w:t>,</w:t>
      </w:r>
      <w:r>
        <w:rPr>
          <w:rFonts w:ascii="仿宋" w:eastAsia="仿宋" w:hAnsi="仿宋" w:hint="eastAsia"/>
          <w:sz w:val="32"/>
          <w:szCs w:val="32"/>
        </w:rPr>
        <w:t>处</w:t>
      </w:r>
      <w:r>
        <w:rPr>
          <w:rFonts w:ascii="仿宋" w:eastAsia="仿宋" w:hAnsi="仿宋" w:hint="eastAsia"/>
          <w:sz w:val="32"/>
          <w:szCs w:val="32"/>
        </w:rPr>
        <w:t>21000</w:t>
      </w:r>
      <w:r>
        <w:rPr>
          <w:rFonts w:ascii="仿宋" w:eastAsia="仿宋" w:hAnsi="仿宋" w:hint="eastAsia"/>
          <w:sz w:val="32"/>
          <w:szCs w:val="32"/>
        </w:rPr>
        <w:t>元以上</w:t>
      </w:r>
      <w:r>
        <w:rPr>
          <w:rFonts w:ascii="仿宋" w:eastAsia="仿宋" w:hAnsi="仿宋" w:hint="eastAsia"/>
          <w:sz w:val="32"/>
          <w:szCs w:val="32"/>
        </w:rPr>
        <w:t>30000</w:t>
      </w:r>
      <w:r>
        <w:rPr>
          <w:rFonts w:ascii="仿宋" w:eastAsia="仿宋" w:hAnsi="仿宋" w:hint="eastAsia"/>
          <w:sz w:val="32"/>
          <w:szCs w:val="32"/>
        </w:rPr>
        <w:t>元以下罚款。</w:t>
      </w:r>
    </w:p>
    <w:p w:rsidR="00617672" w:rsidRDefault="00A14CBD" w:rsidP="00A14CBD">
      <w:pPr>
        <w:spacing w:beforeLines="100"/>
        <w:ind w:firstLineChars="200" w:firstLine="643"/>
        <w:jc w:val="both"/>
        <w:rPr>
          <w:rFonts w:ascii="仿宋" w:eastAsia="仿宋" w:hAnsi="仿宋"/>
          <w:b/>
          <w:sz w:val="32"/>
          <w:szCs w:val="32"/>
        </w:rPr>
      </w:pPr>
      <w:r>
        <w:rPr>
          <w:rFonts w:ascii="仿宋" w:eastAsia="仿宋" w:hAnsi="仿宋" w:hint="eastAsia"/>
          <w:b/>
          <w:sz w:val="32"/>
          <w:szCs w:val="32"/>
        </w:rPr>
        <w:t>第四十九条生产、销售定量包装商品未标注净含量的：</w:t>
      </w:r>
    </w:p>
    <w:p w:rsidR="00617672" w:rsidRDefault="00A14CBD">
      <w:pPr>
        <w:ind w:firstLineChars="200" w:firstLine="643"/>
        <w:jc w:val="both"/>
        <w:rPr>
          <w:rFonts w:ascii="仿宋" w:eastAsia="仿宋" w:hAnsi="仿宋"/>
          <w:b/>
          <w:sz w:val="32"/>
          <w:szCs w:val="32"/>
        </w:rPr>
      </w:pPr>
      <w:r>
        <w:rPr>
          <w:rFonts w:ascii="仿宋" w:eastAsia="仿宋" w:hAnsi="仿宋" w:hint="eastAsia"/>
          <w:b/>
          <w:sz w:val="32"/>
          <w:szCs w:val="32"/>
        </w:rPr>
        <w:t>【</w:t>
      </w:r>
      <w:r>
        <w:rPr>
          <w:rFonts w:ascii="仿宋" w:eastAsia="仿宋" w:hAnsi="仿宋" w:hint="eastAsia"/>
          <w:b/>
          <w:sz w:val="32"/>
          <w:szCs w:val="32"/>
        </w:rPr>
        <w:t>法条原文</w:t>
      </w:r>
      <w:r>
        <w:rPr>
          <w:rFonts w:ascii="仿宋" w:eastAsia="仿宋" w:hAnsi="仿宋" w:hint="eastAsia"/>
          <w:b/>
          <w:sz w:val="32"/>
          <w:szCs w:val="32"/>
        </w:rPr>
        <w:t>】</w:t>
      </w:r>
    </w:p>
    <w:p w:rsidR="00617672" w:rsidRDefault="00A14CBD">
      <w:pPr>
        <w:ind w:firstLineChars="200" w:firstLine="643"/>
        <w:jc w:val="both"/>
        <w:rPr>
          <w:rFonts w:ascii="楷体" w:eastAsia="楷体" w:hAnsi="楷体"/>
          <w:sz w:val="32"/>
          <w:szCs w:val="32"/>
        </w:rPr>
      </w:pPr>
      <w:r>
        <w:rPr>
          <w:rFonts w:ascii="楷体" w:eastAsia="楷体" w:hAnsi="楷体" w:hint="eastAsia"/>
          <w:b/>
          <w:sz w:val="32"/>
          <w:szCs w:val="32"/>
        </w:rPr>
        <w:t>《定量包装商品计量监督管理办法》第十七条：</w:t>
      </w:r>
      <w:r>
        <w:rPr>
          <w:rFonts w:ascii="楷体" w:eastAsia="楷体" w:hAnsi="楷体" w:hint="eastAsia"/>
          <w:sz w:val="32"/>
          <w:szCs w:val="32"/>
        </w:rPr>
        <w:t>生产、销售定量包装商品违反本办法第五条、第六条、第七条规定</w:t>
      </w:r>
      <w:r>
        <w:rPr>
          <w:rFonts w:ascii="楷体" w:eastAsia="楷体" w:hAnsi="楷体" w:hint="eastAsia"/>
          <w:sz w:val="32"/>
          <w:szCs w:val="32"/>
        </w:rPr>
        <w:t>,</w:t>
      </w:r>
      <w:r>
        <w:rPr>
          <w:rFonts w:ascii="楷体" w:eastAsia="楷体" w:hAnsi="楷体" w:hint="eastAsia"/>
          <w:sz w:val="32"/>
          <w:szCs w:val="32"/>
        </w:rPr>
        <w:lastRenderedPageBreak/>
        <w:t>未正确、清晰地标注净含量的</w:t>
      </w:r>
      <w:r>
        <w:rPr>
          <w:rFonts w:ascii="楷体" w:eastAsia="楷体" w:hAnsi="楷体" w:hint="eastAsia"/>
          <w:sz w:val="32"/>
          <w:szCs w:val="32"/>
        </w:rPr>
        <w:t>,</w:t>
      </w:r>
      <w:r>
        <w:rPr>
          <w:rFonts w:ascii="楷体" w:eastAsia="楷体" w:hAnsi="楷体" w:hint="eastAsia"/>
          <w:sz w:val="32"/>
          <w:szCs w:val="32"/>
        </w:rPr>
        <w:t>责令改正</w:t>
      </w:r>
      <w:r>
        <w:rPr>
          <w:rFonts w:ascii="楷体" w:eastAsia="楷体" w:hAnsi="楷体" w:hint="eastAsia"/>
          <w:sz w:val="32"/>
          <w:szCs w:val="32"/>
        </w:rPr>
        <w:t>;</w:t>
      </w:r>
      <w:r>
        <w:rPr>
          <w:rFonts w:ascii="楷体" w:eastAsia="楷体" w:hAnsi="楷体" w:hint="eastAsia"/>
          <w:sz w:val="32"/>
          <w:szCs w:val="32"/>
        </w:rPr>
        <w:t>未标注净含量的</w:t>
      </w:r>
      <w:r>
        <w:rPr>
          <w:rFonts w:ascii="楷体" w:eastAsia="楷体" w:hAnsi="楷体" w:hint="eastAsia"/>
          <w:sz w:val="32"/>
          <w:szCs w:val="32"/>
        </w:rPr>
        <w:t>,</w:t>
      </w:r>
      <w:r>
        <w:rPr>
          <w:rFonts w:ascii="楷体" w:eastAsia="楷体" w:hAnsi="楷体" w:hint="eastAsia"/>
          <w:sz w:val="32"/>
          <w:szCs w:val="32"/>
        </w:rPr>
        <w:t>限期改正</w:t>
      </w:r>
      <w:r>
        <w:rPr>
          <w:rFonts w:ascii="楷体" w:eastAsia="楷体" w:hAnsi="楷体" w:hint="eastAsia"/>
          <w:sz w:val="32"/>
          <w:szCs w:val="32"/>
        </w:rPr>
        <w:t>,</w:t>
      </w:r>
      <w:r>
        <w:rPr>
          <w:rFonts w:ascii="楷体" w:eastAsia="楷体" w:hAnsi="楷体" w:hint="eastAsia"/>
          <w:sz w:val="32"/>
          <w:szCs w:val="32"/>
        </w:rPr>
        <w:t>逾期不改的</w:t>
      </w:r>
      <w:r>
        <w:rPr>
          <w:rFonts w:ascii="楷体" w:eastAsia="楷体" w:hAnsi="楷体" w:hint="eastAsia"/>
          <w:sz w:val="32"/>
          <w:szCs w:val="32"/>
        </w:rPr>
        <w:t>,</w:t>
      </w:r>
      <w:r>
        <w:rPr>
          <w:rFonts w:ascii="楷体" w:eastAsia="楷体" w:hAnsi="楷体" w:hint="eastAsia"/>
          <w:sz w:val="32"/>
          <w:szCs w:val="32"/>
        </w:rPr>
        <w:t>可处</w:t>
      </w:r>
      <w:r>
        <w:rPr>
          <w:rFonts w:ascii="楷体" w:eastAsia="楷体" w:hAnsi="楷体" w:hint="eastAsia"/>
          <w:sz w:val="32"/>
          <w:szCs w:val="32"/>
        </w:rPr>
        <w:t>1000</w:t>
      </w:r>
      <w:r>
        <w:rPr>
          <w:rFonts w:ascii="楷体" w:eastAsia="楷体" w:hAnsi="楷体" w:hint="eastAsia"/>
          <w:sz w:val="32"/>
          <w:szCs w:val="32"/>
        </w:rPr>
        <w:t>元以下罚款。</w:t>
      </w:r>
    </w:p>
    <w:p w:rsidR="00617672" w:rsidRDefault="00A14CBD">
      <w:pPr>
        <w:ind w:firstLineChars="200" w:firstLine="643"/>
        <w:jc w:val="both"/>
        <w:rPr>
          <w:rFonts w:ascii="楷体" w:eastAsia="楷体" w:hAnsi="楷体"/>
          <w:sz w:val="32"/>
          <w:szCs w:val="32"/>
        </w:rPr>
      </w:pPr>
      <w:r>
        <w:rPr>
          <w:rFonts w:ascii="楷体" w:eastAsia="楷体" w:hAnsi="楷体" w:hint="eastAsia"/>
          <w:b/>
          <w:sz w:val="32"/>
          <w:szCs w:val="32"/>
        </w:rPr>
        <w:t>《定量包装商品计量监督管理办法》第五条：</w:t>
      </w:r>
      <w:r>
        <w:rPr>
          <w:rFonts w:ascii="楷体" w:eastAsia="楷体" w:hAnsi="楷体" w:hint="eastAsia"/>
          <w:sz w:val="32"/>
          <w:szCs w:val="32"/>
        </w:rPr>
        <w:t>定量包装商品的生产者、销售者应当在其商品包装的显著位置正确、清晰地标注定量包装商品的净含量。</w:t>
      </w:r>
    </w:p>
    <w:p w:rsidR="00617672" w:rsidRDefault="00A14CBD">
      <w:pPr>
        <w:ind w:firstLineChars="200" w:firstLine="643"/>
        <w:jc w:val="both"/>
        <w:rPr>
          <w:rFonts w:ascii="楷体" w:eastAsia="楷体" w:hAnsi="楷体"/>
          <w:sz w:val="32"/>
          <w:szCs w:val="32"/>
        </w:rPr>
      </w:pPr>
      <w:r>
        <w:rPr>
          <w:rFonts w:ascii="楷体" w:eastAsia="楷体" w:hAnsi="楷体" w:hint="eastAsia"/>
          <w:b/>
          <w:sz w:val="32"/>
          <w:szCs w:val="32"/>
        </w:rPr>
        <w:t>《定量包装商品计量监督管理办法》第六条：</w:t>
      </w:r>
      <w:r>
        <w:rPr>
          <w:rFonts w:ascii="楷体" w:eastAsia="楷体" w:hAnsi="楷体" w:hint="eastAsia"/>
          <w:sz w:val="32"/>
          <w:szCs w:val="32"/>
        </w:rPr>
        <w:t>净含量的标注由‘净含量’</w:t>
      </w:r>
      <w:r>
        <w:rPr>
          <w:rFonts w:ascii="楷体" w:eastAsia="楷体" w:hAnsi="楷体" w:hint="eastAsia"/>
          <w:sz w:val="32"/>
          <w:szCs w:val="32"/>
        </w:rPr>
        <w:t>(</w:t>
      </w:r>
      <w:r>
        <w:rPr>
          <w:rFonts w:ascii="楷体" w:eastAsia="楷体" w:hAnsi="楷体" w:hint="eastAsia"/>
          <w:sz w:val="32"/>
          <w:szCs w:val="32"/>
        </w:rPr>
        <w:t>中文</w:t>
      </w:r>
      <w:r>
        <w:rPr>
          <w:rFonts w:ascii="楷体" w:eastAsia="楷体" w:hAnsi="楷体" w:hint="eastAsia"/>
          <w:sz w:val="32"/>
          <w:szCs w:val="32"/>
        </w:rPr>
        <w:t>)</w:t>
      </w:r>
      <w:r>
        <w:rPr>
          <w:rFonts w:ascii="楷体" w:eastAsia="楷体" w:hAnsi="楷体" w:hint="eastAsia"/>
          <w:sz w:val="32"/>
          <w:szCs w:val="32"/>
        </w:rPr>
        <w:t>、数字和法定计量单位</w:t>
      </w:r>
      <w:r>
        <w:rPr>
          <w:rFonts w:ascii="楷体" w:eastAsia="楷体" w:hAnsi="楷体" w:hint="eastAsia"/>
          <w:sz w:val="32"/>
          <w:szCs w:val="32"/>
        </w:rPr>
        <w:t>(</w:t>
      </w:r>
      <w:r>
        <w:rPr>
          <w:rFonts w:ascii="楷体" w:eastAsia="楷体" w:hAnsi="楷体" w:hint="eastAsia"/>
          <w:sz w:val="32"/>
          <w:szCs w:val="32"/>
        </w:rPr>
        <w:t>或者用中文表示的计数单位</w:t>
      </w:r>
      <w:r>
        <w:rPr>
          <w:rFonts w:ascii="楷体" w:eastAsia="楷体" w:hAnsi="楷体" w:hint="eastAsia"/>
          <w:sz w:val="32"/>
          <w:szCs w:val="32"/>
        </w:rPr>
        <w:t>)</w:t>
      </w:r>
      <w:r>
        <w:rPr>
          <w:rFonts w:ascii="楷体" w:eastAsia="楷体" w:hAnsi="楷体" w:hint="eastAsia"/>
          <w:sz w:val="32"/>
          <w:szCs w:val="32"/>
        </w:rPr>
        <w:t>三个部分组成。法定计量单位的选择应当符合本办法附表１的规定。以长度、面积、计数单位标注净含量的定量包装商品</w:t>
      </w:r>
      <w:r>
        <w:rPr>
          <w:rFonts w:ascii="楷体" w:eastAsia="楷体" w:hAnsi="楷体" w:hint="eastAsia"/>
          <w:sz w:val="32"/>
          <w:szCs w:val="32"/>
        </w:rPr>
        <w:t>,</w:t>
      </w:r>
      <w:r>
        <w:rPr>
          <w:rFonts w:ascii="楷体" w:eastAsia="楷体" w:hAnsi="楷体" w:hint="eastAsia"/>
          <w:sz w:val="32"/>
          <w:szCs w:val="32"/>
        </w:rPr>
        <w:t>可以免于标注‘净含量’</w:t>
      </w:r>
      <w:r>
        <w:rPr>
          <w:rFonts w:ascii="楷体" w:eastAsia="楷体" w:hAnsi="楷体" w:hint="eastAsia"/>
          <w:sz w:val="32"/>
          <w:szCs w:val="32"/>
        </w:rPr>
        <w:t xml:space="preserve"> </w:t>
      </w:r>
      <w:r>
        <w:rPr>
          <w:rFonts w:ascii="楷体" w:eastAsia="楷体" w:hAnsi="楷体" w:hint="eastAsia"/>
          <w:sz w:val="32"/>
          <w:szCs w:val="32"/>
        </w:rPr>
        <w:t>三个中文字</w:t>
      </w:r>
      <w:r>
        <w:rPr>
          <w:rFonts w:ascii="楷体" w:eastAsia="楷体" w:hAnsi="楷体" w:hint="eastAsia"/>
          <w:sz w:val="32"/>
          <w:szCs w:val="32"/>
        </w:rPr>
        <w:t>,</w:t>
      </w:r>
      <w:r>
        <w:rPr>
          <w:rFonts w:ascii="楷体" w:eastAsia="楷体" w:hAnsi="楷体" w:hint="eastAsia"/>
          <w:sz w:val="32"/>
          <w:szCs w:val="32"/>
        </w:rPr>
        <w:t>只标注数字和法定计量单位</w:t>
      </w:r>
      <w:r>
        <w:rPr>
          <w:rFonts w:ascii="楷体" w:eastAsia="楷体" w:hAnsi="楷体" w:hint="eastAsia"/>
          <w:sz w:val="32"/>
          <w:szCs w:val="32"/>
        </w:rPr>
        <w:t>(</w:t>
      </w:r>
      <w:r>
        <w:rPr>
          <w:rFonts w:ascii="楷体" w:eastAsia="楷体" w:hAnsi="楷体" w:hint="eastAsia"/>
          <w:sz w:val="32"/>
          <w:szCs w:val="32"/>
        </w:rPr>
        <w:t>或者用中文表示的计数单位</w:t>
      </w:r>
      <w:r>
        <w:rPr>
          <w:rFonts w:ascii="楷体" w:eastAsia="楷体" w:hAnsi="楷体" w:hint="eastAsia"/>
          <w:sz w:val="32"/>
          <w:szCs w:val="32"/>
        </w:rPr>
        <w:t>)</w:t>
      </w:r>
      <w:r>
        <w:rPr>
          <w:rFonts w:ascii="楷体" w:eastAsia="楷体" w:hAnsi="楷体" w:hint="eastAsia"/>
          <w:sz w:val="32"/>
          <w:szCs w:val="32"/>
        </w:rPr>
        <w:t>。定量包装商品净含量标注字符的最小高度应当符合本办法附表２的规定。</w:t>
      </w:r>
    </w:p>
    <w:p w:rsidR="00617672" w:rsidRDefault="00A14CBD">
      <w:pPr>
        <w:ind w:firstLineChars="200" w:firstLine="643"/>
        <w:jc w:val="both"/>
        <w:rPr>
          <w:rFonts w:ascii="楷体" w:eastAsia="楷体" w:hAnsi="楷体"/>
          <w:sz w:val="32"/>
          <w:szCs w:val="32"/>
        </w:rPr>
      </w:pPr>
      <w:r>
        <w:rPr>
          <w:rFonts w:ascii="楷体" w:eastAsia="楷体" w:hAnsi="楷体" w:hint="eastAsia"/>
          <w:b/>
          <w:sz w:val="32"/>
          <w:szCs w:val="32"/>
        </w:rPr>
        <w:t>《定量包装商品计量监督管理办法》第七条：</w:t>
      </w:r>
      <w:r>
        <w:rPr>
          <w:rFonts w:ascii="楷体" w:eastAsia="楷体" w:hAnsi="楷体" w:hint="eastAsia"/>
          <w:sz w:val="32"/>
          <w:szCs w:val="32"/>
        </w:rPr>
        <w:t>同一包装内含有多件同种定量包装商品的</w:t>
      </w:r>
      <w:r>
        <w:rPr>
          <w:rFonts w:ascii="楷体" w:eastAsia="楷体" w:hAnsi="楷体" w:hint="eastAsia"/>
          <w:sz w:val="32"/>
          <w:szCs w:val="32"/>
        </w:rPr>
        <w:t>,</w:t>
      </w:r>
      <w:r>
        <w:rPr>
          <w:rFonts w:ascii="楷体" w:eastAsia="楷体" w:hAnsi="楷体" w:hint="eastAsia"/>
          <w:sz w:val="32"/>
          <w:szCs w:val="32"/>
        </w:rPr>
        <w:t>应当标注单件定量包装商品的净含量和总件数</w:t>
      </w:r>
      <w:r>
        <w:rPr>
          <w:rFonts w:ascii="楷体" w:eastAsia="楷体" w:hAnsi="楷体" w:hint="eastAsia"/>
          <w:sz w:val="32"/>
          <w:szCs w:val="32"/>
        </w:rPr>
        <w:t>,</w:t>
      </w:r>
      <w:r>
        <w:rPr>
          <w:rFonts w:ascii="楷体" w:eastAsia="楷体" w:hAnsi="楷体" w:hint="eastAsia"/>
          <w:sz w:val="32"/>
          <w:szCs w:val="32"/>
        </w:rPr>
        <w:t>或者</w:t>
      </w:r>
      <w:proofErr w:type="gramStart"/>
      <w:r>
        <w:rPr>
          <w:rFonts w:ascii="楷体" w:eastAsia="楷体" w:hAnsi="楷体" w:hint="eastAsia"/>
          <w:sz w:val="32"/>
          <w:szCs w:val="32"/>
        </w:rPr>
        <w:t>标注总净</w:t>
      </w:r>
      <w:proofErr w:type="gramEnd"/>
      <w:r>
        <w:rPr>
          <w:rFonts w:ascii="楷体" w:eastAsia="楷体" w:hAnsi="楷体" w:hint="eastAsia"/>
          <w:sz w:val="32"/>
          <w:szCs w:val="32"/>
        </w:rPr>
        <w:t>含量同一包装内含有多件不同种定量包装</w:t>
      </w:r>
      <w:r>
        <w:rPr>
          <w:rFonts w:ascii="楷体" w:eastAsia="楷体" w:hAnsi="楷体" w:hint="eastAsia"/>
          <w:sz w:val="32"/>
          <w:szCs w:val="32"/>
        </w:rPr>
        <w:t>商品的</w:t>
      </w:r>
      <w:r>
        <w:rPr>
          <w:rFonts w:ascii="楷体" w:eastAsia="楷体" w:hAnsi="楷体" w:hint="eastAsia"/>
          <w:sz w:val="32"/>
          <w:szCs w:val="32"/>
        </w:rPr>
        <w:t>,</w:t>
      </w:r>
      <w:r>
        <w:rPr>
          <w:rFonts w:ascii="楷体" w:eastAsia="楷体" w:hAnsi="楷体" w:hint="eastAsia"/>
          <w:sz w:val="32"/>
          <w:szCs w:val="32"/>
        </w:rPr>
        <w:t>应当标注各种不同种定量包装商品的单件净含量和各种不同种定量包装商品的件数</w:t>
      </w:r>
      <w:r>
        <w:rPr>
          <w:rFonts w:ascii="楷体" w:eastAsia="楷体" w:hAnsi="楷体" w:hint="eastAsia"/>
          <w:sz w:val="32"/>
          <w:szCs w:val="32"/>
        </w:rPr>
        <w:t>,</w:t>
      </w:r>
      <w:r>
        <w:rPr>
          <w:rFonts w:ascii="楷体" w:eastAsia="楷体" w:hAnsi="楷体" w:hint="eastAsia"/>
          <w:sz w:val="32"/>
          <w:szCs w:val="32"/>
        </w:rPr>
        <w:t>或者分别标注各种不同种定量包装商品</w:t>
      </w:r>
      <w:proofErr w:type="gramStart"/>
      <w:r>
        <w:rPr>
          <w:rFonts w:ascii="楷体" w:eastAsia="楷体" w:hAnsi="楷体" w:hint="eastAsia"/>
          <w:sz w:val="32"/>
          <w:szCs w:val="32"/>
        </w:rPr>
        <w:t>的总净含量</w:t>
      </w:r>
      <w:proofErr w:type="gramEnd"/>
      <w:r>
        <w:rPr>
          <w:rFonts w:ascii="楷体" w:eastAsia="楷体" w:hAnsi="楷体" w:hint="eastAsia"/>
          <w:sz w:val="32"/>
          <w:szCs w:val="32"/>
        </w:rPr>
        <w:t>。</w:t>
      </w:r>
    </w:p>
    <w:p w:rsidR="00617672" w:rsidRDefault="00A14CBD">
      <w:pPr>
        <w:ind w:firstLineChars="200" w:firstLine="643"/>
        <w:jc w:val="both"/>
        <w:rPr>
          <w:rFonts w:ascii="仿宋" w:eastAsia="仿宋" w:hAnsi="仿宋"/>
          <w:b/>
          <w:sz w:val="32"/>
          <w:szCs w:val="32"/>
        </w:rPr>
      </w:pPr>
      <w:r>
        <w:rPr>
          <w:rFonts w:ascii="仿宋" w:eastAsia="仿宋" w:hAnsi="仿宋" w:hint="eastAsia"/>
          <w:b/>
          <w:sz w:val="32"/>
          <w:szCs w:val="32"/>
        </w:rPr>
        <w:t>【裁量基准】</w:t>
      </w:r>
    </w:p>
    <w:p w:rsidR="00617672" w:rsidRDefault="00A14CBD">
      <w:pPr>
        <w:ind w:firstLineChars="200" w:firstLine="643"/>
        <w:jc w:val="both"/>
        <w:rPr>
          <w:rFonts w:ascii="仿宋" w:eastAsia="仿宋" w:hAnsi="仿宋"/>
          <w:sz w:val="32"/>
          <w:szCs w:val="32"/>
        </w:rPr>
      </w:pPr>
      <w:r>
        <w:rPr>
          <w:rFonts w:ascii="仿宋" w:eastAsia="仿宋" w:hAnsi="仿宋" w:hint="eastAsia"/>
          <w:b/>
          <w:sz w:val="32"/>
          <w:szCs w:val="32"/>
        </w:rPr>
        <w:t>（一）</w:t>
      </w:r>
      <w:r>
        <w:rPr>
          <w:rFonts w:ascii="仿宋" w:eastAsia="仿宋" w:hAnsi="仿宋" w:hint="eastAsia"/>
          <w:sz w:val="32"/>
          <w:szCs w:val="32"/>
        </w:rPr>
        <w:t>未标注净含量的</w:t>
      </w:r>
      <w:r>
        <w:rPr>
          <w:rFonts w:ascii="仿宋" w:eastAsia="仿宋" w:hAnsi="仿宋" w:hint="eastAsia"/>
          <w:sz w:val="32"/>
          <w:szCs w:val="32"/>
        </w:rPr>
        <w:t>,</w:t>
      </w:r>
      <w:r>
        <w:rPr>
          <w:rFonts w:ascii="仿宋" w:eastAsia="仿宋" w:hAnsi="仿宋" w:hint="eastAsia"/>
          <w:sz w:val="32"/>
          <w:szCs w:val="32"/>
        </w:rPr>
        <w:t>逾期</w:t>
      </w:r>
      <w:r>
        <w:rPr>
          <w:rFonts w:ascii="仿宋" w:eastAsia="仿宋" w:hAnsi="仿宋" w:hint="eastAsia"/>
          <w:sz w:val="32"/>
          <w:szCs w:val="32"/>
        </w:rPr>
        <w:t>10</w:t>
      </w:r>
      <w:r>
        <w:rPr>
          <w:rFonts w:ascii="仿宋" w:eastAsia="仿宋" w:hAnsi="仿宋" w:hint="eastAsia"/>
          <w:sz w:val="32"/>
          <w:szCs w:val="32"/>
        </w:rPr>
        <w:t>天以下未改正的。处</w:t>
      </w:r>
      <w:r>
        <w:rPr>
          <w:rFonts w:ascii="仿宋" w:eastAsia="仿宋" w:hAnsi="仿宋" w:hint="eastAsia"/>
          <w:sz w:val="32"/>
          <w:szCs w:val="32"/>
        </w:rPr>
        <w:t>300</w:t>
      </w:r>
      <w:r>
        <w:rPr>
          <w:rFonts w:ascii="仿宋" w:eastAsia="仿宋" w:hAnsi="仿宋" w:hint="eastAsia"/>
          <w:sz w:val="32"/>
          <w:szCs w:val="32"/>
        </w:rPr>
        <w:t>元以下罚款。</w:t>
      </w:r>
    </w:p>
    <w:p w:rsidR="00617672" w:rsidRDefault="00A14CBD">
      <w:pPr>
        <w:ind w:firstLineChars="200" w:firstLine="643"/>
        <w:jc w:val="both"/>
        <w:rPr>
          <w:rFonts w:ascii="仿宋" w:eastAsia="仿宋" w:hAnsi="仿宋"/>
          <w:sz w:val="32"/>
          <w:szCs w:val="32"/>
        </w:rPr>
      </w:pPr>
      <w:r>
        <w:rPr>
          <w:rFonts w:ascii="仿宋" w:eastAsia="仿宋" w:hAnsi="仿宋" w:hint="eastAsia"/>
          <w:b/>
          <w:sz w:val="32"/>
          <w:szCs w:val="32"/>
        </w:rPr>
        <w:lastRenderedPageBreak/>
        <w:t>（二）</w:t>
      </w:r>
      <w:r>
        <w:rPr>
          <w:rFonts w:ascii="仿宋" w:eastAsia="仿宋" w:hAnsi="仿宋" w:hint="eastAsia"/>
          <w:sz w:val="32"/>
          <w:szCs w:val="32"/>
        </w:rPr>
        <w:t>未标注净含量的</w:t>
      </w:r>
      <w:r>
        <w:rPr>
          <w:rFonts w:ascii="仿宋" w:eastAsia="仿宋" w:hAnsi="仿宋" w:hint="eastAsia"/>
          <w:sz w:val="32"/>
          <w:szCs w:val="32"/>
        </w:rPr>
        <w:t>,</w:t>
      </w:r>
      <w:r>
        <w:rPr>
          <w:rFonts w:ascii="仿宋" w:eastAsia="仿宋" w:hAnsi="仿宋" w:hint="eastAsia"/>
          <w:sz w:val="32"/>
          <w:szCs w:val="32"/>
        </w:rPr>
        <w:t>限逾期</w:t>
      </w:r>
      <w:r>
        <w:rPr>
          <w:rFonts w:ascii="仿宋" w:eastAsia="仿宋" w:hAnsi="仿宋" w:hint="eastAsia"/>
          <w:sz w:val="32"/>
          <w:szCs w:val="32"/>
        </w:rPr>
        <w:t>10</w:t>
      </w:r>
      <w:r>
        <w:rPr>
          <w:rFonts w:ascii="仿宋" w:eastAsia="仿宋" w:hAnsi="仿宋" w:hint="eastAsia"/>
          <w:sz w:val="32"/>
          <w:szCs w:val="32"/>
        </w:rPr>
        <w:t>天以上</w:t>
      </w:r>
      <w:r>
        <w:rPr>
          <w:rFonts w:ascii="仿宋" w:eastAsia="仿宋" w:hAnsi="仿宋" w:hint="eastAsia"/>
          <w:sz w:val="32"/>
          <w:szCs w:val="32"/>
        </w:rPr>
        <w:t>20</w:t>
      </w:r>
      <w:r>
        <w:rPr>
          <w:rFonts w:ascii="仿宋" w:eastAsia="仿宋" w:hAnsi="仿宋" w:hint="eastAsia"/>
          <w:sz w:val="32"/>
          <w:szCs w:val="32"/>
        </w:rPr>
        <w:t>天以下未改正的。处</w:t>
      </w:r>
      <w:r>
        <w:rPr>
          <w:rFonts w:ascii="仿宋" w:eastAsia="仿宋" w:hAnsi="仿宋" w:hint="eastAsia"/>
          <w:sz w:val="32"/>
          <w:szCs w:val="32"/>
        </w:rPr>
        <w:t>300</w:t>
      </w:r>
      <w:r>
        <w:rPr>
          <w:rFonts w:ascii="仿宋" w:eastAsia="仿宋" w:hAnsi="仿宋" w:hint="eastAsia"/>
          <w:sz w:val="32"/>
          <w:szCs w:val="32"/>
        </w:rPr>
        <w:t>元以上</w:t>
      </w:r>
      <w:r>
        <w:rPr>
          <w:rFonts w:ascii="仿宋" w:eastAsia="仿宋" w:hAnsi="仿宋" w:hint="eastAsia"/>
          <w:sz w:val="32"/>
          <w:szCs w:val="32"/>
        </w:rPr>
        <w:t>700</w:t>
      </w:r>
      <w:r>
        <w:rPr>
          <w:rFonts w:ascii="仿宋" w:eastAsia="仿宋" w:hAnsi="仿宋" w:hint="eastAsia"/>
          <w:sz w:val="32"/>
          <w:szCs w:val="32"/>
        </w:rPr>
        <w:t>元以下罚款。</w:t>
      </w:r>
    </w:p>
    <w:p w:rsidR="00617672" w:rsidRDefault="00A14CBD">
      <w:pPr>
        <w:ind w:firstLineChars="200" w:firstLine="643"/>
        <w:jc w:val="both"/>
        <w:rPr>
          <w:rFonts w:ascii="仿宋" w:eastAsia="仿宋" w:hAnsi="仿宋"/>
          <w:sz w:val="32"/>
          <w:szCs w:val="32"/>
        </w:rPr>
      </w:pPr>
      <w:r>
        <w:rPr>
          <w:rFonts w:ascii="仿宋" w:eastAsia="仿宋" w:hAnsi="仿宋" w:hint="eastAsia"/>
          <w:b/>
          <w:sz w:val="32"/>
          <w:szCs w:val="32"/>
        </w:rPr>
        <w:t>（三）</w:t>
      </w:r>
      <w:r>
        <w:rPr>
          <w:rFonts w:ascii="仿宋" w:eastAsia="仿宋" w:hAnsi="仿宋" w:hint="eastAsia"/>
          <w:sz w:val="32"/>
          <w:szCs w:val="32"/>
        </w:rPr>
        <w:t>有下列情形之一的</w:t>
      </w:r>
      <w:r>
        <w:rPr>
          <w:rFonts w:ascii="仿宋" w:eastAsia="仿宋" w:hAnsi="仿宋" w:hint="eastAsia"/>
          <w:sz w:val="32"/>
          <w:szCs w:val="32"/>
        </w:rPr>
        <w:t>:1.</w:t>
      </w:r>
      <w:r>
        <w:rPr>
          <w:rFonts w:ascii="仿宋" w:eastAsia="仿宋" w:hAnsi="仿宋" w:hint="eastAsia"/>
          <w:sz w:val="32"/>
          <w:szCs w:val="32"/>
        </w:rPr>
        <w:t>未标注净含量的</w:t>
      </w:r>
      <w:r>
        <w:rPr>
          <w:rFonts w:ascii="仿宋" w:eastAsia="仿宋" w:hAnsi="仿宋" w:hint="eastAsia"/>
          <w:sz w:val="32"/>
          <w:szCs w:val="32"/>
        </w:rPr>
        <w:t>,</w:t>
      </w:r>
      <w:r>
        <w:rPr>
          <w:rFonts w:ascii="仿宋" w:eastAsia="仿宋" w:hAnsi="仿宋" w:hint="eastAsia"/>
          <w:sz w:val="32"/>
          <w:szCs w:val="32"/>
        </w:rPr>
        <w:t>逾期</w:t>
      </w:r>
      <w:r>
        <w:rPr>
          <w:rFonts w:ascii="仿宋" w:eastAsia="仿宋" w:hAnsi="仿宋" w:hint="eastAsia"/>
          <w:sz w:val="32"/>
          <w:szCs w:val="32"/>
        </w:rPr>
        <w:t>20</w:t>
      </w:r>
      <w:r>
        <w:rPr>
          <w:rFonts w:ascii="仿宋" w:eastAsia="仿宋" w:hAnsi="仿宋" w:hint="eastAsia"/>
          <w:sz w:val="32"/>
          <w:szCs w:val="32"/>
        </w:rPr>
        <w:t>天以上未改正的</w:t>
      </w:r>
      <w:r>
        <w:rPr>
          <w:rFonts w:ascii="仿宋" w:eastAsia="仿宋" w:hAnsi="仿宋" w:hint="eastAsia"/>
          <w:sz w:val="32"/>
          <w:szCs w:val="32"/>
        </w:rPr>
        <w:t>;2.</w:t>
      </w:r>
      <w:r>
        <w:rPr>
          <w:rFonts w:ascii="仿宋" w:eastAsia="仿宋" w:hAnsi="仿宋" w:hint="eastAsia"/>
          <w:sz w:val="32"/>
          <w:szCs w:val="32"/>
        </w:rPr>
        <w:t>造成较大社会影响的。处</w:t>
      </w:r>
      <w:r>
        <w:rPr>
          <w:rFonts w:ascii="仿宋" w:eastAsia="仿宋" w:hAnsi="仿宋" w:hint="eastAsia"/>
          <w:sz w:val="32"/>
          <w:szCs w:val="32"/>
        </w:rPr>
        <w:t>700</w:t>
      </w:r>
      <w:r>
        <w:rPr>
          <w:rFonts w:ascii="仿宋" w:eastAsia="仿宋" w:hAnsi="仿宋" w:hint="eastAsia"/>
          <w:sz w:val="32"/>
          <w:szCs w:val="32"/>
        </w:rPr>
        <w:t>元以上</w:t>
      </w:r>
      <w:r>
        <w:rPr>
          <w:rFonts w:ascii="仿宋" w:eastAsia="仿宋" w:hAnsi="仿宋" w:hint="eastAsia"/>
          <w:sz w:val="32"/>
          <w:szCs w:val="32"/>
        </w:rPr>
        <w:t>1000</w:t>
      </w:r>
      <w:r>
        <w:rPr>
          <w:rFonts w:ascii="仿宋" w:eastAsia="仿宋" w:hAnsi="仿宋" w:hint="eastAsia"/>
          <w:sz w:val="32"/>
          <w:szCs w:val="32"/>
        </w:rPr>
        <w:t>元以下罚款。</w:t>
      </w:r>
    </w:p>
    <w:p w:rsidR="00617672" w:rsidRDefault="00A14CBD" w:rsidP="00A14CBD">
      <w:pPr>
        <w:spacing w:beforeLines="100"/>
        <w:ind w:firstLineChars="200" w:firstLine="643"/>
        <w:jc w:val="both"/>
        <w:rPr>
          <w:rFonts w:ascii="仿宋" w:eastAsia="仿宋" w:hAnsi="仿宋"/>
          <w:b/>
          <w:sz w:val="32"/>
          <w:szCs w:val="32"/>
        </w:rPr>
      </w:pPr>
      <w:r>
        <w:rPr>
          <w:rFonts w:ascii="仿宋" w:eastAsia="仿宋" w:hAnsi="仿宋" w:hint="eastAsia"/>
          <w:b/>
          <w:sz w:val="32"/>
          <w:szCs w:val="32"/>
        </w:rPr>
        <w:t>第五十条</w:t>
      </w:r>
      <w:r>
        <w:rPr>
          <w:rFonts w:ascii="仿宋" w:eastAsia="仿宋" w:hAnsi="仿宋" w:hint="eastAsia"/>
          <w:b/>
          <w:sz w:val="32"/>
          <w:szCs w:val="32"/>
        </w:rPr>
        <w:t xml:space="preserve">  </w:t>
      </w:r>
      <w:r>
        <w:rPr>
          <w:rFonts w:ascii="仿宋" w:eastAsia="仿宋" w:hAnsi="仿宋" w:hint="eastAsia"/>
          <w:b/>
          <w:sz w:val="32"/>
          <w:szCs w:val="32"/>
        </w:rPr>
        <w:t>生产、销售的定量包装商品经检验计量不合格的：</w:t>
      </w:r>
    </w:p>
    <w:p w:rsidR="00617672" w:rsidRDefault="00A14CBD">
      <w:pPr>
        <w:ind w:firstLineChars="200" w:firstLine="643"/>
        <w:jc w:val="both"/>
        <w:rPr>
          <w:rFonts w:ascii="仿宋" w:eastAsia="仿宋" w:hAnsi="仿宋"/>
          <w:b/>
          <w:sz w:val="32"/>
          <w:szCs w:val="32"/>
        </w:rPr>
      </w:pPr>
      <w:r>
        <w:rPr>
          <w:rFonts w:ascii="仿宋" w:eastAsia="仿宋" w:hAnsi="仿宋" w:hint="eastAsia"/>
          <w:b/>
          <w:sz w:val="32"/>
          <w:szCs w:val="32"/>
        </w:rPr>
        <w:t>【</w:t>
      </w:r>
      <w:r>
        <w:rPr>
          <w:rFonts w:ascii="仿宋" w:eastAsia="仿宋" w:hAnsi="仿宋" w:hint="eastAsia"/>
          <w:b/>
          <w:sz w:val="32"/>
          <w:szCs w:val="32"/>
        </w:rPr>
        <w:t>法条原文</w:t>
      </w:r>
      <w:r>
        <w:rPr>
          <w:rFonts w:ascii="仿宋" w:eastAsia="仿宋" w:hAnsi="仿宋" w:hint="eastAsia"/>
          <w:b/>
          <w:sz w:val="32"/>
          <w:szCs w:val="32"/>
        </w:rPr>
        <w:t>】</w:t>
      </w:r>
    </w:p>
    <w:p w:rsidR="00617672" w:rsidRDefault="00A14CBD">
      <w:pPr>
        <w:ind w:firstLineChars="200" w:firstLine="643"/>
        <w:jc w:val="both"/>
        <w:rPr>
          <w:rFonts w:ascii="楷体" w:eastAsia="楷体" w:hAnsi="楷体"/>
          <w:sz w:val="32"/>
          <w:szCs w:val="32"/>
        </w:rPr>
      </w:pPr>
      <w:r>
        <w:rPr>
          <w:rFonts w:ascii="楷体" w:eastAsia="楷体" w:hAnsi="楷体" w:hint="eastAsia"/>
          <w:b/>
          <w:sz w:val="32"/>
          <w:szCs w:val="32"/>
        </w:rPr>
        <w:t>《定量包装商品计量监督管理办法》第十八条：</w:t>
      </w:r>
      <w:r>
        <w:rPr>
          <w:rFonts w:ascii="楷体" w:eastAsia="楷体" w:hAnsi="楷体" w:hint="eastAsia"/>
          <w:sz w:val="32"/>
          <w:szCs w:val="32"/>
        </w:rPr>
        <w:t>生产、销售的定量包装商品</w:t>
      </w:r>
      <w:r>
        <w:rPr>
          <w:rFonts w:ascii="楷体" w:eastAsia="楷体" w:hAnsi="楷体" w:hint="eastAsia"/>
          <w:sz w:val="32"/>
          <w:szCs w:val="32"/>
        </w:rPr>
        <w:t>,</w:t>
      </w:r>
      <w:r>
        <w:rPr>
          <w:rFonts w:ascii="楷体" w:eastAsia="楷体" w:hAnsi="楷体" w:hint="eastAsia"/>
          <w:sz w:val="32"/>
          <w:szCs w:val="32"/>
        </w:rPr>
        <w:t>经检验违反本办法第九条规定的</w:t>
      </w:r>
      <w:r>
        <w:rPr>
          <w:rFonts w:ascii="楷体" w:eastAsia="楷体" w:hAnsi="楷体" w:hint="eastAsia"/>
          <w:sz w:val="32"/>
          <w:szCs w:val="32"/>
        </w:rPr>
        <w:t>,</w:t>
      </w:r>
      <w:r>
        <w:rPr>
          <w:rFonts w:ascii="楷体" w:eastAsia="楷体" w:hAnsi="楷体" w:hint="eastAsia"/>
          <w:sz w:val="32"/>
          <w:szCs w:val="32"/>
        </w:rPr>
        <w:t>责令改正</w:t>
      </w:r>
      <w:r>
        <w:rPr>
          <w:rFonts w:ascii="楷体" w:eastAsia="楷体" w:hAnsi="楷体" w:hint="eastAsia"/>
          <w:sz w:val="32"/>
          <w:szCs w:val="32"/>
        </w:rPr>
        <w:t>,</w:t>
      </w:r>
      <w:r>
        <w:rPr>
          <w:rFonts w:ascii="楷体" w:eastAsia="楷体" w:hAnsi="楷体" w:hint="eastAsia"/>
          <w:sz w:val="32"/>
          <w:szCs w:val="32"/>
        </w:rPr>
        <w:t>可处检验批货值金额</w:t>
      </w:r>
      <w:r>
        <w:rPr>
          <w:rFonts w:ascii="楷体" w:eastAsia="楷体" w:hAnsi="楷体" w:hint="eastAsia"/>
          <w:sz w:val="32"/>
          <w:szCs w:val="32"/>
        </w:rPr>
        <w:t>3</w:t>
      </w:r>
      <w:r>
        <w:rPr>
          <w:rFonts w:ascii="楷体" w:eastAsia="楷体" w:hAnsi="楷体" w:hint="eastAsia"/>
          <w:sz w:val="32"/>
          <w:szCs w:val="32"/>
        </w:rPr>
        <w:t>倍以下</w:t>
      </w:r>
      <w:r>
        <w:rPr>
          <w:rFonts w:ascii="楷体" w:eastAsia="楷体" w:hAnsi="楷体" w:hint="eastAsia"/>
          <w:sz w:val="32"/>
          <w:szCs w:val="32"/>
        </w:rPr>
        <w:t>,</w:t>
      </w:r>
      <w:r>
        <w:rPr>
          <w:rFonts w:ascii="楷体" w:eastAsia="楷体" w:hAnsi="楷体" w:hint="eastAsia"/>
          <w:sz w:val="32"/>
          <w:szCs w:val="32"/>
        </w:rPr>
        <w:t>最高不超过</w:t>
      </w:r>
      <w:r>
        <w:rPr>
          <w:rFonts w:ascii="楷体" w:eastAsia="楷体" w:hAnsi="楷体" w:hint="eastAsia"/>
          <w:sz w:val="32"/>
          <w:szCs w:val="32"/>
        </w:rPr>
        <w:t>30000</w:t>
      </w:r>
      <w:r>
        <w:rPr>
          <w:rFonts w:ascii="楷体" w:eastAsia="楷体" w:hAnsi="楷体" w:hint="eastAsia"/>
          <w:sz w:val="32"/>
          <w:szCs w:val="32"/>
        </w:rPr>
        <w:t>元的罚款。</w:t>
      </w:r>
    </w:p>
    <w:p w:rsidR="00617672" w:rsidRDefault="00A14CBD">
      <w:pPr>
        <w:ind w:firstLineChars="200" w:firstLine="643"/>
        <w:jc w:val="both"/>
        <w:rPr>
          <w:rFonts w:ascii="楷体" w:eastAsia="楷体" w:hAnsi="楷体"/>
          <w:sz w:val="32"/>
          <w:szCs w:val="32"/>
        </w:rPr>
      </w:pPr>
      <w:r>
        <w:rPr>
          <w:rFonts w:ascii="楷体" w:eastAsia="楷体" w:hAnsi="楷体" w:hint="eastAsia"/>
          <w:b/>
          <w:sz w:val="32"/>
          <w:szCs w:val="32"/>
        </w:rPr>
        <w:t>《定量包装商品计量监督管理办法》第九条：</w:t>
      </w:r>
      <w:r>
        <w:rPr>
          <w:rFonts w:ascii="楷体" w:eastAsia="楷体" w:hAnsi="楷体" w:hint="eastAsia"/>
          <w:sz w:val="32"/>
          <w:szCs w:val="32"/>
        </w:rPr>
        <w:t>批量定量包装商品的平均实际含量应当大于或者等于其标注净含量。用抽样的方法评定一个检验批的定量包装商品</w:t>
      </w:r>
      <w:r>
        <w:rPr>
          <w:rFonts w:ascii="楷体" w:eastAsia="楷体" w:hAnsi="楷体" w:hint="eastAsia"/>
          <w:sz w:val="32"/>
          <w:szCs w:val="32"/>
        </w:rPr>
        <w:t>,</w:t>
      </w:r>
      <w:r>
        <w:rPr>
          <w:rFonts w:ascii="楷体" w:eastAsia="楷体" w:hAnsi="楷体" w:hint="eastAsia"/>
          <w:sz w:val="32"/>
          <w:szCs w:val="32"/>
        </w:rPr>
        <w:t>应当按照本办法附表</w:t>
      </w:r>
      <w:r>
        <w:rPr>
          <w:rFonts w:ascii="楷体" w:eastAsia="楷体" w:hAnsi="楷体" w:hint="eastAsia"/>
          <w:sz w:val="32"/>
          <w:szCs w:val="32"/>
        </w:rPr>
        <w:t>4</w:t>
      </w:r>
      <w:r>
        <w:rPr>
          <w:rFonts w:ascii="楷体" w:eastAsia="楷体" w:hAnsi="楷体" w:hint="eastAsia"/>
          <w:sz w:val="32"/>
          <w:szCs w:val="32"/>
        </w:rPr>
        <w:t>中的规定进行抽样检验和计算。样本中单件定量包装商品的标注净含量与其实际含量之差大于允许短缺量的件数以及样本的平均实际含量应当符合本办法附表</w:t>
      </w:r>
      <w:r>
        <w:rPr>
          <w:rFonts w:ascii="楷体" w:eastAsia="楷体" w:hAnsi="楷体" w:hint="eastAsia"/>
          <w:sz w:val="32"/>
          <w:szCs w:val="32"/>
        </w:rPr>
        <w:t>4</w:t>
      </w:r>
      <w:r>
        <w:rPr>
          <w:rFonts w:ascii="楷体" w:eastAsia="楷体" w:hAnsi="楷体" w:hint="eastAsia"/>
          <w:sz w:val="32"/>
          <w:szCs w:val="32"/>
        </w:rPr>
        <w:t>的规定。</w:t>
      </w:r>
    </w:p>
    <w:p w:rsidR="00617672" w:rsidRDefault="00A14CBD">
      <w:pPr>
        <w:ind w:firstLineChars="200" w:firstLine="643"/>
        <w:jc w:val="both"/>
        <w:rPr>
          <w:rFonts w:ascii="仿宋" w:eastAsia="仿宋" w:hAnsi="仿宋"/>
          <w:b/>
          <w:sz w:val="32"/>
          <w:szCs w:val="32"/>
        </w:rPr>
      </w:pPr>
      <w:r>
        <w:rPr>
          <w:rFonts w:ascii="仿宋" w:eastAsia="仿宋" w:hAnsi="仿宋" w:hint="eastAsia"/>
          <w:b/>
          <w:sz w:val="32"/>
          <w:szCs w:val="32"/>
        </w:rPr>
        <w:t>【裁量基准】</w:t>
      </w:r>
    </w:p>
    <w:p w:rsidR="00617672" w:rsidRDefault="00A14CBD">
      <w:pPr>
        <w:ind w:firstLineChars="200" w:firstLine="643"/>
        <w:jc w:val="both"/>
        <w:rPr>
          <w:rFonts w:ascii="仿宋" w:eastAsia="仿宋" w:hAnsi="仿宋"/>
          <w:sz w:val="32"/>
          <w:szCs w:val="32"/>
        </w:rPr>
      </w:pPr>
      <w:r>
        <w:rPr>
          <w:rFonts w:ascii="仿宋" w:eastAsia="仿宋" w:hAnsi="仿宋" w:hint="eastAsia"/>
          <w:b/>
          <w:sz w:val="32"/>
          <w:szCs w:val="32"/>
        </w:rPr>
        <w:t>（一）</w:t>
      </w:r>
      <w:r>
        <w:rPr>
          <w:rFonts w:ascii="仿宋" w:eastAsia="仿宋" w:hAnsi="仿宋" w:hint="eastAsia"/>
          <w:sz w:val="32"/>
          <w:szCs w:val="32"/>
        </w:rPr>
        <w:t>生产、销售的</w:t>
      </w:r>
      <w:r>
        <w:rPr>
          <w:rFonts w:ascii="仿宋" w:eastAsia="仿宋" w:hAnsi="仿宋" w:hint="eastAsia"/>
          <w:sz w:val="32"/>
          <w:szCs w:val="32"/>
        </w:rPr>
        <w:t>定量包装商品</w:t>
      </w:r>
      <w:r>
        <w:rPr>
          <w:rFonts w:ascii="仿宋" w:eastAsia="仿宋" w:hAnsi="仿宋" w:hint="eastAsia"/>
          <w:sz w:val="32"/>
          <w:szCs w:val="32"/>
        </w:rPr>
        <w:t>,</w:t>
      </w:r>
      <w:r>
        <w:rPr>
          <w:rFonts w:ascii="仿宋" w:eastAsia="仿宋" w:hAnsi="仿宋" w:hint="eastAsia"/>
          <w:sz w:val="32"/>
          <w:szCs w:val="32"/>
        </w:rPr>
        <w:t>经检验计量不合格货值金额</w:t>
      </w:r>
      <w:r>
        <w:rPr>
          <w:rFonts w:ascii="仿宋" w:eastAsia="仿宋" w:hAnsi="仿宋" w:hint="eastAsia"/>
          <w:sz w:val="32"/>
          <w:szCs w:val="32"/>
        </w:rPr>
        <w:t>5000</w:t>
      </w:r>
      <w:r>
        <w:rPr>
          <w:rFonts w:ascii="仿宋" w:eastAsia="仿宋" w:hAnsi="仿宋" w:hint="eastAsia"/>
          <w:sz w:val="32"/>
          <w:szCs w:val="32"/>
        </w:rPr>
        <w:t>元以下的。责令改正</w:t>
      </w:r>
      <w:r>
        <w:rPr>
          <w:rFonts w:ascii="仿宋" w:eastAsia="仿宋" w:hAnsi="仿宋" w:hint="eastAsia"/>
          <w:sz w:val="32"/>
          <w:szCs w:val="32"/>
        </w:rPr>
        <w:t>,</w:t>
      </w:r>
      <w:r>
        <w:rPr>
          <w:rFonts w:ascii="仿宋" w:eastAsia="仿宋" w:hAnsi="仿宋" w:hint="eastAsia"/>
          <w:sz w:val="32"/>
          <w:szCs w:val="32"/>
        </w:rPr>
        <w:t>处检验批货值金额</w:t>
      </w:r>
      <w:r>
        <w:rPr>
          <w:rFonts w:ascii="仿宋" w:eastAsia="仿宋" w:hAnsi="仿宋" w:hint="eastAsia"/>
          <w:sz w:val="32"/>
          <w:szCs w:val="32"/>
        </w:rPr>
        <w:t>1</w:t>
      </w:r>
      <w:r>
        <w:rPr>
          <w:rFonts w:ascii="仿宋" w:eastAsia="仿宋" w:hAnsi="仿宋" w:hint="eastAsia"/>
          <w:sz w:val="32"/>
          <w:szCs w:val="32"/>
        </w:rPr>
        <w:t>倍以</w:t>
      </w:r>
      <w:r>
        <w:rPr>
          <w:rFonts w:ascii="仿宋" w:eastAsia="仿宋" w:hAnsi="仿宋" w:hint="eastAsia"/>
          <w:sz w:val="32"/>
          <w:szCs w:val="32"/>
        </w:rPr>
        <w:lastRenderedPageBreak/>
        <w:t>下的罚款。</w:t>
      </w:r>
    </w:p>
    <w:p w:rsidR="00617672" w:rsidRDefault="00A14CBD">
      <w:pPr>
        <w:ind w:firstLineChars="200" w:firstLine="643"/>
        <w:jc w:val="both"/>
        <w:rPr>
          <w:rFonts w:ascii="仿宋" w:eastAsia="仿宋" w:hAnsi="仿宋"/>
          <w:sz w:val="32"/>
          <w:szCs w:val="32"/>
        </w:rPr>
      </w:pPr>
      <w:r>
        <w:rPr>
          <w:rFonts w:ascii="仿宋" w:eastAsia="仿宋" w:hAnsi="仿宋" w:hint="eastAsia"/>
          <w:b/>
          <w:sz w:val="32"/>
          <w:szCs w:val="32"/>
        </w:rPr>
        <w:t>（二）</w:t>
      </w:r>
      <w:r>
        <w:rPr>
          <w:rFonts w:ascii="仿宋" w:eastAsia="仿宋" w:hAnsi="仿宋" w:hint="eastAsia"/>
          <w:sz w:val="32"/>
          <w:szCs w:val="32"/>
        </w:rPr>
        <w:t>生产、销售的定量包装商品</w:t>
      </w:r>
      <w:r>
        <w:rPr>
          <w:rFonts w:ascii="仿宋" w:eastAsia="仿宋" w:hAnsi="仿宋" w:hint="eastAsia"/>
          <w:sz w:val="32"/>
          <w:szCs w:val="32"/>
        </w:rPr>
        <w:t>,</w:t>
      </w:r>
      <w:r>
        <w:rPr>
          <w:rFonts w:ascii="仿宋" w:eastAsia="仿宋" w:hAnsi="仿宋" w:hint="eastAsia"/>
          <w:sz w:val="32"/>
          <w:szCs w:val="32"/>
        </w:rPr>
        <w:t>经检验计量不合格货值金额</w:t>
      </w:r>
      <w:r>
        <w:rPr>
          <w:rFonts w:ascii="仿宋" w:eastAsia="仿宋" w:hAnsi="仿宋" w:hint="eastAsia"/>
          <w:sz w:val="32"/>
          <w:szCs w:val="32"/>
        </w:rPr>
        <w:t>5000</w:t>
      </w:r>
      <w:r>
        <w:rPr>
          <w:rFonts w:ascii="仿宋" w:eastAsia="仿宋" w:hAnsi="仿宋" w:hint="eastAsia"/>
          <w:sz w:val="32"/>
          <w:szCs w:val="32"/>
        </w:rPr>
        <w:t>元以上</w:t>
      </w:r>
      <w:r>
        <w:rPr>
          <w:rFonts w:ascii="仿宋" w:eastAsia="仿宋" w:hAnsi="仿宋" w:hint="eastAsia"/>
          <w:sz w:val="32"/>
          <w:szCs w:val="32"/>
        </w:rPr>
        <w:t>10000</w:t>
      </w:r>
      <w:r>
        <w:rPr>
          <w:rFonts w:ascii="仿宋" w:eastAsia="仿宋" w:hAnsi="仿宋" w:hint="eastAsia"/>
          <w:sz w:val="32"/>
          <w:szCs w:val="32"/>
        </w:rPr>
        <w:t>元以下的。责令改正</w:t>
      </w:r>
      <w:r>
        <w:rPr>
          <w:rFonts w:ascii="仿宋" w:eastAsia="仿宋" w:hAnsi="仿宋" w:hint="eastAsia"/>
          <w:sz w:val="32"/>
          <w:szCs w:val="32"/>
        </w:rPr>
        <w:t>,</w:t>
      </w:r>
      <w:r>
        <w:rPr>
          <w:rFonts w:ascii="仿宋" w:eastAsia="仿宋" w:hAnsi="仿宋" w:hint="eastAsia"/>
          <w:sz w:val="32"/>
          <w:szCs w:val="32"/>
        </w:rPr>
        <w:t>处检验批货值金额</w:t>
      </w:r>
      <w:r>
        <w:rPr>
          <w:rFonts w:ascii="仿宋" w:eastAsia="仿宋" w:hAnsi="仿宋" w:hint="eastAsia"/>
          <w:sz w:val="32"/>
          <w:szCs w:val="32"/>
        </w:rPr>
        <w:t>1</w:t>
      </w:r>
      <w:r>
        <w:rPr>
          <w:rFonts w:ascii="仿宋" w:eastAsia="仿宋" w:hAnsi="仿宋" w:hint="eastAsia"/>
          <w:sz w:val="32"/>
          <w:szCs w:val="32"/>
        </w:rPr>
        <w:t>倍以上</w:t>
      </w:r>
      <w:r>
        <w:rPr>
          <w:rFonts w:ascii="仿宋" w:eastAsia="仿宋" w:hAnsi="仿宋" w:hint="eastAsia"/>
          <w:sz w:val="32"/>
          <w:szCs w:val="32"/>
        </w:rPr>
        <w:t>2</w:t>
      </w:r>
      <w:r>
        <w:rPr>
          <w:rFonts w:ascii="仿宋" w:eastAsia="仿宋" w:hAnsi="仿宋" w:hint="eastAsia"/>
          <w:sz w:val="32"/>
          <w:szCs w:val="32"/>
        </w:rPr>
        <w:t>倍以下的罚款。</w:t>
      </w:r>
    </w:p>
    <w:p w:rsidR="00617672" w:rsidRDefault="00A14CBD">
      <w:pPr>
        <w:ind w:firstLineChars="200" w:firstLine="643"/>
        <w:jc w:val="both"/>
        <w:rPr>
          <w:rFonts w:ascii="仿宋" w:eastAsia="仿宋" w:hAnsi="仿宋"/>
          <w:sz w:val="32"/>
          <w:szCs w:val="32"/>
        </w:rPr>
      </w:pPr>
      <w:r>
        <w:rPr>
          <w:rFonts w:ascii="仿宋" w:eastAsia="仿宋" w:hAnsi="仿宋" w:hint="eastAsia"/>
          <w:b/>
          <w:sz w:val="32"/>
          <w:szCs w:val="32"/>
        </w:rPr>
        <w:t>（三）</w:t>
      </w:r>
      <w:r>
        <w:rPr>
          <w:rFonts w:ascii="仿宋" w:eastAsia="仿宋" w:hAnsi="仿宋" w:hint="eastAsia"/>
          <w:sz w:val="32"/>
          <w:szCs w:val="32"/>
        </w:rPr>
        <w:t>生产、销售的定量包装商品</w:t>
      </w:r>
      <w:r>
        <w:rPr>
          <w:rFonts w:ascii="仿宋" w:eastAsia="仿宋" w:hAnsi="仿宋" w:hint="eastAsia"/>
          <w:sz w:val="32"/>
          <w:szCs w:val="32"/>
        </w:rPr>
        <w:t>,</w:t>
      </w:r>
      <w:r>
        <w:rPr>
          <w:rFonts w:ascii="仿宋" w:eastAsia="仿宋" w:hAnsi="仿宋" w:hint="eastAsia"/>
          <w:sz w:val="32"/>
          <w:szCs w:val="32"/>
        </w:rPr>
        <w:t>经检验计量不合格货值金额</w:t>
      </w:r>
      <w:r>
        <w:rPr>
          <w:rFonts w:ascii="仿宋" w:eastAsia="仿宋" w:hAnsi="仿宋" w:hint="eastAsia"/>
          <w:sz w:val="32"/>
          <w:szCs w:val="32"/>
        </w:rPr>
        <w:t>10000</w:t>
      </w:r>
      <w:r>
        <w:rPr>
          <w:rFonts w:ascii="仿宋" w:eastAsia="仿宋" w:hAnsi="仿宋" w:hint="eastAsia"/>
          <w:sz w:val="32"/>
          <w:szCs w:val="32"/>
        </w:rPr>
        <w:t>元以上的。责令改正</w:t>
      </w:r>
      <w:r>
        <w:rPr>
          <w:rFonts w:ascii="仿宋" w:eastAsia="仿宋" w:hAnsi="仿宋" w:hint="eastAsia"/>
          <w:sz w:val="32"/>
          <w:szCs w:val="32"/>
        </w:rPr>
        <w:t>,</w:t>
      </w:r>
      <w:r>
        <w:rPr>
          <w:rFonts w:ascii="仿宋" w:eastAsia="仿宋" w:hAnsi="仿宋" w:hint="eastAsia"/>
          <w:sz w:val="32"/>
          <w:szCs w:val="32"/>
        </w:rPr>
        <w:t>处检验批货值金额</w:t>
      </w:r>
      <w:r>
        <w:rPr>
          <w:rFonts w:ascii="仿宋" w:eastAsia="仿宋" w:hAnsi="仿宋" w:hint="eastAsia"/>
          <w:sz w:val="32"/>
          <w:szCs w:val="32"/>
        </w:rPr>
        <w:t>2</w:t>
      </w:r>
      <w:r>
        <w:rPr>
          <w:rFonts w:ascii="仿宋" w:eastAsia="仿宋" w:hAnsi="仿宋" w:hint="eastAsia"/>
          <w:sz w:val="32"/>
          <w:szCs w:val="32"/>
        </w:rPr>
        <w:t>倍以上</w:t>
      </w:r>
      <w:r>
        <w:rPr>
          <w:rFonts w:ascii="仿宋" w:eastAsia="仿宋" w:hAnsi="仿宋" w:hint="eastAsia"/>
          <w:sz w:val="32"/>
          <w:szCs w:val="32"/>
        </w:rPr>
        <w:t>3</w:t>
      </w:r>
      <w:r>
        <w:rPr>
          <w:rFonts w:ascii="仿宋" w:eastAsia="仿宋" w:hAnsi="仿宋" w:hint="eastAsia"/>
          <w:sz w:val="32"/>
          <w:szCs w:val="32"/>
        </w:rPr>
        <w:t>倍以下</w:t>
      </w:r>
      <w:r>
        <w:rPr>
          <w:rFonts w:ascii="仿宋" w:eastAsia="仿宋" w:hAnsi="仿宋" w:hint="eastAsia"/>
          <w:sz w:val="32"/>
          <w:szCs w:val="32"/>
        </w:rPr>
        <w:t>,</w:t>
      </w:r>
      <w:r>
        <w:rPr>
          <w:rFonts w:ascii="仿宋" w:eastAsia="仿宋" w:hAnsi="仿宋" w:hint="eastAsia"/>
          <w:sz w:val="32"/>
          <w:szCs w:val="32"/>
        </w:rPr>
        <w:t>最高不超过</w:t>
      </w:r>
      <w:r>
        <w:rPr>
          <w:rFonts w:ascii="仿宋" w:eastAsia="仿宋" w:hAnsi="仿宋" w:hint="eastAsia"/>
          <w:sz w:val="32"/>
          <w:szCs w:val="32"/>
        </w:rPr>
        <w:t>30000</w:t>
      </w:r>
      <w:r>
        <w:rPr>
          <w:rFonts w:ascii="仿宋" w:eastAsia="仿宋" w:hAnsi="仿宋" w:hint="eastAsia"/>
          <w:sz w:val="32"/>
          <w:szCs w:val="32"/>
        </w:rPr>
        <w:t>元的罚款。</w:t>
      </w:r>
    </w:p>
    <w:p w:rsidR="00617672" w:rsidRDefault="00617672">
      <w:pPr>
        <w:jc w:val="both"/>
        <w:rPr>
          <w:rFonts w:ascii="仿宋" w:eastAsia="仿宋" w:hAnsi="仿宋"/>
          <w:sz w:val="32"/>
          <w:szCs w:val="32"/>
        </w:rPr>
      </w:pPr>
    </w:p>
    <w:p w:rsidR="00617672" w:rsidRDefault="00A14CBD" w:rsidP="00A14CBD">
      <w:pPr>
        <w:pStyle w:val="a6"/>
        <w:spacing w:beforeLines="100" w:after="0"/>
        <w:ind w:firstLineChars="200" w:firstLine="640"/>
        <w:jc w:val="both"/>
        <w:rPr>
          <w:rFonts w:ascii="黑体" w:eastAsia="黑体"/>
          <w:b w:val="0"/>
        </w:rPr>
      </w:pPr>
      <w:bookmarkStart w:id="9" w:name="_Toc50391561"/>
      <w:r>
        <w:rPr>
          <w:rFonts w:ascii="黑体" w:eastAsia="黑体" w:hint="eastAsia"/>
          <w:b w:val="0"/>
        </w:rPr>
        <w:t>七、《能源效率标识管理办法》（</w:t>
      </w:r>
      <w:r>
        <w:rPr>
          <w:rFonts w:ascii="黑体" w:eastAsia="黑体"/>
          <w:b w:val="0"/>
        </w:rPr>
        <w:t>2016</w:t>
      </w:r>
      <w:r>
        <w:rPr>
          <w:rFonts w:ascii="黑体" w:eastAsia="黑体"/>
          <w:b w:val="0"/>
        </w:rPr>
        <w:t>年</w:t>
      </w:r>
      <w:r>
        <w:rPr>
          <w:rFonts w:ascii="黑体" w:eastAsia="黑体"/>
          <w:b w:val="0"/>
        </w:rPr>
        <w:t>2</w:t>
      </w:r>
      <w:r>
        <w:rPr>
          <w:rFonts w:ascii="黑体" w:eastAsia="黑体"/>
          <w:b w:val="0"/>
        </w:rPr>
        <w:t>月</w:t>
      </w:r>
      <w:r>
        <w:rPr>
          <w:rFonts w:ascii="黑体" w:eastAsia="黑体"/>
          <w:b w:val="0"/>
        </w:rPr>
        <w:t>29</w:t>
      </w:r>
      <w:r>
        <w:rPr>
          <w:rFonts w:ascii="黑体" w:eastAsia="黑体"/>
          <w:b w:val="0"/>
        </w:rPr>
        <w:t>日，《能源效率标识管理办法》由国家发展改革委、国家质检总局进行修订发</w:t>
      </w:r>
      <w:r>
        <w:rPr>
          <w:rFonts w:ascii="黑体" w:eastAsia="黑体"/>
          <w:b w:val="0"/>
        </w:rPr>
        <w:t>布，自</w:t>
      </w:r>
      <w:r>
        <w:rPr>
          <w:rFonts w:ascii="黑体" w:eastAsia="黑体"/>
          <w:b w:val="0"/>
        </w:rPr>
        <w:t>2016</w:t>
      </w:r>
      <w:r>
        <w:rPr>
          <w:rFonts w:ascii="黑体" w:eastAsia="黑体"/>
          <w:b w:val="0"/>
        </w:rPr>
        <w:t>年</w:t>
      </w:r>
      <w:r>
        <w:rPr>
          <w:rFonts w:ascii="黑体" w:eastAsia="黑体"/>
          <w:b w:val="0"/>
        </w:rPr>
        <w:t>6</w:t>
      </w:r>
      <w:r>
        <w:rPr>
          <w:rFonts w:ascii="黑体" w:eastAsia="黑体"/>
          <w:b w:val="0"/>
        </w:rPr>
        <w:t>月</w:t>
      </w:r>
      <w:r>
        <w:rPr>
          <w:rFonts w:ascii="黑体" w:eastAsia="黑体"/>
          <w:b w:val="0"/>
        </w:rPr>
        <w:t>1</w:t>
      </w:r>
      <w:r>
        <w:rPr>
          <w:rFonts w:ascii="黑体" w:eastAsia="黑体"/>
          <w:b w:val="0"/>
        </w:rPr>
        <w:t>日起施行</w:t>
      </w:r>
      <w:r>
        <w:rPr>
          <w:rFonts w:ascii="黑体" w:eastAsia="黑体" w:hint="eastAsia"/>
          <w:b w:val="0"/>
        </w:rPr>
        <w:t>）、《中华人民共和国产品质量法》（</w:t>
      </w:r>
      <w:r>
        <w:rPr>
          <w:rFonts w:ascii="黑体" w:eastAsia="黑体" w:hint="eastAsia"/>
          <w:b w:val="0"/>
        </w:rPr>
        <w:t>1993</w:t>
      </w:r>
      <w:r>
        <w:rPr>
          <w:rFonts w:ascii="黑体" w:eastAsia="黑体" w:hint="eastAsia"/>
          <w:b w:val="0"/>
        </w:rPr>
        <w:t>年</w:t>
      </w:r>
      <w:r>
        <w:rPr>
          <w:rFonts w:ascii="黑体" w:eastAsia="黑体" w:hint="eastAsia"/>
          <w:b w:val="0"/>
        </w:rPr>
        <w:t>2</w:t>
      </w:r>
      <w:r>
        <w:rPr>
          <w:rFonts w:ascii="黑体" w:eastAsia="黑体" w:hint="eastAsia"/>
          <w:b w:val="0"/>
        </w:rPr>
        <w:t>月</w:t>
      </w:r>
      <w:r>
        <w:rPr>
          <w:rFonts w:ascii="黑体" w:eastAsia="黑体" w:hint="eastAsia"/>
          <w:b w:val="0"/>
        </w:rPr>
        <w:t>22</w:t>
      </w:r>
      <w:r>
        <w:rPr>
          <w:rFonts w:ascii="黑体" w:eastAsia="黑体" w:hint="eastAsia"/>
          <w:b w:val="0"/>
        </w:rPr>
        <w:t>日中华人民共和国主席令第</w:t>
      </w:r>
      <w:r>
        <w:rPr>
          <w:rFonts w:ascii="黑体" w:eastAsia="黑体" w:hint="eastAsia"/>
          <w:b w:val="0"/>
        </w:rPr>
        <w:t>71</w:t>
      </w:r>
      <w:r>
        <w:rPr>
          <w:rFonts w:ascii="黑体" w:eastAsia="黑体" w:hint="eastAsia"/>
          <w:b w:val="0"/>
        </w:rPr>
        <w:t>号公布，自</w:t>
      </w:r>
      <w:r>
        <w:rPr>
          <w:rFonts w:ascii="黑体" w:eastAsia="黑体" w:hint="eastAsia"/>
          <w:b w:val="0"/>
        </w:rPr>
        <w:t>1993</w:t>
      </w:r>
      <w:r>
        <w:rPr>
          <w:rFonts w:ascii="黑体" w:eastAsia="黑体" w:hint="eastAsia"/>
          <w:b w:val="0"/>
        </w:rPr>
        <w:t>年</w:t>
      </w:r>
      <w:r>
        <w:rPr>
          <w:rFonts w:ascii="黑体" w:eastAsia="黑体" w:hint="eastAsia"/>
          <w:b w:val="0"/>
        </w:rPr>
        <w:t>9</w:t>
      </w:r>
      <w:r>
        <w:rPr>
          <w:rFonts w:ascii="黑体" w:eastAsia="黑体" w:hint="eastAsia"/>
          <w:b w:val="0"/>
        </w:rPr>
        <w:t>月</w:t>
      </w:r>
      <w:r>
        <w:rPr>
          <w:rFonts w:ascii="黑体" w:eastAsia="黑体" w:hint="eastAsia"/>
          <w:b w:val="0"/>
        </w:rPr>
        <w:t>1</w:t>
      </w:r>
      <w:r>
        <w:rPr>
          <w:rFonts w:ascii="黑体" w:eastAsia="黑体" w:hint="eastAsia"/>
          <w:b w:val="0"/>
        </w:rPr>
        <w:t>日起施行，</w:t>
      </w:r>
      <w:r>
        <w:rPr>
          <w:rFonts w:ascii="黑体" w:eastAsia="黑体"/>
          <w:b w:val="0"/>
        </w:rPr>
        <w:t>2018</w:t>
      </w:r>
      <w:r>
        <w:rPr>
          <w:rFonts w:ascii="黑体" w:eastAsia="黑体"/>
          <w:b w:val="0"/>
        </w:rPr>
        <w:t>年</w:t>
      </w:r>
      <w:r>
        <w:rPr>
          <w:rFonts w:ascii="黑体" w:eastAsia="黑体"/>
          <w:b w:val="0"/>
        </w:rPr>
        <w:t>12</w:t>
      </w:r>
      <w:r>
        <w:rPr>
          <w:rFonts w:ascii="黑体" w:eastAsia="黑体"/>
          <w:b w:val="0"/>
        </w:rPr>
        <w:t>月</w:t>
      </w:r>
      <w:r>
        <w:rPr>
          <w:rFonts w:ascii="黑体" w:eastAsia="黑体"/>
          <w:b w:val="0"/>
        </w:rPr>
        <w:t>29</w:t>
      </w:r>
      <w:r>
        <w:rPr>
          <w:rFonts w:ascii="黑体" w:eastAsia="黑体"/>
          <w:b w:val="0"/>
        </w:rPr>
        <w:t>日第十三届全国人民代表大会常务委员会第七次会议通过全国人民代表大会常务委员会关于修改《中华人民共和国产品质量法》等五部法律的决定</w:t>
      </w:r>
      <w:r>
        <w:rPr>
          <w:rFonts w:ascii="黑体" w:eastAsia="黑体" w:hint="eastAsia"/>
          <w:b w:val="0"/>
        </w:rPr>
        <w:t>）、《检验检测机构资质认定管理办法》（已经</w:t>
      </w:r>
      <w:r>
        <w:rPr>
          <w:rFonts w:ascii="黑体" w:eastAsia="黑体" w:hint="eastAsia"/>
          <w:b w:val="0"/>
        </w:rPr>
        <w:t>2015</w:t>
      </w:r>
      <w:r>
        <w:rPr>
          <w:rFonts w:ascii="黑体" w:eastAsia="黑体" w:hint="eastAsia"/>
          <w:b w:val="0"/>
        </w:rPr>
        <w:t>年</w:t>
      </w:r>
      <w:r>
        <w:rPr>
          <w:rFonts w:ascii="黑体" w:eastAsia="黑体" w:hint="eastAsia"/>
          <w:b w:val="0"/>
        </w:rPr>
        <w:t>3</w:t>
      </w:r>
      <w:r>
        <w:rPr>
          <w:rFonts w:ascii="黑体" w:eastAsia="黑体" w:hint="eastAsia"/>
          <w:b w:val="0"/>
        </w:rPr>
        <w:t>月</w:t>
      </w:r>
      <w:r>
        <w:rPr>
          <w:rFonts w:ascii="黑体" w:eastAsia="黑体" w:hint="eastAsia"/>
          <w:b w:val="0"/>
        </w:rPr>
        <w:t>23</w:t>
      </w:r>
      <w:r>
        <w:rPr>
          <w:rFonts w:ascii="黑体" w:eastAsia="黑体" w:hint="eastAsia"/>
          <w:b w:val="0"/>
        </w:rPr>
        <w:t>日国家质量监督检验检疫总局局务会议审议通过，现予公布，自</w:t>
      </w:r>
      <w:r>
        <w:rPr>
          <w:rFonts w:ascii="黑体" w:eastAsia="黑体" w:hint="eastAsia"/>
          <w:b w:val="0"/>
        </w:rPr>
        <w:t>2015</w:t>
      </w:r>
      <w:r>
        <w:rPr>
          <w:rFonts w:ascii="黑体" w:eastAsia="黑体" w:hint="eastAsia"/>
          <w:b w:val="0"/>
        </w:rPr>
        <w:t>年</w:t>
      </w:r>
      <w:r>
        <w:rPr>
          <w:rFonts w:ascii="黑体" w:eastAsia="黑体" w:hint="eastAsia"/>
          <w:b w:val="0"/>
        </w:rPr>
        <w:t>8</w:t>
      </w:r>
      <w:r>
        <w:rPr>
          <w:rFonts w:ascii="黑体" w:eastAsia="黑体" w:hint="eastAsia"/>
          <w:b w:val="0"/>
        </w:rPr>
        <w:t>月</w:t>
      </w:r>
      <w:r>
        <w:rPr>
          <w:rFonts w:ascii="黑体" w:eastAsia="黑体" w:hint="eastAsia"/>
          <w:b w:val="0"/>
        </w:rPr>
        <w:t>1</w:t>
      </w:r>
      <w:r>
        <w:rPr>
          <w:rFonts w:ascii="黑体" w:eastAsia="黑体" w:hint="eastAsia"/>
          <w:b w:val="0"/>
        </w:rPr>
        <w:t>日起施行）、《能源计量监督管理办法》（</w:t>
      </w:r>
      <w:r>
        <w:rPr>
          <w:rFonts w:ascii="黑体" w:eastAsia="黑体" w:hint="eastAsia"/>
          <w:b w:val="0"/>
        </w:rPr>
        <w:t>2010</w:t>
      </w:r>
      <w:r>
        <w:rPr>
          <w:rFonts w:ascii="黑体" w:eastAsia="黑体" w:hint="eastAsia"/>
          <w:b w:val="0"/>
        </w:rPr>
        <w:t>年</w:t>
      </w:r>
      <w:r>
        <w:rPr>
          <w:rFonts w:ascii="黑体" w:eastAsia="黑体" w:hint="eastAsia"/>
          <w:b w:val="0"/>
        </w:rPr>
        <w:t>9</w:t>
      </w:r>
      <w:r>
        <w:rPr>
          <w:rFonts w:ascii="黑体" w:eastAsia="黑体" w:hint="eastAsia"/>
          <w:b w:val="0"/>
        </w:rPr>
        <w:t>月</w:t>
      </w:r>
      <w:r>
        <w:rPr>
          <w:rFonts w:ascii="黑体" w:eastAsia="黑体" w:hint="eastAsia"/>
          <w:b w:val="0"/>
        </w:rPr>
        <w:t>17</w:t>
      </w:r>
      <w:r>
        <w:rPr>
          <w:rFonts w:ascii="黑体" w:eastAsia="黑体" w:hint="eastAsia"/>
          <w:b w:val="0"/>
        </w:rPr>
        <w:t>日国家质量监督检验检疫总局令第</w:t>
      </w:r>
      <w:r>
        <w:rPr>
          <w:rFonts w:ascii="黑体" w:eastAsia="黑体" w:hint="eastAsia"/>
          <w:b w:val="0"/>
        </w:rPr>
        <w:t>132</w:t>
      </w:r>
      <w:r>
        <w:rPr>
          <w:rFonts w:ascii="黑体" w:eastAsia="黑体" w:hint="eastAsia"/>
          <w:b w:val="0"/>
        </w:rPr>
        <w:t>号公布，自</w:t>
      </w:r>
      <w:r>
        <w:rPr>
          <w:rFonts w:ascii="黑体" w:eastAsia="黑体" w:hint="eastAsia"/>
          <w:b w:val="0"/>
        </w:rPr>
        <w:t>2010</w:t>
      </w:r>
      <w:r>
        <w:rPr>
          <w:rFonts w:ascii="黑体" w:eastAsia="黑体" w:hint="eastAsia"/>
          <w:b w:val="0"/>
        </w:rPr>
        <w:t>年</w:t>
      </w:r>
      <w:r>
        <w:rPr>
          <w:rFonts w:ascii="黑体" w:eastAsia="黑体" w:hint="eastAsia"/>
          <w:b w:val="0"/>
        </w:rPr>
        <w:t>11</w:t>
      </w:r>
      <w:r>
        <w:rPr>
          <w:rFonts w:ascii="黑体" w:eastAsia="黑体" w:hint="eastAsia"/>
          <w:b w:val="0"/>
        </w:rPr>
        <w:t>月</w:t>
      </w:r>
      <w:r>
        <w:rPr>
          <w:rFonts w:ascii="黑体" w:eastAsia="黑体" w:hint="eastAsia"/>
          <w:b w:val="0"/>
        </w:rPr>
        <w:t>1</w:t>
      </w:r>
      <w:r>
        <w:rPr>
          <w:rFonts w:ascii="黑体" w:eastAsia="黑体" w:hint="eastAsia"/>
          <w:b w:val="0"/>
        </w:rPr>
        <w:t>日起施行，</w:t>
      </w:r>
      <w:r>
        <w:rPr>
          <w:rFonts w:ascii="黑体" w:eastAsia="黑体" w:hint="eastAsia"/>
          <w:b w:val="0"/>
        </w:rPr>
        <w:t>2020</w:t>
      </w:r>
      <w:r>
        <w:rPr>
          <w:rFonts w:ascii="黑体" w:eastAsia="黑体" w:hint="eastAsia"/>
          <w:b w:val="0"/>
        </w:rPr>
        <w:t>年</w:t>
      </w:r>
      <w:r>
        <w:rPr>
          <w:rFonts w:ascii="黑体" w:eastAsia="黑体" w:hint="eastAsia"/>
          <w:b w:val="0"/>
        </w:rPr>
        <w:t>10</w:t>
      </w:r>
      <w:r>
        <w:rPr>
          <w:rFonts w:ascii="黑体" w:eastAsia="黑体" w:hint="eastAsia"/>
          <w:b w:val="0"/>
        </w:rPr>
        <w:t>月</w:t>
      </w:r>
      <w:r>
        <w:rPr>
          <w:rFonts w:ascii="黑体" w:eastAsia="黑体" w:hint="eastAsia"/>
          <w:b w:val="0"/>
        </w:rPr>
        <w:t>23</w:t>
      </w:r>
      <w:r>
        <w:rPr>
          <w:rFonts w:ascii="黑体" w:eastAsia="黑体" w:hint="eastAsia"/>
          <w:b w:val="0"/>
        </w:rPr>
        <w:t>日国家市场监督管理总局令第</w:t>
      </w:r>
      <w:r>
        <w:rPr>
          <w:rFonts w:ascii="黑体" w:eastAsia="黑体" w:hint="eastAsia"/>
          <w:b w:val="0"/>
        </w:rPr>
        <w:t>31</w:t>
      </w:r>
      <w:r>
        <w:rPr>
          <w:rFonts w:ascii="黑体" w:eastAsia="黑体" w:hint="eastAsia"/>
          <w:b w:val="0"/>
        </w:rPr>
        <w:t>号《国家市场监督管理总局关于修改部分规章的决定》修正）细化裁</w:t>
      </w:r>
      <w:r>
        <w:rPr>
          <w:rFonts w:ascii="黑体" w:eastAsia="黑体" w:hint="eastAsia"/>
          <w:b w:val="0"/>
        </w:rPr>
        <w:lastRenderedPageBreak/>
        <w:t>量基准</w:t>
      </w:r>
      <w:bookmarkEnd w:id="9"/>
    </w:p>
    <w:p w:rsidR="00617672" w:rsidRDefault="00A14CBD" w:rsidP="00A14CBD">
      <w:pPr>
        <w:spacing w:beforeLines="100"/>
        <w:ind w:firstLineChars="200" w:firstLine="643"/>
        <w:jc w:val="both"/>
        <w:rPr>
          <w:rFonts w:ascii="仿宋" w:eastAsia="仿宋" w:hAnsi="仿宋"/>
          <w:b/>
          <w:sz w:val="32"/>
          <w:szCs w:val="32"/>
        </w:rPr>
      </w:pPr>
      <w:r>
        <w:rPr>
          <w:rFonts w:ascii="仿宋" w:eastAsia="仿宋" w:hAnsi="仿宋" w:hint="eastAsia"/>
          <w:b/>
          <w:sz w:val="32"/>
          <w:szCs w:val="32"/>
        </w:rPr>
        <w:t>第五十一条</w:t>
      </w:r>
      <w:r>
        <w:rPr>
          <w:rFonts w:ascii="仿宋" w:eastAsia="仿宋" w:hAnsi="仿宋" w:hint="eastAsia"/>
          <w:b/>
          <w:sz w:val="32"/>
          <w:szCs w:val="32"/>
        </w:rPr>
        <w:t xml:space="preserve">  </w:t>
      </w:r>
      <w:r>
        <w:rPr>
          <w:rFonts w:ascii="仿宋" w:eastAsia="仿宋" w:hAnsi="仿宋" w:hint="eastAsia"/>
          <w:b/>
          <w:sz w:val="32"/>
          <w:szCs w:val="32"/>
        </w:rPr>
        <w:t>在用能产品中掺杂、掺假</w:t>
      </w:r>
      <w:r>
        <w:rPr>
          <w:rFonts w:ascii="仿宋" w:eastAsia="仿宋" w:hAnsi="仿宋" w:hint="eastAsia"/>
          <w:b/>
          <w:sz w:val="32"/>
          <w:szCs w:val="32"/>
        </w:rPr>
        <w:t>,</w:t>
      </w:r>
      <w:r>
        <w:rPr>
          <w:rFonts w:ascii="仿宋" w:eastAsia="仿宋" w:hAnsi="仿宋" w:hint="eastAsia"/>
          <w:b/>
          <w:sz w:val="32"/>
          <w:szCs w:val="32"/>
        </w:rPr>
        <w:t>以假充真、以次充好</w:t>
      </w:r>
      <w:r>
        <w:rPr>
          <w:rFonts w:ascii="仿宋" w:eastAsia="仿宋" w:hAnsi="仿宋" w:hint="eastAsia"/>
          <w:b/>
          <w:sz w:val="32"/>
          <w:szCs w:val="32"/>
        </w:rPr>
        <w:t>,</w:t>
      </w:r>
      <w:r>
        <w:rPr>
          <w:rFonts w:ascii="仿宋" w:eastAsia="仿宋" w:hAnsi="仿宋" w:hint="eastAsia"/>
          <w:b/>
          <w:sz w:val="32"/>
          <w:szCs w:val="32"/>
        </w:rPr>
        <w:t>以不合格品冒充合格品的：</w:t>
      </w:r>
    </w:p>
    <w:p w:rsidR="00617672" w:rsidRDefault="00A14CBD">
      <w:pPr>
        <w:ind w:firstLineChars="200" w:firstLine="643"/>
        <w:jc w:val="both"/>
        <w:rPr>
          <w:rFonts w:ascii="楷体" w:eastAsia="楷体" w:hAnsi="楷体"/>
          <w:b/>
          <w:sz w:val="32"/>
          <w:szCs w:val="32"/>
        </w:rPr>
      </w:pPr>
      <w:r>
        <w:rPr>
          <w:rFonts w:ascii="仿宋" w:eastAsia="仿宋" w:hAnsi="仿宋" w:hint="eastAsia"/>
          <w:b/>
          <w:sz w:val="32"/>
          <w:szCs w:val="32"/>
        </w:rPr>
        <w:t>【</w:t>
      </w:r>
      <w:r>
        <w:rPr>
          <w:rFonts w:ascii="仿宋" w:eastAsia="仿宋" w:hAnsi="仿宋" w:hint="eastAsia"/>
          <w:b/>
          <w:sz w:val="32"/>
          <w:szCs w:val="32"/>
        </w:rPr>
        <w:t>法条原文</w:t>
      </w:r>
      <w:r>
        <w:rPr>
          <w:rFonts w:ascii="仿宋" w:eastAsia="仿宋" w:hAnsi="仿宋" w:hint="eastAsia"/>
          <w:b/>
          <w:sz w:val="32"/>
          <w:szCs w:val="32"/>
        </w:rPr>
        <w:t>】</w:t>
      </w:r>
    </w:p>
    <w:p w:rsidR="00617672" w:rsidRDefault="00A14CBD">
      <w:pPr>
        <w:ind w:firstLineChars="200" w:firstLine="643"/>
        <w:jc w:val="both"/>
        <w:rPr>
          <w:rFonts w:ascii="楷体" w:eastAsia="楷体" w:hAnsi="楷体"/>
          <w:sz w:val="32"/>
          <w:szCs w:val="32"/>
        </w:rPr>
      </w:pPr>
      <w:r>
        <w:rPr>
          <w:rFonts w:ascii="楷体" w:eastAsia="楷体" w:hAnsi="楷体" w:hint="eastAsia"/>
          <w:b/>
          <w:sz w:val="32"/>
          <w:szCs w:val="32"/>
        </w:rPr>
        <w:t>《能源效率标识管理办法》第二十六条：</w:t>
      </w:r>
      <w:r>
        <w:rPr>
          <w:rFonts w:ascii="楷体" w:eastAsia="楷体" w:hAnsi="楷体" w:hint="eastAsia"/>
          <w:sz w:val="32"/>
          <w:szCs w:val="32"/>
        </w:rPr>
        <w:t>在用能产品中掺杂、掺假</w:t>
      </w:r>
      <w:r>
        <w:rPr>
          <w:rFonts w:ascii="楷体" w:eastAsia="楷体" w:hAnsi="楷体" w:hint="eastAsia"/>
          <w:sz w:val="32"/>
          <w:szCs w:val="32"/>
        </w:rPr>
        <w:t>,</w:t>
      </w:r>
      <w:r>
        <w:rPr>
          <w:rFonts w:ascii="楷体" w:eastAsia="楷体" w:hAnsi="楷体" w:hint="eastAsia"/>
          <w:sz w:val="32"/>
          <w:szCs w:val="32"/>
        </w:rPr>
        <w:t>以假充真、以次充好</w:t>
      </w:r>
      <w:r>
        <w:rPr>
          <w:rFonts w:ascii="楷体" w:eastAsia="楷体" w:hAnsi="楷体" w:hint="eastAsia"/>
          <w:sz w:val="32"/>
          <w:szCs w:val="32"/>
        </w:rPr>
        <w:t xml:space="preserve">, </w:t>
      </w:r>
      <w:r>
        <w:rPr>
          <w:rFonts w:ascii="楷体" w:eastAsia="楷体" w:hAnsi="楷体" w:hint="eastAsia"/>
          <w:sz w:val="32"/>
          <w:szCs w:val="32"/>
        </w:rPr>
        <w:t>以不合格品冒充合格品的</w:t>
      </w:r>
      <w:r>
        <w:rPr>
          <w:rFonts w:ascii="楷体" w:eastAsia="楷体" w:hAnsi="楷体" w:hint="eastAsia"/>
          <w:sz w:val="32"/>
          <w:szCs w:val="32"/>
        </w:rPr>
        <w:t>,</w:t>
      </w:r>
      <w:r>
        <w:rPr>
          <w:rFonts w:ascii="楷体" w:eastAsia="楷体" w:hAnsi="楷体" w:hint="eastAsia"/>
          <w:sz w:val="32"/>
          <w:szCs w:val="32"/>
        </w:rPr>
        <w:t>或者进口属于掺杂、掺假</w:t>
      </w:r>
      <w:r>
        <w:rPr>
          <w:rFonts w:ascii="楷体" w:eastAsia="楷体" w:hAnsi="楷体" w:hint="eastAsia"/>
          <w:sz w:val="32"/>
          <w:szCs w:val="32"/>
        </w:rPr>
        <w:t xml:space="preserve">, </w:t>
      </w:r>
      <w:r>
        <w:rPr>
          <w:rFonts w:ascii="楷体" w:eastAsia="楷体" w:hAnsi="楷体" w:hint="eastAsia"/>
          <w:sz w:val="32"/>
          <w:szCs w:val="32"/>
        </w:rPr>
        <w:t>以假充真、以次充好</w:t>
      </w:r>
      <w:r>
        <w:rPr>
          <w:rFonts w:ascii="楷体" w:eastAsia="楷体" w:hAnsi="楷体" w:hint="eastAsia"/>
          <w:sz w:val="32"/>
          <w:szCs w:val="32"/>
        </w:rPr>
        <w:t>,</w:t>
      </w:r>
      <w:r>
        <w:rPr>
          <w:rFonts w:ascii="楷体" w:eastAsia="楷体" w:hAnsi="楷体" w:hint="eastAsia"/>
          <w:sz w:val="32"/>
          <w:szCs w:val="32"/>
        </w:rPr>
        <w:t>以不合格品冒充合格品的用能产品的</w:t>
      </w:r>
      <w:r>
        <w:rPr>
          <w:rFonts w:ascii="楷体" w:eastAsia="楷体" w:hAnsi="楷体" w:hint="eastAsia"/>
          <w:sz w:val="32"/>
          <w:szCs w:val="32"/>
        </w:rPr>
        <w:t>,</w:t>
      </w:r>
      <w:r>
        <w:rPr>
          <w:rFonts w:ascii="楷体" w:eastAsia="楷体" w:hAnsi="楷体" w:hint="eastAsia"/>
          <w:sz w:val="32"/>
          <w:szCs w:val="32"/>
        </w:rPr>
        <w:t>依据</w:t>
      </w:r>
      <w:r>
        <w:rPr>
          <w:rFonts w:ascii="楷体" w:eastAsia="楷体" w:hAnsi="楷体" w:hint="eastAsia"/>
          <w:sz w:val="32"/>
          <w:szCs w:val="32"/>
        </w:rPr>
        <w:t xml:space="preserve"> </w:t>
      </w:r>
      <w:r>
        <w:rPr>
          <w:rFonts w:ascii="楷体" w:eastAsia="楷体" w:hAnsi="楷体" w:hint="eastAsia"/>
          <w:sz w:val="32"/>
          <w:szCs w:val="32"/>
        </w:rPr>
        <w:t>《中华人民共和国产品质量法》第五十条、《中华人民共和国进出口商品检验法》第三十五条的规定予以处罚。</w:t>
      </w:r>
    </w:p>
    <w:p w:rsidR="00617672" w:rsidRDefault="00A14CBD">
      <w:pPr>
        <w:ind w:firstLineChars="200" w:firstLine="643"/>
        <w:jc w:val="both"/>
        <w:rPr>
          <w:rFonts w:ascii="楷体" w:eastAsia="楷体" w:hAnsi="楷体"/>
          <w:sz w:val="32"/>
          <w:szCs w:val="32"/>
        </w:rPr>
      </w:pPr>
      <w:r>
        <w:rPr>
          <w:rFonts w:ascii="楷体" w:eastAsia="楷体" w:hAnsi="楷体" w:hint="eastAsia"/>
          <w:b/>
          <w:sz w:val="32"/>
          <w:szCs w:val="32"/>
        </w:rPr>
        <w:t>《中华人民共和国产品质量法》第五十条：</w:t>
      </w:r>
      <w:r>
        <w:rPr>
          <w:rFonts w:ascii="楷体" w:eastAsia="楷体" w:hAnsi="楷体" w:hint="eastAsia"/>
          <w:sz w:val="32"/>
          <w:szCs w:val="32"/>
        </w:rPr>
        <w:t>在产品中掺杂、掺假</w:t>
      </w:r>
      <w:r>
        <w:rPr>
          <w:rFonts w:ascii="楷体" w:eastAsia="楷体" w:hAnsi="楷体" w:hint="eastAsia"/>
          <w:sz w:val="32"/>
          <w:szCs w:val="32"/>
        </w:rPr>
        <w:t xml:space="preserve">, </w:t>
      </w:r>
      <w:r>
        <w:rPr>
          <w:rFonts w:ascii="楷体" w:eastAsia="楷体" w:hAnsi="楷体" w:hint="eastAsia"/>
          <w:sz w:val="32"/>
          <w:szCs w:val="32"/>
        </w:rPr>
        <w:t>以假充真</w:t>
      </w:r>
      <w:r>
        <w:rPr>
          <w:rFonts w:ascii="楷体" w:eastAsia="楷体" w:hAnsi="楷体" w:hint="eastAsia"/>
          <w:sz w:val="32"/>
          <w:szCs w:val="32"/>
        </w:rPr>
        <w:t>,</w:t>
      </w:r>
      <w:r>
        <w:rPr>
          <w:rFonts w:ascii="楷体" w:eastAsia="楷体" w:hAnsi="楷体" w:hint="eastAsia"/>
          <w:sz w:val="32"/>
          <w:szCs w:val="32"/>
        </w:rPr>
        <w:t>以次充好</w:t>
      </w:r>
      <w:r>
        <w:rPr>
          <w:rFonts w:ascii="楷体" w:eastAsia="楷体" w:hAnsi="楷体" w:hint="eastAsia"/>
          <w:sz w:val="32"/>
          <w:szCs w:val="32"/>
        </w:rPr>
        <w:t>,</w:t>
      </w:r>
      <w:r>
        <w:rPr>
          <w:rFonts w:ascii="楷体" w:eastAsia="楷体" w:hAnsi="楷体" w:hint="eastAsia"/>
          <w:sz w:val="32"/>
          <w:szCs w:val="32"/>
        </w:rPr>
        <w:t>或者以不合格产品冒充合格产品的</w:t>
      </w:r>
      <w:r>
        <w:rPr>
          <w:rFonts w:ascii="楷体" w:eastAsia="楷体" w:hAnsi="楷体" w:hint="eastAsia"/>
          <w:sz w:val="32"/>
          <w:szCs w:val="32"/>
        </w:rPr>
        <w:t>,</w:t>
      </w:r>
      <w:r>
        <w:rPr>
          <w:rFonts w:ascii="楷体" w:eastAsia="楷体" w:hAnsi="楷体" w:hint="eastAsia"/>
          <w:sz w:val="32"/>
          <w:szCs w:val="32"/>
        </w:rPr>
        <w:t>责令停止生产、销售</w:t>
      </w:r>
      <w:r>
        <w:rPr>
          <w:rFonts w:ascii="楷体" w:eastAsia="楷体" w:hAnsi="楷体" w:hint="eastAsia"/>
          <w:sz w:val="32"/>
          <w:szCs w:val="32"/>
        </w:rPr>
        <w:t>,</w:t>
      </w:r>
      <w:r>
        <w:rPr>
          <w:rFonts w:ascii="楷体" w:eastAsia="楷体" w:hAnsi="楷体" w:hint="eastAsia"/>
          <w:sz w:val="32"/>
          <w:szCs w:val="32"/>
        </w:rPr>
        <w:t>没收违法生产、销售的产品</w:t>
      </w:r>
      <w:r>
        <w:rPr>
          <w:rFonts w:ascii="楷体" w:eastAsia="楷体" w:hAnsi="楷体" w:hint="eastAsia"/>
          <w:sz w:val="32"/>
          <w:szCs w:val="32"/>
        </w:rPr>
        <w:t>,</w:t>
      </w:r>
      <w:r>
        <w:rPr>
          <w:rFonts w:ascii="楷体" w:eastAsia="楷体" w:hAnsi="楷体" w:hint="eastAsia"/>
          <w:sz w:val="32"/>
          <w:szCs w:val="32"/>
        </w:rPr>
        <w:t>并处违法生产、销售产品货值金额百分之五十以上三倍以下的罚款</w:t>
      </w:r>
      <w:r>
        <w:rPr>
          <w:rFonts w:ascii="楷体" w:eastAsia="楷体" w:hAnsi="楷体" w:hint="eastAsia"/>
          <w:sz w:val="32"/>
          <w:szCs w:val="32"/>
        </w:rPr>
        <w:t>;</w:t>
      </w:r>
      <w:r>
        <w:rPr>
          <w:rFonts w:ascii="楷体" w:eastAsia="楷体" w:hAnsi="楷体" w:hint="eastAsia"/>
          <w:sz w:val="32"/>
          <w:szCs w:val="32"/>
        </w:rPr>
        <w:t>有违法所得的</w:t>
      </w:r>
      <w:r>
        <w:rPr>
          <w:rFonts w:ascii="楷体" w:eastAsia="楷体" w:hAnsi="楷体" w:hint="eastAsia"/>
          <w:sz w:val="32"/>
          <w:szCs w:val="32"/>
        </w:rPr>
        <w:t>,</w:t>
      </w:r>
      <w:r>
        <w:rPr>
          <w:rFonts w:ascii="楷体" w:eastAsia="楷体" w:hAnsi="楷体" w:hint="eastAsia"/>
          <w:sz w:val="32"/>
          <w:szCs w:val="32"/>
        </w:rPr>
        <w:t>并处没收违法所得</w:t>
      </w:r>
      <w:r>
        <w:rPr>
          <w:rFonts w:ascii="楷体" w:eastAsia="楷体" w:hAnsi="楷体" w:hint="eastAsia"/>
          <w:sz w:val="32"/>
          <w:szCs w:val="32"/>
        </w:rPr>
        <w:t>;</w:t>
      </w:r>
      <w:r>
        <w:rPr>
          <w:rFonts w:ascii="楷体" w:eastAsia="楷体" w:hAnsi="楷体" w:hint="eastAsia"/>
          <w:sz w:val="32"/>
          <w:szCs w:val="32"/>
        </w:rPr>
        <w:t>情节严重的</w:t>
      </w:r>
      <w:r>
        <w:rPr>
          <w:rFonts w:ascii="楷体" w:eastAsia="楷体" w:hAnsi="楷体" w:hint="eastAsia"/>
          <w:sz w:val="32"/>
          <w:szCs w:val="32"/>
        </w:rPr>
        <w:t>,</w:t>
      </w:r>
      <w:r>
        <w:rPr>
          <w:rFonts w:ascii="楷体" w:eastAsia="楷体" w:hAnsi="楷体" w:hint="eastAsia"/>
          <w:sz w:val="32"/>
          <w:szCs w:val="32"/>
        </w:rPr>
        <w:t>吊销营业执照</w:t>
      </w:r>
      <w:r>
        <w:rPr>
          <w:rFonts w:ascii="楷体" w:eastAsia="楷体" w:hAnsi="楷体" w:hint="eastAsia"/>
          <w:sz w:val="32"/>
          <w:szCs w:val="32"/>
        </w:rPr>
        <w:t>;</w:t>
      </w:r>
      <w:r>
        <w:rPr>
          <w:rFonts w:ascii="楷体" w:eastAsia="楷体" w:hAnsi="楷体" w:hint="eastAsia"/>
          <w:sz w:val="32"/>
          <w:szCs w:val="32"/>
        </w:rPr>
        <w:t>构成犯罪的</w:t>
      </w:r>
      <w:r>
        <w:rPr>
          <w:rFonts w:ascii="楷体" w:eastAsia="楷体" w:hAnsi="楷体" w:hint="eastAsia"/>
          <w:sz w:val="32"/>
          <w:szCs w:val="32"/>
        </w:rPr>
        <w:t>,</w:t>
      </w:r>
      <w:r>
        <w:rPr>
          <w:rFonts w:ascii="楷体" w:eastAsia="楷体" w:hAnsi="楷体" w:hint="eastAsia"/>
          <w:sz w:val="32"/>
          <w:szCs w:val="32"/>
        </w:rPr>
        <w:t>依法追究刑事责任。</w:t>
      </w:r>
    </w:p>
    <w:p w:rsidR="00617672" w:rsidRDefault="00A14CBD">
      <w:pPr>
        <w:ind w:firstLineChars="200" w:firstLine="643"/>
        <w:jc w:val="both"/>
        <w:rPr>
          <w:rFonts w:ascii="仿宋" w:eastAsia="仿宋" w:hAnsi="仿宋"/>
          <w:b/>
          <w:sz w:val="32"/>
          <w:szCs w:val="32"/>
        </w:rPr>
      </w:pPr>
      <w:r>
        <w:rPr>
          <w:rFonts w:ascii="仿宋" w:eastAsia="仿宋" w:hAnsi="仿宋" w:hint="eastAsia"/>
          <w:b/>
          <w:sz w:val="32"/>
          <w:szCs w:val="32"/>
        </w:rPr>
        <w:t>【裁量基准】</w:t>
      </w:r>
    </w:p>
    <w:p w:rsidR="00617672" w:rsidRDefault="00A14CBD">
      <w:pPr>
        <w:ind w:firstLineChars="200" w:firstLine="643"/>
        <w:jc w:val="both"/>
        <w:rPr>
          <w:rFonts w:ascii="仿宋" w:eastAsia="仿宋" w:hAnsi="仿宋"/>
          <w:sz w:val="32"/>
          <w:szCs w:val="32"/>
        </w:rPr>
      </w:pPr>
      <w:r>
        <w:rPr>
          <w:rFonts w:ascii="仿宋" w:eastAsia="仿宋" w:hAnsi="仿宋" w:hint="eastAsia"/>
          <w:b/>
          <w:sz w:val="32"/>
          <w:szCs w:val="32"/>
        </w:rPr>
        <w:t>（一）</w:t>
      </w:r>
      <w:r>
        <w:rPr>
          <w:rFonts w:ascii="仿宋" w:eastAsia="仿宋" w:hAnsi="仿宋" w:hint="eastAsia"/>
          <w:sz w:val="32"/>
          <w:szCs w:val="32"/>
        </w:rPr>
        <w:t>有下列情形之一的</w:t>
      </w:r>
      <w:r>
        <w:rPr>
          <w:rFonts w:ascii="仿宋" w:eastAsia="仿宋" w:hAnsi="仿宋" w:hint="eastAsia"/>
          <w:sz w:val="32"/>
          <w:szCs w:val="32"/>
        </w:rPr>
        <w:t>:1.</w:t>
      </w:r>
      <w:r>
        <w:rPr>
          <w:rFonts w:ascii="仿宋" w:eastAsia="仿宋" w:hAnsi="仿宋" w:hint="eastAsia"/>
          <w:sz w:val="32"/>
          <w:szCs w:val="32"/>
        </w:rPr>
        <w:t>有证据证明该产品是初次生产</w:t>
      </w:r>
      <w:r>
        <w:rPr>
          <w:rFonts w:ascii="仿宋" w:eastAsia="仿宋" w:hAnsi="仿宋" w:hint="eastAsia"/>
          <w:sz w:val="32"/>
          <w:szCs w:val="32"/>
        </w:rPr>
        <w:t>,</w:t>
      </w:r>
      <w:r>
        <w:rPr>
          <w:rFonts w:ascii="仿宋" w:eastAsia="仿宋" w:hAnsi="仿宋" w:hint="eastAsia"/>
          <w:sz w:val="32"/>
          <w:szCs w:val="32"/>
        </w:rPr>
        <w:t>且尚未销售的</w:t>
      </w:r>
      <w:r>
        <w:rPr>
          <w:rFonts w:ascii="仿宋" w:eastAsia="仿宋" w:hAnsi="仿宋" w:hint="eastAsia"/>
          <w:sz w:val="32"/>
          <w:szCs w:val="32"/>
        </w:rPr>
        <w:t>;2.</w:t>
      </w:r>
      <w:r>
        <w:rPr>
          <w:rFonts w:ascii="仿宋" w:eastAsia="仿宋" w:hAnsi="仿宋" w:hint="eastAsia"/>
          <w:sz w:val="32"/>
          <w:szCs w:val="32"/>
        </w:rPr>
        <w:t>有证据证明该产品</w:t>
      </w:r>
      <w:r>
        <w:rPr>
          <w:rFonts w:ascii="仿宋" w:eastAsia="仿宋" w:hAnsi="仿宋" w:hint="eastAsia"/>
          <w:sz w:val="32"/>
          <w:szCs w:val="32"/>
        </w:rPr>
        <w:t>是初次生产</w:t>
      </w:r>
      <w:r>
        <w:rPr>
          <w:rFonts w:ascii="仿宋" w:eastAsia="仿宋" w:hAnsi="仿宋" w:hint="eastAsia"/>
          <w:sz w:val="32"/>
          <w:szCs w:val="32"/>
        </w:rPr>
        <w:t>,</w:t>
      </w:r>
      <w:r>
        <w:rPr>
          <w:rFonts w:ascii="仿宋" w:eastAsia="仿宋" w:hAnsi="仿宋" w:hint="eastAsia"/>
          <w:sz w:val="32"/>
          <w:szCs w:val="32"/>
        </w:rPr>
        <w:t>没有造成危害结果的。责令停止生产、销售</w:t>
      </w:r>
      <w:r>
        <w:rPr>
          <w:rFonts w:ascii="仿宋" w:eastAsia="仿宋" w:hAnsi="仿宋" w:hint="eastAsia"/>
          <w:sz w:val="32"/>
          <w:szCs w:val="32"/>
        </w:rPr>
        <w:t>,</w:t>
      </w:r>
      <w:r>
        <w:rPr>
          <w:rFonts w:ascii="仿宋" w:eastAsia="仿宋" w:hAnsi="仿宋" w:hint="eastAsia"/>
          <w:sz w:val="32"/>
          <w:szCs w:val="32"/>
        </w:rPr>
        <w:t>没收违法生产、销售的产品</w:t>
      </w:r>
      <w:r>
        <w:rPr>
          <w:rFonts w:ascii="仿宋" w:eastAsia="仿宋" w:hAnsi="仿宋" w:hint="eastAsia"/>
          <w:sz w:val="32"/>
          <w:szCs w:val="32"/>
        </w:rPr>
        <w:t>,</w:t>
      </w:r>
      <w:r>
        <w:rPr>
          <w:rFonts w:ascii="仿宋" w:eastAsia="仿宋" w:hAnsi="仿宋" w:hint="eastAsia"/>
          <w:sz w:val="32"/>
          <w:szCs w:val="32"/>
        </w:rPr>
        <w:t>并处以货值金额</w:t>
      </w:r>
      <w:r>
        <w:rPr>
          <w:rFonts w:ascii="仿宋" w:eastAsia="仿宋" w:hAnsi="仿宋" w:hint="eastAsia"/>
          <w:sz w:val="32"/>
          <w:szCs w:val="32"/>
          <w:lang w:val="en-US"/>
        </w:rPr>
        <w:t>百分五十</w:t>
      </w:r>
      <w:proofErr w:type="gramStart"/>
      <w:r>
        <w:rPr>
          <w:rFonts w:ascii="仿宋" w:eastAsia="仿宋" w:hAnsi="仿宋" w:hint="eastAsia"/>
          <w:sz w:val="32"/>
          <w:szCs w:val="32"/>
          <w:lang w:val="en-US"/>
        </w:rPr>
        <w:t>以上</w:t>
      </w:r>
      <w:r>
        <w:rPr>
          <w:rFonts w:ascii="仿宋" w:eastAsia="仿宋" w:hAnsi="仿宋" w:hint="eastAsia"/>
          <w:sz w:val="32"/>
          <w:szCs w:val="32"/>
        </w:rPr>
        <w:t>以上</w:t>
      </w:r>
      <w:proofErr w:type="gramEnd"/>
      <w:r>
        <w:rPr>
          <w:rFonts w:ascii="仿宋" w:eastAsia="仿宋" w:hAnsi="仿宋" w:hint="eastAsia"/>
          <w:sz w:val="32"/>
          <w:szCs w:val="32"/>
          <w:lang w:val="en-US"/>
        </w:rPr>
        <w:t>一点二</w:t>
      </w:r>
      <w:r>
        <w:rPr>
          <w:rFonts w:ascii="仿宋" w:eastAsia="仿宋" w:hAnsi="仿宋" w:hint="eastAsia"/>
          <w:sz w:val="32"/>
          <w:szCs w:val="32"/>
        </w:rPr>
        <w:t>倍以下的罚款</w:t>
      </w:r>
      <w:r>
        <w:rPr>
          <w:rFonts w:ascii="仿宋" w:eastAsia="仿宋" w:hAnsi="仿宋" w:hint="eastAsia"/>
          <w:sz w:val="32"/>
          <w:szCs w:val="32"/>
        </w:rPr>
        <w:t>;</w:t>
      </w:r>
      <w:r>
        <w:rPr>
          <w:rFonts w:ascii="仿宋" w:eastAsia="仿宋" w:hAnsi="仿宋" w:hint="eastAsia"/>
          <w:sz w:val="32"/>
          <w:szCs w:val="32"/>
        </w:rPr>
        <w:t>有违法所得的</w:t>
      </w:r>
      <w:r>
        <w:rPr>
          <w:rFonts w:ascii="仿宋" w:eastAsia="仿宋" w:hAnsi="仿宋" w:hint="eastAsia"/>
          <w:sz w:val="32"/>
          <w:szCs w:val="32"/>
        </w:rPr>
        <w:t>,</w:t>
      </w:r>
      <w:r>
        <w:rPr>
          <w:rFonts w:ascii="仿宋" w:eastAsia="仿宋" w:hAnsi="仿宋" w:hint="eastAsia"/>
          <w:sz w:val="32"/>
          <w:szCs w:val="32"/>
        </w:rPr>
        <w:t>并处没收违法所得。</w:t>
      </w:r>
    </w:p>
    <w:p w:rsidR="00617672" w:rsidRDefault="00A14CBD">
      <w:pPr>
        <w:ind w:firstLineChars="200" w:firstLine="643"/>
        <w:jc w:val="both"/>
        <w:rPr>
          <w:rFonts w:ascii="仿宋" w:eastAsia="仿宋" w:hAnsi="仿宋"/>
          <w:sz w:val="32"/>
          <w:szCs w:val="32"/>
        </w:rPr>
      </w:pPr>
      <w:r>
        <w:rPr>
          <w:rFonts w:ascii="仿宋" w:eastAsia="仿宋" w:hAnsi="仿宋" w:hint="eastAsia"/>
          <w:b/>
          <w:sz w:val="32"/>
          <w:szCs w:val="32"/>
        </w:rPr>
        <w:lastRenderedPageBreak/>
        <w:t>（二）</w:t>
      </w:r>
      <w:r>
        <w:rPr>
          <w:rFonts w:ascii="仿宋" w:eastAsia="仿宋" w:hAnsi="仿宋" w:hint="eastAsia"/>
          <w:sz w:val="32"/>
          <w:szCs w:val="32"/>
        </w:rPr>
        <w:t>有下列情形之一的</w:t>
      </w:r>
      <w:r>
        <w:rPr>
          <w:rFonts w:ascii="仿宋" w:eastAsia="仿宋" w:hAnsi="仿宋" w:hint="eastAsia"/>
          <w:sz w:val="32"/>
          <w:szCs w:val="32"/>
        </w:rPr>
        <w:t>:1.</w:t>
      </w:r>
      <w:r>
        <w:rPr>
          <w:rFonts w:ascii="仿宋" w:eastAsia="仿宋" w:hAnsi="仿宋" w:hint="eastAsia"/>
          <w:sz w:val="32"/>
          <w:szCs w:val="32"/>
        </w:rPr>
        <w:t>检验结论为不合格</w:t>
      </w:r>
      <w:proofErr w:type="gramStart"/>
      <w:r>
        <w:rPr>
          <w:rFonts w:ascii="仿宋" w:eastAsia="仿宋" w:hAnsi="仿宋" w:hint="eastAsia"/>
          <w:sz w:val="32"/>
          <w:szCs w:val="32"/>
        </w:rPr>
        <w:t>且主动</w:t>
      </w:r>
      <w:proofErr w:type="gramEnd"/>
      <w:r>
        <w:rPr>
          <w:rFonts w:ascii="仿宋" w:eastAsia="仿宋" w:hAnsi="仿宋" w:hint="eastAsia"/>
          <w:sz w:val="32"/>
          <w:szCs w:val="32"/>
        </w:rPr>
        <w:t>追回已售出产品的或产品半数以下售出且无法追回的</w:t>
      </w:r>
      <w:r>
        <w:rPr>
          <w:rFonts w:ascii="仿宋" w:eastAsia="仿宋" w:hAnsi="仿宋" w:hint="eastAsia"/>
          <w:sz w:val="32"/>
          <w:szCs w:val="32"/>
        </w:rPr>
        <w:t>;2.</w:t>
      </w:r>
      <w:r>
        <w:rPr>
          <w:rFonts w:ascii="仿宋" w:eastAsia="仿宋" w:hAnsi="仿宋" w:hint="eastAsia"/>
          <w:sz w:val="32"/>
          <w:szCs w:val="32"/>
        </w:rPr>
        <w:t>检验结论为不合格且售出产品未造成危害后果的</w:t>
      </w:r>
      <w:r>
        <w:rPr>
          <w:rFonts w:ascii="仿宋" w:eastAsia="仿宋" w:hAnsi="仿宋" w:hint="eastAsia"/>
          <w:sz w:val="32"/>
          <w:szCs w:val="32"/>
        </w:rPr>
        <w:t>;3.</w:t>
      </w:r>
      <w:r>
        <w:rPr>
          <w:rFonts w:ascii="仿宋" w:eastAsia="仿宋" w:hAnsi="仿宋" w:hint="eastAsia"/>
          <w:sz w:val="32"/>
          <w:szCs w:val="32"/>
        </w:rPr>
        <w:t>检验结论为不合格且对用户要求的赔偿能及时赔偿或采取其它补救措施的。责令停止生产、销售</w:t>
      </w:r>
      <w:r>
        <w:rPr>
          <w:rFonts w:ascii="仿宋" w:eastAsia="仿宋" w:hAnsi="仿宋" w:hint="eastAsia"/>
          <w:sz w:val="32"/>
          <w:szCs w:val="32"/>
        </w:rPr>
        <w:t>,</w:t>
      </w:r>
      <w:r>
        <w:rPr>
          <w:rFonts w:ascii="仿宋" w:eastAsia="仿宋" w:hAnsi="仿宋" w:hint="eastAsia"/>
          <w:sz w:val="32"/>
          <w:szCs w:val="32"/>
        </w:rPr>
        <w:t>没收违法生产、销售的产品</w:t>
      </w:r>
      <w:r>
        <w:rPr>
          <w:rFonts w:ascii="仿宋" w:eastAsia="仿宋" w:hAnsi="仿宋" w:hint="eastAsia"/>
          <w:sz w:val="32"/>
          <w:szCs w:val="32"/>
        </w:rPr>
        <w:t>,</w:t>
      </w:r>
      <w:r>
        <w:rPr>
          <w:rFonts w:ascii="仿宋" w:eastAsia="仿宋" w:hAnsi="仿宋" w:hint="eastAsia"/>
          <w:sz w:val="32"/>
          <w:szCs w:val="32"/>
        </w:rPr>
        <w:t>并处以货值金额</w:t>
      </w:r>
      <w:r>
        <w:rPr>
          <w:rFonts w:ascii="仿宋" w:eastAsia="仿宋" w:hAnsi="仿宋" w:hint="eastAsia"/>
          <w:sz w:val="32"/>
          <w:szCs w:val="32"/>
          <w:lang w:val="en-US"/>
        </w:rPr>
        <w:t>一点二</w:t>
      </w:r>
      <w:r>
        <w:rPr>
          <w:rFonts w:ascii="仿宋" w:eastAsia="仿宋" w:hAnsi="仿宋" w:hint="eastAsia"/>
          <w:sz w:val="32"/>
          <w:szCs w:val="32"/>
        </w:rPr>
        <w:t>倍以上</w:t>
      </w:r>
      <w:r>
        <w:rPr>
          <w:rFonts w:ascii="仿宋" w:eastAsia="仿宋" w:hAnsi="仿宋" w:hint="eastAsia"/>
          <w:sz w:val="32"/>
          <w:szCs w:val="32"/>
          <w:lang w:val="en-US"/>
        </w:rPr>
        <w:t>二点二</w:t>
      </w:r>
      <w:r>
        <w:rPr>
          <w:rFonts w:ascii="仿宋" w:eastAsia="仿宋" w:hAnsi="仿宋" w:hint="eastAsia"/>
          <w:sz w:val="32"/>
          <w:szCs w:val="32"/>
        </w:rPr>
        <w:t>倍以下的罚款</w:t>
      </w:r>
      <w:r>
        <w:rPr>
          <w:rFonts w:ascii="仿宋" w:eastAsia="仿宋" w:hAnsi="仿宋" w:hint="eastAsia"/>
          <w:sz w:val="32"/>
          <w:szCs w:val="32"/>
        </w:rPr>
        <w:t>;</w:t>
      </w:r>
      <w:r>
        <w:rPr>
          <w:rFonts w:ascii="仿宋" w:eastAsia="仿宋" w:hAnsi="仿宋" w:hint="eastAsia"/>
          <w:sz w:val="32"/>
          <w:szCs w:val="32"/>
        </w:rPr>
        <w:t>有违法所得的</w:t>
      </w:r>
      <w:r>
        <w:rPr>
          <w:rFonts w:ascii="仿宋" w:eastAsia="仿宋" w:hAnsi="仿宋" w:hint="eastAsia"/>
          <w:sz w:val="32"/>
          <w:szCs w:val="32"/>
        </w:rPr>
        <w:t>,</w:t>
      </w:r>
      <w:r>
        <w:rPr>
          <w:rFonts w:ascii="仿宋" w:eastAsia="仿宋" w:hAnsi="仿宋" w:hint="eastAsia"/>
          <w:sz w:val="32"/>
          <w:szCs w:val="32"/>
        </w:rPr>
        <w:t>并处没收违法所得。</w:t>
      </w:r>
    </w:p>
    <w:p w:rsidR="00617672" w:rsidRDefault="00A14CBD">
      <w:pPr>
        <w:ind w:firstLineChars="200" w:firstLine="643"/>
        <w:jc w:val="both"/>
        <w:rPr>
          <w:rFonts w:ascii="仿宋" w:eastAsia="仿宋" w:hAnsi="仿宋"/>
          <w:sz w:val="32"/>
          <w:szCs w:val="32"/>
        </w:rPr>
      </w:pPr>
      <w:r>
        <w:rPr>
          <w:rFonts w:ascii="仿宋" w:eastAsia="仿宋" w:hAnsi="仿宋" w:hint="eastAsia"/>
          <w:b/>
          <w:sz w:val="32"/>
          <w:szCs w:val="32"/>
        </w:rPr>
        <w:t>（三）</w:t>
      </w:r>
      <w:r>
        <w:rPr>
          <w:rFonts w:ascii="仿宋" w:eastAsia="仿宋" w:hAnsi="仿宋" w:hint="eastAsia"/>
          <w:sz w:val="32"/>
          <w:szCs w:val="32"/>
        </w:rPr>
        <w:t>有</w:t>
      </w:r>
      <w:r>
        <w:rPr>
          <w:rFonts w:ascii="仿宋" w:eastAsia="仿宋" w:hAnsi="仿宋" w:hint="eastAsia"/>
          <w:sz w:val="32"/>
          <w:szCs w:val="32"/>
        </w:rPr>
        <w:t>下列情形之一的</w:t>
      </w:r>
      <w:r>
        <w:rPr>
          <w:rFonts w:ascii="仿宋" w:eastAsia="仿宋" w:hAnsi="仿宋" w:hint="eastAsia"/>
          <w:sz w:val="32"/>
          <w:szCs w:val="32"/>
        </w:rPr>
        <w:t>: 1.</w:t>
      </w:r>
      <w:r>
        <w:rPr>
          <w:rFonts w:ascii="仿宋" w:eastAsia="仿宋" w:hAnsi="仿宋" w:hint="eastAsia"/>
          <w:sz w:val="32"/>
          <w:szCs w:val="32"/>
        </w:rPr>
        <w:t>检验结论为严重不合格的</w:t>
      </w:r>
      <w:r>
        <w:rPr>
          <w:rFonts w:ascii="仿宋" w:eastAsia="仿宋" w:hAnsi="仿宋" w:hint="eastAsia"/>
          <w:sz w:val="32"/>
          <w:szCs w:val="32"/>
        </w:rPr>
        <w:t>;2.</w:t>
      </w:r>
      <w:r>
        <w:rPr>
          <w:rFonts w:ascii="仿宋" w:eastAsia="仿宋" w:hAnsi="仿宋" w:hint="eastAsia"/>
          <w:sz w:val="32"/>
          <w:szCs w:val="32"/>
        </w:rPr>
        <w:t>产品全部或大部分已被销售</w:t>
      </w:r>
      <w:r>
        <w:rPr>
          <w:rFonts w:ascii="仿宋" w:eastAsia="仿宋" w:hAnsi="仿宋" w:hint="eastAsia"/>
          <w:sz w:val="32"/>
          <w:szCs w:val="32"/>
        </w:rPr>
        <w:t>,</w:t>
      </w:r>
      <w:r>
        <w:rPr>
          <w:rFonts w:ascii="仿宋" w:eastAsia="仿宋" w:hAnsi="仿宋" w:hint="eastAsia"/>
          <w:sz w:val="32"/>
          <w:szCs w:val="32"/>
        </w:rPr>
        <w:t>且无法追回的；</w:t>
      </w:r>
      <w:r>
        <w:rPr>
          <w:rFonts w:ascii="仿宋" w:eastAsia="仿宋" w:hAnsi="仿宋" w:hint="eastAsia"/>
          <w:sz w:val="32"/>
          <w:szCs w:val="32"/>
        </w:rPr>
        <w:t>3.</w:t>
      </w:r>
      <w:r>
        <w:rPr>
          <w:rFonts w:ascii="仿宋" w:eastAsia="仿宋" w:hAnsi="仿宋" w:hint="eastAsia"/>
          <w:sz w:val="32"/>
          <w:szCs w:val="32"/>
        </w:rPr>
        <w:t>假冒产品涉及安全、健康指标产品全部或大部分已被销售、且拒不追回的</w:t>
      </w:r>
      <w:r>
        <w:rPr>
          <w:rFonts w:ascii="仿宋" w:eastAsia="仿宋" w:hAnsi="仿宋" w:hint="eastAsia"/>
          <w:sz w:val="32"/>
          <w:szCs w:val="32"/>
        </w:rPr>
        <w:t>;4.</w:t>
      </w:r>
      <w:r>
        <w:rPr>
          <w:rFonts w:ascii="仿宋" w:eastAsia="仿宋" w:hAnsi="仿宋" w:hint="eastAsia"/>
          <w:sz w:val="32"/>
          <w:szCs w:val="32"/>
        </w:rPr>
        <w:t>造成工农业生产减产减收的</w:t>
      </w:r>
      <w:r>
        <w:rPr>
          <w:rFonts w:ascii="仿宋" w:eastAsia="仿宋" w:hAnsi="仿宋" w:hint="eastAsia"/>
          <w:sz w:val="32"/>
          <w:szCs w:val="32"/>
        </w:rPr>
        <w:t>;5.</w:t>
      </w:r>
      <w:r>
        <w:rPr>
          <w:rFonts w:ascii="仿宋" w:eastAsia="仿宋" w:hAnsi="仿宋" w:hint="eastAsia"/>
          <w:sz w:val="32"/>
          <w:szCs w:val="32"/>
        </w:rPr>
        <w:t>拒不执行责令停止生产、销售</w:t>
      </w:r>
      <w:r>
        <w:rPr>
          <w:rFonts w:ascii="仿宋" w:eastAsia="仿宋" w:hAnsi="仿宋" w:hint="eastAsia"/>
          <w:sz w:val="32"/>
          <w:szCs w:val="32"/>
        </w:rPr>
        <w:t>,</w:t>
      </w:r>
      <w:r>
        <w:rPr>
          <w:rFonts w:ascii="仿宋" w:eastAsia="仿宋" w:hAnsi="仿宋" w:hint="eastAsia"/>
          <w:sz w:val="32"/>
          <w:szCs w:val="32"/>
        </w:rPr>
        <w:t>继续实施违法行为的</w:t>
      </w:r>
      <w:r>
        <w:rPr>
          <w:rFonts w:ascii="仿宋" w:eastAsia="仿宋" w:hAnsi="仿宋" w:hint="eastAsia"/>
          <w:sz w:val="32"/>
          <w:szCs w:val="32"/>
        </w:rPr>
        <w:t>;6.</w:t>
      </w:r>
      <w:r>
        <w:rPr>
          <w:rFonts w:ascii="仿宋" w:eastAsia="仿宋" w:hAnsi="仿宋" w:hint="eastAsia"/>
          <w:sz w:val="32"/>
          <w:szCs w:val="32"/>
        </w:rPr>
        <w:t>经查处后再犯的</w:t>
      </w:r>
      <w:r>
        <w:rPr>
          <w:rFonts w:ascii="仿宋" w:eastAsia="仿宋" w:hAnsi="仿宋" w:hint="eastAsia"/>
          <w:sz w:val="32"/>
          <w:szCs w:val="32"/>
        </w:rPr>
        <w:t>;7.</w:t>
      </w:r>
      <w:r>
        <w:rPr>
          <w:rFonts w:ascii="仿宋" w:eastAsia="仿宋" w:hAnsi="仿宋" w:hint="eastAsia"/>
          <w:sz w:val="32"/>
          <w:szCs w:val="32"/>
        </w:rPr>
        <w:t>生产的产品造成人身、财产损害或者造成较大社会影响等严重危害后果的。责令停止生产、销售</w:t>
      </w:r>
      <w:r>
        <w:rPr>
          <w:rFonts w:ascii="仿宋" w:eastAsia="仿宋" w:hAnsi="仿宋" w:hint="eastAsia"/>
          <w:sz w:val="32"/>
          <w:szCs w:val="32"/>
        </w:rPr>
        <w:t>,</w:t>
      </w:r>
      <w:r>
        <w:rPr>
          <w:rFonts w:ascii="仿宋" w:eastAsia="仿宋" w:hAnsi="仿宋" w:hint="eastAsia"/>
          <w:sz w:val="32"/>
          <w:szCs w:val="32"/>
        </w:rPr>
        <w:t>没收违法生产、销售的产品</w:t>
      </w:r>
      <w:r>
        <w:rPr>
          <w:rFonts w:ascii="仿宋" w:eastAsia="仿宋" w:hAnsi="仿宋" w:hint="eastAsia"/>
          <w:sz w:val="32"/>
          <w:szCs w:val="32"/>
        </w:rPr>
        <w:t>,</w:t>
      </w:r>
      <w:r>
        <w:rPr>
          <w:rFonts w:ascii="仿宋" w:eastAsia="仿宋" w:hAnsi="仿宋" w:hint="eastAsia"/>
          <w:sz w:val="32"/>
          <w:szCs w:val="32"/>
        </w:rPr>
        <w:t>并处以货值金额</w:t>
      </w:r>
      <w:r>
        <w:rPr>
          <w:rFonts w:ascii="仿宋" w:eastAsia="仿宋" w:hAnsi="仿宋" w:hint="eastAsia"/>
          <w:sz w:val="32"/>
          <w:szCs w:val="32"/>
          <w:lang w:val="en-US"/>
        </w:rPr>
        <w:t>二点二</w:t>
      </w:r>
      <w:r>
        <w:rPr>
          <w:rFonts w:ascii="仿宋" w:eastAsia="仿宋" w:hAnsi="仿宋" w:hint="eastAsia"/>
          <w:sz w:val="32"/>
          <w:szCs w:val="32"/>
        </w:rPr>
        <w:t>倍以上</w:t>
      </w:r>
      <w:r>
        <w:rPr>
          <w:rFonts w:ascii="仿宋" w:eastAsia="仿宋" w:hAnsi="仿宋" w:hint="eastAsia"/>
          <w:sz w:val="32"/>
          <w:szCs w:val="32"/>
          <w:lang w:val="en-US"/>
        </w:rPr>
        <w:t>三</w:t>
      </w:r>
      <w:r>
        <w:rPr>
          <w:rFonts w:ascii="仿宋" w:eastAsia="仿宋" w:hAnsi="仿宋" w:hint="eastAsia"/>
          <w:sz w:val="32"/>
          <w:szCs w:val="32"/>
        </w:rPr>
        <w:t>倍以下的罚款</w:t>
      </w:r>
      <w:r>
        <w:rPr>
          <w:rFonts w:ascii="仿宋" w:eastAsia="仿宋" w:hAnsi="仿宋" w:hint="eastAsia"/>
          <w:sz w:val="32"/>
          <w:szCs w:val="32"/>
        </w:rPr>
        <w:t>;</w:t>
      </w:r>
      <w:r>
        <w:rPr>
          <w:rFonts w:ascii="仿宋" w:eastAsia="仿宋" w:hAnsi="仿宋" w:hint="eastAsia"/>
          <w:sz w:val="32"/>
          <w:szCs w:val="32"/>
        </w:rPr>
        <w:t>有违法所得的</w:t>
      </w:r>
      <w:r>
        <w:rPr>
          <w:rFonts w:ascii="仿宋" w:eastAsia="仿宋" w:hAnsi="仿宋" w:hint="eastAsia"/>
          <w:sz w:val="32"/>
          <w:szCs w:val="32"/>
        </w:rPr>
        <w:t>,</w:t>
      </w:r>
      <w:r>
        <w:rPr>
          <w:rFonts w:ascii="仿宋" w:eastAsia="仿宋" w:hAnsi="仿宋" w:hint="eastAsia"/>
          <w:sz w:val="32"/>
          <w:szCs w:val="32"/>
        </w:rPr>
        <w:t>并处没收违法所得</w:t>
      </w:r>
      <w:r>
        <w:rPr>
          <w:rFonts w:ascii="仿宋" w:eastAsia="仿宋" w:hAnsi="仿宋" w:hint="eastAsia"/>
          <w:sz w:val="32"/>
          <w:szCs w:val="32"/>
        </w:rPr>
        <w:t>;</w:t>
      </w:r>
      <w:r>
        <w:rPr>
          <w:rFonts w:ascii="仿宋" w:eastAsia="仿宋" w:hAnsi="仿宋" w:hint="eastAsia"/>
          <w:sz w:val="32"/>
          <w:szCs w:val="32"/>
        </w:rPr>
        <w:t>吊销营业执照。</w:t>
      </w:r>
    </w:p>
    <w:p w:rsidR="00617672" w:rsidRDefault="00A14CBD" w:rsidP="00A14CBD">
      <w:pPr>
        <w:spacing w:beforeLines="100"/>
        <w:ind w:firstLineChars="200" w:firstLine="643"/>
        <w:jc w:val="both"/>
        <w:rPr>
          <w:rFonts w:ascii="仿宋" w:eastAsia="仿宋" w:hAnsi="仿宋"/>
          <w:b/>
          <w:sz w:val="32"/>
          <w:szCs w:val="32"/>
        </w:rPr>
      </w:pPr>
      <w:r>
        <w:rPr>
          <w:rFonts w:ascii="仿宋" w:eastAsia="仿宋" w:hAnsi="仿宋" w:hint="eastAsia"/>
          <w:b/>
          <w:sz w:val="32"/>
          <w:szCs w:val="32"/>
        </w:rPr>
        <w:t>第五十二条</w:t>
      </w:r>
      <w:r>
        <w:rPr>
          <w:rFonts w:ascii="仿宋" w:eastAsia="仿宋" w:hAnsi="仿宋" w:hint="eastAsia"/>
          <w:b/>
          <w:sz w:val="32"/>
          <w:szCs w:val="32"/>
        </w:rPr>
        <w:t xml:space="preserve">  </w:t>
      </w:r>
      <w:r>
        <w:rPr>
          <w:rFonts w:ascii="仿宋" w:eastAsia="仿宋" w:hAnsi="仿宋" w:hint="eastAsia"/>
          <w:b/>
          <w:sz w:val="32"/>
          <w:szCs w:val="32"/>
        </w:rPr>
        <w:t>企业自有检测实验室、第三方检验检测机构在能效检测中</w:t>
      </w:r>
      <w:r>
        <w:rPr>
          <w:rFonts w:ascii="仿宋" w:eastAsia="仿宋" w:hAnsi="仿宋" w:hint="eastAsia"/>
          <w:b/>
          <w:sz w:val="32"/>
          <w:szCs w:val="32"/>
        </w:rPr>
        <w:t>,</w:t>
      </w:r>
      <w:r>
        <w:rPr>
          <w:rFonts w:ascii="仿宋" w:eastAsia="仿宋" w:hAnsi="仿宋" w:hint="eastAsia"/>
          <w:b/>
          <w:sz w:val="32"/>
          <w:szCs w:val="32"/>
        </w:rPr>
        <w:t>伪造检验检测结果或者出具虚假能效检测报告的：</w:t>
      </w:r>
    </w:p>
    <w:p w:rsidR="00617672" w:rsidRDefault="00A14CBD">
      <w:pPr>
        <w:ind w:firstLineChars="200" w:firstLine="643"/>
        <w:jc w:val="both"/>
        <w:rPr>
          <w:rFonts w:ascii="仿宋" w:eastAsia="仿宋" w:hAnsi="仿宋"/>
          <w:b/>
          <w:sz w:val="32"/>
          <w:szCs w:val="32"/>
        </w:rPr>
      </w:pPr>
      <w:r>
        <w:rPr>
          <w:rFonts w:ascii="仿宋" w:eastAsia="仿宋" w:hAnsi="仿宋" w:hint="eastAsia"/>
          <w:b/>
          <w:sz w:val="32"/>
          <w:szCs w:val="32"/>
        </w:rPr>
        <w:t>【</w:t>
      </w:r>
      <w:r>
        <w:rPr>
          <w:rFonts w:ascii="仿宋" w:eastAsia="仿宋" w:hAnsi="仿宋" w:hint="eastAsia"/>
          <w:b/>
          <w:sz w:val="32"/>
          <w:szCs w:val="32"/>
        </w:rPr>
        <w:t>法条原文</w:t>
      </w:r>
      <w:r>
        <w:rPr>
          <w:rFonts w:ascii="仿宋" w:eastAsia="仿宋" w:hAnsi="仿宋" w:hint="eastAsia"/>
          <w:b/>
          <w:sz w:val="32"/>
          <w:szCs w:val="32"/>
        </w:rPr>
        <w:t>】</w:t>
      </w:r>
    </w:p>
    <w:p w:rsidR="00617672" w:rsidRDefault="00A14CBD">
      <w:pPr>
        <w:ind w:firstLineChars="200" w:firstLine="643"/>
        <w:jc w:val="both"/>
        <w:rPr>
          <w:rFonts w:ascii="楷体" w:eastAsia="楷体" w:hAnsi="楷体"/>
          <w:sz w:val="32"/>
          <w:szCs w:val="32"/>
        </w:rPr>
      </w:pPr>
      <w:r>
        <w:rPr>
          <w:rFonts w:ascii="楷体" w:eastAsia="楷体" w:hAnsi="楷体" w:hint="eastAsia"/>
          <w:b/>
          <w:sz w:val="32"/>
          <w:szCs w:val="32"/>
        </w:rPr>
        <w:t>《能源效率标识管理办法</w:t>
      </w:r>
      <w:r>
        <w:rPr>
          <w:rFonts w:ascii="宋体" w:eastAsia="楷体" w:hAnsi="宋体" w:cs="宋体" w:hint="eastAsia"/>
          <w:b/>
          <w:sz w:val="32"/>
          <w:szCs w:val="32"/>
        </w:rPr>
        <w:t>»</w:t>
      </w:r>
      <w:r>
        <w:rPr>
          <w:rFonts w:ascii="楷体" w:eastAsia="楷体" w:hAnsi="楷体" w:hint="eastAsia"/>
          <w:b/>
          <w:sz w:val="32"/>
          <w:szCs w:val="32"/>
        </w:rPr>
        <w:t>》第二十八条：</w:t>
      </w:r>
      <w:r>
        <w:rPr>
          <w:rFonts w:ascii="楷体" w:eastAsia="楷体" w:hAnsi="楷体" w:hint="eastAsia"/>
          <w:sz w:val="32"/>
          <w:szCs w:val="32"/>
        </w:rPr>
        <w:t>违反本办法规定</w:t>
      </w:r>
      <w:r>
        <w:rPr>
          <w:rFonts w:ascii="楷体" w:eastAsia="楷体" w:hAnsi="楷体" w:hint="eastAsia"/>
          <w:sz w:val="32"/>
          <w:szCs w:val="32"/>
        </w:rPr>
        <w:t>,</w:t>
      </w:r>
      <w:r>
        <w:rPr>
          <w:rFonts w:ascii="楷体" w:eastAsia="楷体" w:hAnsi="楷体" w:hint="eastAsia"/>
          <w:sz w:val="32"/>
          <w:szCs w:val="32"/>
        </w:rPr>
        <w:t>企业自有检测实验室、第三方检验检测机构在能效检</w:t>
      </w:r>
      <w:r>
        <w:rPr>
          <w:rFonts w:ascii="楷体" w:eastAsia="楷体" w:hAnsi="楷体" w:hint="eastAsia"/>
          <w:sz w:val="32"/>
          <w:szCs w:val="32"/>
        </w:rPr>
        <w:lastRenderedPageBreak/>
        <w:t>测中</w:t>
      </w:r>
      <w:r>
        <w:rPr>
          <w:rFonts w:ascii="楷体" w:eastAsia="楷体" w:hAnsi="楷体" w:hint="eastAsia"/>
          <w:sz w:val="32"/>
          <w:szCs w:val="32"/>
        </w:rPr>
        <w:t xml:space="preserve">, </w:t>
      </w:r>
      <w:r>
        <w:rPr>
          <w:rFonts w:ascii="楷体" w:eastAsia="楷体" w:hAnsi="楷体" w:hint="eastAsia"/>
          <w:sz w:val="32"/>
          <w:szCs w:val="32"/>
        </w:rPr>
        <w:t>伪造检验检测结果或者出具虚假能效检测报告的</w:t>
      </w:r>
      <w:r>
        <w:rPr>
          <w:rFonts w:ascii="楷体" w:eastAsia="楷体" w:hAnsi="楷体" w:hint="eastAsia"/>
          <w:sz w:val="32"/>
          <w:szCs w:val="32"/>
        </w:rPr>
        <w:t>,</w:t>
      </w:r>
      <w:r>
        <w:rPr>
          <w:rFonts w:ascii="楷体" w:eastAsia="楷体" w:hAnsi="楷体" w:hint="eastAsia"/>
          <w:sz w:val="32"/>
          <w:szCs w:val="32"/>
        </w:rPr>
        <w:t>依据</w:t>
      </w:r>
      <w:r>
        <w:rPr>
          <w:rFonts w:ascii="楷体" w:eastAsia="楷体" w:hAnsi="楷体" w:hint="eastAsia"/>
          <w:sz w:val="32"/>
          <w:szCs w:val="32"/>
        </w:rPr>
        <w:t xml:space="preserve"> </w:t>
      </w:r>
      <w:r>
        <w:rPr>
          <w:rFonts w:ascii="楷体" w:eastAsia="楷体" w:hAnsi="楷体" w:hint="eastAsia"/>
          <w:sz w:val="32"/>
          <w:szCs w:val="32"/>
        </w:rPr>
        <w:t>《中华人民共和国产品质量法》、《检验检测机构资质认定管理办法》予以处罚。</w:t>
      </w:r>
    </w:p>
    <w:p w:rsidR="00617672" w:rsidRDefault="00A14CBD">
      <w:pPr>
        <w:ind w:firstLineChars="200" w:firstLine="643"/>
        <w:jc w:val="both"/>
        <w:rPr>
          <w:rFonts w:ascii="楷体" w:eastAsia="楷体" w:hAnsi="楷体"/>
          <w:sz w:val="32"/>
          <w:szCs w:val="32"/>
        </w:rPr>
      </w:pPr>
      <w:r>
        <w:rPr>
          <w:rFonts w:ascii="楷体" w:eastAsia="楷体" w:hAnsi="楷体" w:hint="eastAsia"/>
          <w:b/>
          <w:sz w:val="32"/>
          <w:szCs w:val="32"/>
        </w:rPr>
        <w:t>《中华人民共和国产品质量法》第五十七条第一款：</w:t>
      </w:r>
      <w:r>
        <w:rPr>
          <w:rFonts w:ascii="楷体" w:eastAsia="楷体" w:hAnsi="楷体" w:hint="eastAsia"/>
          <w:sz w:val="32"/>
          <w:szCs w:val="32"/>
        </w:rPr>
        <w:t>产品质量检验机构、认证机构伪造检验结果或者出具虚假证明的</w:t>
      </w:r>
      <w:r>
        <w:rPr>
          <w:rFonts w:ascii="楷体" w:eastAsia="楷体" w:hAnsi="楷体" w:hint="eastAsia"/>
          <w:sz w:val="32"/>
          <w:szCs w:val="32"/>
        </w:rPr>
        <w:t>,</w:t>
      </w:r>
      <w:r>
        <w:rPr>
          <w:rFonts w:ascii="楷体" w:eastAsia="楷体" w:hAnsi="楷体" w:hint="eastAsia"/>
          <w:sz w:val="32"/>
          <w:szCs w:val="32"/>
        </w:rPr>
        <w:t>责令改正</w:t>
      </w:r>
      <w:r>
        <w:rPr>
          <w:rFonts w:ascii="楷体" w:eastAsia="楷体" w:hAnsi="楷体" w:hint="eastAsia"/>
          <w:sz w:val="32"/>
          <w:szCs w:val="32"/>
        </w:rPr>
        <w:t>,</w:t>
      </w:r>
      <w:r>
        <w:rPr>
          <w:rFonts w:ascii="楷体" w:eastAsia="楷体" w:hAnsi="楷体" w:hint="eastAsia"/>
          <w:sz w:val="32"/>
          <w:szCs w:val="32"/>
        </w:rPr>
        <w:t>对单位处五万元以上十万元以下的罚款</w:t>
      </w:r>
      <w:r>
        <w:rPr>
          <w:rFonts w:ascii="楷体" w:eastAsia="楷体" w:hAnsi="楷体" w:hint="eastAsia"/>
          <w:sz w:val="32"/>
          <w:szCs w:val="32"/>
        </w:rPr>
        <w:t>,</w:t>
      </w:r>
      <w:r>
        <w:rPr>
          <w:rFonts w:ascii="楷体" w:eastAsia="楷体" w:hAnsi="楷体" w:hint="eastAsia"/>
          <w:sz w:val="32"/>
          <w:szCs w:val="32"/>
        </w:rPr>
        <w:t>对直接负责的主管人</w:t>
      </w:r>
      <w:r>
        <w:rPr>
          <w:rFonts w:ascii="楷体" w:eastAsia="楷体" w:hAnsi="楷体" w:hint="eastAsia"/>
          <w:sz w:val="32"/>
          <w:szCs w:val="32"/>
        </w:rPr>
        <w:t>员和其他直接责任人员处一万元以上五万元以下的罚款</w:t>
      </w:r>
      <w:r>
        <w:rPr>
          <w:rFonts w:ascii="楷体" w:eastAsia="楷体" w:hAnsi="楷体" w:hint="eastAsia"/>
          <w:sz w:val="32"/>
          <w:szCs w:val="32"/>
        </w:rPr>
        <w:t>;</w:t>
      </w:r>
      <w:r>
        <w:rPr>
          <w:rFonts w:ascii="楷体" w:eastAsia="楷体" w:hAnsi="楷体" w:hint="eastAsia"/>
          <w:sz w:val="32"/>
          <w:szCs w:val="32"/>
        </w:rPr>
        <w:t>有违法所得的</w:t>
      </w:r>
      <w:r>
        <w:rPr>
          <w:rFonts w:ascii="楷体" w:eastAsia="楷体" w:hAnsi="楷体" w:hint="eastAsia"/>
          <w:sz w:val="32"/>
          <w:szCs w:val="32"/>
        </w:rPr>
        <w:t>,</w:t>
      </w:r>
      <w:r>
        <w:rPr>
          <w:rFonts w:ascii="楷体" w:eastAsia="楷体" w:hAnsi="楷体" w:hint="eastAsia"/>
          <w:sz w:val="32"/>
          <w:szCs w:val="32"/>
        </w:rPr>
        <w:t>并处没收违法所得</w:t>
      </w:r>
      <w:r>
        <w:rPr>
          <w:rFonts w:ascii="楷体" w:eastAsia="楷体" w:hAnsi="楷体" w:hint="eastAsia"/>
          <w:sz w:val="32"/>
          <w:szCs w:val="32"/>
        </w:rPr>
        <w:t>;</w:t>
      </w:r>
      <w:r>
        <w:rPr>
          <w:rFonts w:ascii="楷体" w:eastAsia="楷体" w:hAnsi="楷体" w:hint="eastAsia"/>
          <w:sz w:val="32"/>
          <w:szCs w:val="32"/>
        </w:rPr>
        <w:t>情节严重的</w:t>
      </w:r>
      <w:r>
        <w:rPr>
          <w:rFonts w:ascii="楷体" w:eastAsia="楷体" w:hAnsi="楷体" w:hint="eastAsia"/>
          <w:sz w:val="32"/>
          <w:szCs w:val="32"/>
        </w:rPr>
        <w:t>,</w:t>
      </w:r>
      <w:r>
        <w:rPr>
          <w:rFonts w:ascii="楷体" w:eastAsia="楷体" w:hAnsi="楷体" w:hint="eastAsia"/>
          <w:sz w:val="32"/>
          <w:szCs w:val="32"/>
        </w:rPr>
        <w:t>取消其检验资格、认证资格</w:t>
      </w:r>
      <w:r>
        <w:rPr>
          <w:rFonts w:ascii="楷体" w:eastAsia="楷体" w:hAnsi="楷体" w:hint="eastAsia"/>
          <w:sz w:val="32"/>
          <w:szCs w:val="32"/>
        </w:rPr>
        <w:t>;</w:t>
      </w:r>
      <w:r>
        <w:rPr>
          <w:rFonts w:ascii="楷体" w:eastAsia="楷体" w:hAnsi="楷体" w:hint="eastAsia"/>
          <w:sz w:val="32"/>
          <w:szCs w:val="32"/>
        </w:rPr>
        <w:t>构成犯罪的</w:t>
      </w:r>
      <w:r>
        <w:rPr>
          <w:rFonts w:ascii="楷体" w:eastAsia="楷体" w:hAnsi="楷体" w:hint="eastAsia"/>
          <w:sz w:val="32"/>
          <w:szCs w:val="32"/>
        </w:rPr>
        <w:t>,</w:t>
      </w:r>
      <w:r>
        <w:rPr>
          <w:rFonts w:ascii="楷体" w:eastAsia="楷体" w:hAnsi="楷体" w:hint="eastAsia"/>
          <w:sz w:val="32"/>
          <w:szCs w:val="32"/>
        </w:rPr>
        <w:t>依法追究刑事责任。</w:t>
      </w:r>
    </w:p>
    <w:p w:rsidR="00617672" w:rsidRDefault="00A14CBD">
      <w:pPr>
        <w:ind w:firstLineChars="200" w:firstLine="643"/>
        <w:jc w:val="both"/>
        <w:rPr>
          <w:rFonts w:ascii="楷体" w:eastAsia="楷体" w:hAnsi="楷体"/>
          <w:sz w:val="32"/>
          <w:szCs w:val="32"/>
        </w:rPr>
      </w:pPr>
      <w:r>
        <w:rPr>
          <w:rFonts w:ascii="楷体" w:eastAsia="楷体" w:hAnsi="楷体" w:hint="eastAsia"/>
          <w:b/>
          <w:sz w:val="32"/>
          <w:szCs w:val="32"/>
        </w:rPr>
        <w:t>《检验检测机构资质认定管理办法》第四十五条：</w:t>
      </w:r>
      <w:r>
        <w:rPr>
          <w:rFonts w:ascii="楷体" w:eastAsia="楷体" w:hAnsi="楷体" w:hint="eastAsia"/>
          <w:sz w:val="32"/>
          <w:szCs w:val="32"/>
        </w:rPr>
        <w:t>检验检测机构有下列情形之一的</w:t>
      </w:r>
      <w:r>
        <w:rPr>
          <w:rFonts w:ascii="楷体" w:eastAsia="楷体" w:hAnsi="楷体" w:hint="eastAsia"/>
          <w:sz w:val="32"/>
          <w:szCs w:val="32"/>
        </w:rPr>
        <w:t>,</w:t>
      </w:r>
      <w:r>
        <w:rPr>
          <w:rFonts w:ascii="楷体" w:eastAsia="楷体" w:hAnsi="楷体" w:hint="eastAsia"/>
          <w:sz w:val="32"/>
          <w:szCs w:val="32"/>
        </w:rPr>
        <w:t>资质认定部门应当撤销其资质认定证书</w:t>
      </w:r>
      <w:r>
        <w:rPr>
          <w:rFonts w:ascii="楷体" w:eastAsia="楷体" w:hAnsi="楷体" w:hint="eastAsia"/>
          <w:sz w:val="32"/>
          <w:szCs w:val="32"/>
        </w:rPr>
        <w:t>:</w:t>
      </w:r>
      <w:r>
        <w:rPr>
          <w:rFonts w:ascii="楷体" w:eastAsia="楷体" w:hAnsi="楷体" w:hint="eastAsia"/>
          <w:sz w:val="32"/>
          <w:szCs w:val="32"/>
        </w:rPr>
        <w:t>（一）未经检验检测或者以篡改数据、结果等方式</w:t>
      </w:r>
      <w:r>
        <w:rPr>
          <w:rFonts w:ascii="楷体" w:eastAsia="楷体" w:hAnsi="楷体" w:hint="eastAsia"/>
          <w:sz w:val="32"/>
          <w:szCs w:val="32"/>
        </w:rPr>
        <w:t>,</w:t>
      </w:r>
      <w:r>
        <w:rPr>
          <w:rFonts w:ascii="楷体" w:eastAsia="楷体" w:hAnsi="楷体" w:hint="eastAsia"/>
          <w:sz w:val="32"/>
          <w:szCs w:val="32"/>
        </w:rPr>
        <w:t>出具虚假检验检测数据、结果的。</w:t>
      </w:r>
    </w:p>
    <w:p w:rsidR="00617672" w:rsidRDefault="00A14CBD">
      <w:pPr>
        <w:ind w:firstLineChars="200" w:firstLine="643"/>
        <w:jc w:val="both"/>
        <w:rPr>
          <w:rFonts w:ascii="仿宋" w:eastAsia="仿宋" w:hAnsi="仿宋"/>
          <w:b/>
          <w:sz w:val="32"/>
          <w:szCs w:val="32"/>
        </w:rPr>
      </w:pPr>
      <w:r>
        <w:rPr>
          <w:rFonts w:ascii="仿宋" w:eastAsia="仿宋" w:hAnsi="仿宋" w:hint="eastAsia"/>
          <w:b/>
          <w:sz w:val="32"/>
          <w:szCs w:val="32"/>
        </w:rPr>
        <w:t>【裁量基准】</w:t>
      </w:r>
    </w:p>
    <w:p w:rsidR="00617672" w:rsidRDefault="00A14CBD">
      <w:pPr>
        <w:ind w:firstLineChars="200" w:firstLine="643"/>
        <w:jc w:val="both"/>
        <w:rPr>
          <w:rFonts w:ascii="仿宋" w:eastAsia="仿宋" w:hAnsi="仿宋"/>
          <w:sz w:val="32"/>
          <w:szCs w:val="32"/>
        </w:rPr>
      </w:pPr>
      <w:r>
        <w:rPr>
          <w:rFonts w:ascii="仿宋" w:eastAsia="仿宋" w:hAnsi="仿宋" w:hint="eastAsia"/>
          <w:b/>
          <w:sz w:val="32"/>
          <w:szCs w:val="32"/>
        </w:rPr>
        <w:t>（一）</w:t>
      </w:r>
      <w:r>
        <w:rPr>
          <w:rFonts w:ascii="仿宋" w:eastAsia="仿宋" w:hAnsi="仿宋" w:hint="eastAsia"/>
          <w:sz w:val="32"/>
          <w:szCs w:val="32"/>
        </w:rPr>
        <w:t>初次违法且情节轻微的。责令改正</w:t>
      </w:r>
      <w:r>
        <w:rPr>
          <w:rFonts w:ascii="仿宋" w:eastAsia="仿宋" w:hAnsi="仿宋" w:hint="eastAsia"/>
          <w:sz w:val="32"/>
          <w:szCs w:val="32"/>
        </w:rPr>
        <w:t>,</w:t>
      </w:r>
      <w:r>
        <w:rPr>
          <w:rFonts w:ascii="仿宋" w:eastAsia="仿宋" w:hAnsi="仿宋" w:hint="eastAsia"/>
          <w:sz w:val="32"/>
          <w:szCs w:val="32"/>
        </w:rPr>
        <w:t>对单位处五万元以上六万五千元以下的罚款</w:t>
      </w:r>
      <w:r>
        <w:rPr>
          <w:rFonts w:ascii="仿宋" w:eastAsia="仿宋" w:hAnsi="仿宋" w:hint="eastAsia"/>
          <w:sz w:val="32"/>
          <w:szCs w:val="32"/>
        </w:rPr>
        <w:t>,</w:t>
      </w:r>
      <w:r>
        <w:rPr>
          <w:rFonts w:ascii="仿宋" w:eastAsia="仿宋" w:hAnsi="仿宋" w:hint="eastAsia"/>
          <w:sz w:val="32"/>
          <w:szCs w:val="32"/>
        </w:rPr>
        <w:t>对直接负责的主管人员和其他直接责任人员处一万元以上二万二千元以下的罚款</w:t>
      </w:r>
      <w:r>
        <w:rPr>
          <w:rFonts w:ascii="仿宋" w:eastAsia="仿宋" w:hAnsi="仿宋" w:hint="eastAsia"/>
          <w:sz w:val="32"/>
          <w:szCs w:val="32"/>
        </w:rPr>
        <w:t>;</w:t>
      </w:r>
      <w:r>
        <w:rPr>
          <w:rFonts w:ascii="仿宋" w:eastAsia="仿宋" w:hAnsi="仿宋" w:hint="eastAsia"/>
          <w:sz w:val="32"/>
          <w:szCs w:val="32"/>
        </w:rPr>
        <w:t>有违法所得的</w:t>
      </w:r>
      <w:r>
        <w:rPr>
          <w:rFonts w:ascii="仿宋" w:eastAsia="仿宋" w:hAnsi="仿宋" w:hint="eastAsia"/>
          <w:sz w:val="32"/>
          <w:szCs w:val="32"/>
        </w:rPr>
        <w:t>,</w:t>
      </w:r>
      <w:r>
        <w:rPr>
          <w:rFonts w:ascii="仿宋" w:eastAsia="仿宋" w:hAnsi="仿宋" w:hint="eastAsia"/>
          <w:sz w:val="32"/>
          <w:szCs w:val="32"/>
        </w:rPr>
        <w:t>并处没收违法所得。</w:t>
      </w:r>
    </w:p>
    <w:p w:rsidR="00617672" w:rsidRDefault="00A14CBD">
      <w:pPr>
        <w:ind w:firstLineChars="200" w:firstLine="643"/>
        <w:jc w:val="both"/>
        <w:rPr>
          <w:rFonts w:ascii="仿宋" w:eastAsia="仿宋" w:hAnsi="仿宋"/>
          <w:sz w:val="32"/>
          <w:szCs w:val="32"/>
        </w:rPr>
      </w:pPr>
      <w:r>
        <w:rPr>
          <w:rFonts w:ascii="仿宋" w:eastAsia="仿宋" w:hAnsi="仿宋" w:hint="eastAsia"/>
          <w:b/>
          <w:sz w:val="32"/>
          <w:szCs w:val="32"/>
        </w:rPr>
        <w:t>（二）</w:t>
      </w:r>
      <w:r>
        <w:rPr>
          <w:rFonts w:ascii="仿宋" w:eastAsia="仿宋" w:hAnsi="仿宋" w:hint="eastAsia"/>
          <w:sz w:val="32"/>
          <w:szCs w:val="32"/>
        </w:rPr>
        <w:t>初次违法且尚未造成严重后果或社会影响的。对单位处六万五千元以上八万五千元以下的罚款</w:t>
      </w:r>
      <w:r>
        <w:rPr>
          <w:rFonts w:ascii="仿宋" w:eastAsia="仿宋" w:hAnsi="仿宋" w:hint="eastAsia"/>
          <w:sz w:val="32"/>
          <w:szCs w:val="32"/>
        </w:rPr>
        <w:t>,</w:t>
      </w:r>
      <w:r>
        <w:rPr>
          <w:rFonts w:ascii="仿宋" w:eastAsia="仿宋" w:hAnsi="仿宋" w:hint="eastAsia"/>
          <w:sz w:val="32"/>
          <w:szCs w:val="32"/>
        </w:rPr>
        <w:t>对直接负责的主管人员和其他直接责任人员处二万二千元以上三万八</w:t>
      </w:r>
      <w:r>
        <w:rPr>
          <w:rFonts w:ascii="仿宋" w:eastAsia="仿宋" w:hAnsi="仿宋" w:hint="eastAsia"/>
          <w:sz w:val="32"/>
          <w:szCs w:val="32"/>
        </w:rPr>
        <w:lastRenderedPageBreak/>
        <w:t>千元以下的罚款。</w:t>
      </w:r>
    </w:p>
    <w:p w:rsidR="00617672" w:rsidRDefault="00A14CBD">
      <w:pPr>
        <w:ind w:firstLineChars="200" w:firstLine="643"/>
        <w:jc w:val="both"/>
        <w:rPr>
          <w:rFonts w:ascii="仿宋" w:eastAsia="仿宋" w:hAnsi="仿宋"/>
          <w:sz w:val="32"/>
          <w:szCs w:val="32"/>
        </w:rPr>
      </w:pPr>
      <w:r>
        <w:rPr>
          <w:rFonts w:ascii="仿宋" w:eastAsia="仿宋" w:hAnsi="仿宋" w:hint="eastAsia"/>
          <w:b/>
          <w:sz w:val="32"/>
          <w:szCs w:val="32"/>
        </w:rPr>
        <w:t>（三）</w:t>
      </w:r>
      <w:r>
        <w:rPr>
          <w:rFonts w:ascii="仿宋" w:eastAsia="仿宋" w:hAnsi="仿宋" w:hint="eastAsia"/>
          <w:sz w:val="32"/>
          <w:szCs w:val="32"/>
        </w:rPr>
        <w:t>有下列情形之一的</w:t>
      </w:r>
      <w:r>
        <w:rPr>
          <w:rFonts w:ascii="仿宋" w:eastAsia="仿宋" w:hAnsi="仿宋" w:hint="eastAsia"/>
          <w:sz w:val="32"/>
          <w:szCs w:val="32"/>
        </w:rPr>
        <w:t>:1.</w:t>
      </w:r>
      <w:r>
        <w:rPr>
          <w:rFonts w:ascii="仿宋" w:eastAsia="仿宋" w:hAnsi="仿宋" w:hint="eastAsia"/>
          <w:sz w:val="32"/>
          <w:szCs w:val="32"/>
        </w:rPr>
        <w:t>屡教不改</w:t>
      </w:r>
      <w:r>
        <w:rPr>
          <w:rFonts w:ascii="仿宋" w:eastAsia="仿宋" w:hAnsi="仿宋" w:hint="eastAsia"/>
          <w:sz w:val="32"/>
          <w:szCs w:val="32"/>
        </w:rPr>
        <w:t>,</w:t>
      </w:r>
      <w:r>
        <w:rPr>
          <w:rFonts w:ascii="仿宋" w:eastAsia="仿宋" w:hAnsi="仿宋" w:hint="eastAsia"/>
          <w:sz w:val="32"/>
          <w:szCs w:val="32"/>
        </w:rPr>
        <w:t>经查后再犯的</w:t>
      </w:r>
      <w:r>
        <w:rPr>
          <w:rFonts w:ascii="仿宋" w:eastAsia="仿宋" w:hAnsi="仿宋" w:hint="eastAsia"/>
          <w:sz w:val="32"/>
          <w:szCs w:val="32"/>
        </w:rPr>
        <w:t>;2.</w:t>
      </w:r>
      <w:r>
        <w:rPr>
          <w:rFonts w:ascii="仿宋" w:eastAsia="仿宋" w:hAnsi="仿宋" w:hint="eastAsia"/>
          <w:sz w:val="32"/>
          <w:szCs w:val="32"/>
        </w:rPr>
        <w:t>造成严重后果或严重负面社会影响的</w:t>
      </w:r>
      <w:r>
        <w:rPr>
          <w:rFonts w:ascii="仿宋" w:eastAsia="仿宋" w:hAnsi="仿宋" w:hint="eastAsia"/>
          <w:sz w:val="32"/>
          <w:szCs w:val="32"/>
        </w:rPr>
        <w:t>;3.</w:t>
      </w:r>
      <w:r>
        <w:rPr>
          <w:rFonts w:ascii="仿宋" w:eastAsia="仿宋" w:hAnsi="仿宋" w:hint="eastAsia"/>
          <w:sz w:val="32"/>
          <w:szCs w:val="32"/>
        </w:rPr>
        <w:t>具有其他严重情形的。对单位处八万五千元以上十万元以下的罚款</w:t>
      </w:r>
      <w:r>
        <w:rPr>
          <w:rFonts w:ascii="仿宋" w:eastAsia="仿宋" w:hAnsi="仿宋" w:hint="eastAsia"/>
          <w:sz w:val="32"/>
          <w:szCs w:val="32"/>
        </w:rPr>
        <w:t>,</w:t>
      </w:r>
      <w:r>
        <w:rPr>
          <w:rFonts w:ascii="仿宋" w:eastAsia="仿宋" w:hAnsi="仿宋" w:hint="eastAsia"/>
          <w:sz w:val="32"/>
          <w:szCs w:val="32"/>
        </w:rPr>
        <w:t>对直接负责的</w:t>
      </w:r>
      <w:r>
        <w:rPr>
          <w:rFonts w:ascii="仿宋" w:eastAsia="仿宋" w:hAnsi="仿宋" w:hint="eastAsia"/>
          <w:sz w:val="32"/>
          <w:szCs w:val="32"/>
        </w:rPr>
        <w:t>主管人员和其他直接责任人员处三万八千元以上五万元以下的罚款</w:t>
      </w:r>
      <w:r>
        <w:rPr>
          <w:rFonts w:ascii="仿宋" w:eastAsia="仿宋" w:hAnsi="仿宋" w:hint="eastAsia"/>
          <w:sz w:val="32"/>
          <w:szCs w:val="32"/>
        </w:rPr>
        <w:t>;</w:t>
      </w:r>
      <w:r>
        <w:rPr>
          <w:rFonts w:ascii="仿宋" w:eastAsia="仿宋" w:hAnsi="仿宋" w:hint="eastAsia"/>
          <w:sz w:val="32"/>
          <w:szCs w:val="32"/>
        </w:rPr>
        <w:t>取消检验资格、认证资格。</w:t>
      </w:r>
    </w:p>
    <w:p w:rsidR="00617672" w:rsidRDefault="00A14CBD" w:rsidP="00A14CBD">
      <w:pPr>
        <w:spacing w:beforeLines="100"/>
        <w:ind w:firstLineChars="200" w:firstLine="643"/>
        <w:jc w:val="both"/>
        <w:rPr>
          <w:rFonts w:ascii="仿宋" w:eastAsia="仿宋" w:hAnsi="仿宋"/>
          <w:b/>
          <w:sz w:val="32"/>
          <w:szCs w:val="32"/>
        </w:rPr>
      </w:pPr>
      <w:r>
        <w:rPr>
          <w:rFonts w:ascii="仿宋" w:eastAsia="仿宋" w:hAnsi="仿宋" w:hint="eastAsia"/>
          <w:b/>
          <w:sz w:val="32"/>
          <w:szCs w:val="32"/>
        </w:rPr>
        <w:t>第五十三条</w:t>
      </w:r>
      <w:r>
        <w:rPr>
          <w:rFonts w:ascii="仿宋" w:eastAsia="仿宋" w:hAnsi="仿宋" w:hint="eastAsia"/>
          <w:b/>
          <w:sz w:val="32"/>
          <w:szCs w:val="32"/>
        </w:rPr>
        <w:t xml:space="preserve">  </w:t>
      </w:r>
      <w:r>
        <w:rPr>
          <w:rFonts w:ascii="仿宋" w:eastAsia="仿宋" w:hAnsi="仿宋" w:hint="eastAsia"/>
          <w:b/>
          <w:sz w:val="32"/>
          <w:szCs w:val="32"/>
        </w:rPr>
        <w:t>重点用能单位未按照规定配备能源计量工作人员或者能源计量工作人员未接受能源计量专业知识培训的：</w:t>
      </w:r>
    </w:p>
    <w:p w:rsidR="00617672" w:rsidRDefault="00A14CBD">
      <w:pPr>
        <w:ind w:firstLineChars="200" w:firstLine="643"/>
        <w:jc w:val="both"/>
        <w:rPr>
          <w:rFonts w:ascii="仿宋" w:eastAsia="仿宋" w:hAnsi="仿宋"/>
          <w:b/>
          <w:sz w:val="32"/>
          <w:szCs w:val="32"/>
        </w:rPr>
      </w:pPr>
      <w:r>
        <w:rPr>
          <w:rFonts w:ascii="仿宋" w:eastAsia="仿宋" w:hAnsi="仿宋" w:hint="eastAsia"/>
          <w:b/>
          <w:sz w:val="32"/>
          <w:szCs w:val="32"/>
        </w:rPr>
        <w:t>【</w:t>
      </w:r>
      <w:r>
        <w:rPr>
          <w:rFonts w:ascii="仿宋" w:eastAsia="仿宋" w:hAnsi="仿宋" w:hint="eastAsia"/>
          <w:b/>
          <w:sz w:val="32"/>
          <w:szCs w:val="32"/>
        </w:rPr>
        <w:t>法条原文</w:t>
      </w:r>
      <w:r>
        <w:rPr>
          <w:rFonts w:ascii="仿宋" w:eastAsia="仿宋" w:hAnsi="仿宋" w:hint="eastAsia"/>
          <w:b/>
          <w:sz w:val="32"/>
          <w:szCs w:val="32"/>
        </w:rPr>
        <w:t>】</w:t>
      </w:r>
    </w:p>
    <w:p w:rsidR="00617672" w:rsidRDefault="00A14CBD">
      <w:pPr>
        <w:ind w:firstLineChars="200" w:firstLine="643"/>
        <w:jc w:val="both"/>
        <w:rPr>
          <w:rFonts w:ascii="楷体" w:eastAsia="楷体" w:hAnsi="楷体"/>
          <w:sz w:val="32"/>
          <w:szCs w:val="32"/>
        </w:rPr>
      </w:pPr>
      <w:r>
        <w:rPr>
          <w:rFonts w:ascii="楷体" w:eastAsia="楷体" w:hAnsi="楷体" w:hint="eastAsia"/>
          <w:b/>
          <w:sz w:val="32"/>
          <w:szCs w:val="32"/>
        </w:rPr>
        <w:t>《能源计量监督管理办法》第十九条：</w:t>
      </w:r>
      <w:r>
        <w:rPr>
          <w:rFonts w:ascii="楷体" w:eastAsia="楷体" w:hAnsi="楷体" w:hint="eastAsia"/>
          <w:sz w:val="32"/>
          <w:szCs w:val="32"/>
        </w:rPr>
        <w:t>违反本办法规定</w:t>
      </w:r>
      <w:r>
        <w:rPr>
          <w:rFonts w:ascii="楷体" w:eastAsia="楷体" w:hAnsi="楷体" w:hint="eastAsia"/>
          <w:sz w:val="32"/>
          <w:szCs w:val="32"/>
        </w:rPr>
        <w:t xml:space="preserve">, </w:t>
      </w:r>
      <w:r>
        <w:rPr>
          <w:rFonts w:ascii="楷体" w:eastAsia="楷体" w:hAnsi="楷体" w:hint="eastAsia"/>
          <w:sz w:val="32"/>
          <w:szCs w:val="32"/>
        </w:rPr>
        <w:t>重点用能单位未按照规定配备能源计量工作人员或者能源计量工作人员未接受能源计量专业知识培训的</w:t>
      </w:r>
      <w:r>
        <w:rPr>
          <w:rFonts w:ascii="楷体" w:eastAsia="楷体" w:hAnsi="楷体" w:hint="eastAsia"/>
          <w:sz w:val="32"/>
          <w:szCs w:val="32"/>
        </w:rPr>
        <w:t>,</w:t>
      </w:r>
      <w:r>
        <w:rPr>
          <w:rFonts w:ascii="楷体" w:eastAsia="楷体" w:hAnsi="楷体" w:hint="eastAsia"/>
          <w:sz w:val="32"/>
          <w:szCs w:val="32"/>
        </w:rPr>
        <w:t>由县级以上地方</w:t>
      </w:r>
      <w:r>
        <w:rPr>
          <w:rFonts w:ascii="楷体" w:eastAsia="楷体" w:hAnsi="楷体" w:hint="eastAsia"/>
          <w:sz w:val="32"/>
          <w:szCs w:val="32"/>
          <w:lang w:val="en-US"/>
        </w:rPr>
        <w:t>市场监督管理</w:t>
      </w:r>
      <w:r>
        <w:rPr>
          <w:rFonts w:ascii="楷体" w:eastAsia="楷体" w:hAnsi="楷体" w:hint="eastAsia"/>
          <w:sz w:val="32"/>
          <w:szCs w:val="32"/>
        </w:rPr>
        <w:t>部门责令限期改正</w:t>
      </w:r>
      <w:r>
        <w:rPr>
          <w:rFonts w:ascii="楷体" w:eastAsia="楷体" w:hAnsi="楷体" w:hint="eastAsia"/>
          <w:sz w:val="32"/>
          <w:szCs w:val="32"/>
        </w:rPr>
        <w:t>;</w:t>
      </w:r>
      <w:r>
        <w:rPr>
          <w:rFonts w:ascii="楷体" w:eastAsia="楷体" w:hAnsi="楷体" w:hint="eastAsia"/>
          <w:sz w:val="32"/>
          <w:szCs w:val="32"/>
        </w:rPr>
        <w:t>逾期不改正的</w:t>
      </w:r>
      <w:r>
        <w:rPr>
          <w:rFonts w:ascii="楷体" w:eastAsia="楷体" w:hAnsi="楷体" w:hint="eastAsia"/>
          <w:sz w:val="32"/>
          <w:szCs w:val="32"/>
        </w:rPr>
        <w:t>,</w:t>
      </w:r>
      <w:r>
        <w:rPr>
          <w:rFonts w:ascii="楷体" w:eastAsia="楷体" w:hAnsi="楷体" w:hint="eastAsia"/>
          <w:sz w:val="32"/>
          <w:szCs w:val="32"/>
        </w:rPr>
        <w:t>处</w:t>
      </w:r>
      <w:r>
        <w:rPr>
          <w:rFonts w:ascii="楷体" w:eastAsia="楷体" w:hAnsi="楷体" w:hint="eastAsia"/>
          <w:sz w:val="32"/>
          <w:szCs w:val="32"/>
        </w:rPr>
        <w:t>1</w:t>
      </w:r>
      <w:r>
        <w:rPr>
          <w:rFonts w:ascii="楷体" w:eastAsia="楷体" w:hAnsi="楷体" w:hint="eastAsia"/>
          <w:sz w:val="32"/>
          <w:szCs w:val="32"/>
        </w:rPr>
        <w:t>万元以上</w:t>
      </w:r>
      <w:r>
        <w:rPr>
          <w:rFonts w:ascii="楷体" w:eastAsia="楷体" w:hAnsi="楷体" w:hint="eastAsia"/>
          <w:sz w:val="32"/>
          <w:szCs w:val="32"/>
        </w:rPr>
        <w:t>3</w:t>
      </w:r>
      <w:r>
        <w:rPr>
          <w:rFonts w:ascii="楷体" w:eastAsia="楷体" w:hAnsi="楷体" w:hint="eastAsia"/>
          <w:sz w:val="32"/>
          <w:szCs w:val="32"/>
        </w:rPr>
        <w:t>万元以下罚款。</w:t>
      </w:r>
    </w:p>
    <w:p w:rsidR="00617672" w:rsidRDefault="00A14CBD">
      <w:pPr>
        <w:ind w:firstLineChars="200" w:firstLine="643"/>
        <w:jc w:val="both"/>
        <w:rPr>
          <w:rFonts w:ascii="仿宋" w:eastAsia="仿宋" w:hAnsi="仿宋"/>
          <w:b/>
          <w:sz w:val="32"/>
          <w:szCs w:val="32"/>
        </w:rPr>
      </w:pPr>
      <w:r>
        <w:rPr>
          <w:rFonts w:ascii="仿宋" w:eastAsia="仿宋" w:hAnsi="仿宋" w:hint="eastAsia"/>
          <w:b/>
          <w:sz w:val="32"/>
          <w:szCs w:val="32"/>
        </w:rPr>
        <w:t>【裁量基准】</w:t>
      </w:r>
    </w:p>
    <w:p w:rsidR="00617672" w:rsidRDefault="00A14CBD">
      <w:pPr>
        <w:ind w:firstLineChars="200" w:firstLine="643"/>
        <w:jc w:val="both"/>
        <w:rPr>
          <w:rFonts w:ascii="仿宋" w:eastAsia="仿宋" w:hAnsi="仿宋"/>
          <w:sz w:val="32"/>
          <w:szCs w:val="32"/>
        </w:rPr>
      </w:pPr>
      <w:r>
        <w:rPr>
          <w:rFonts w:ascii="仿宋" w:eastAsia="仿宋" w:hAnsi="仿宋" w:hint="eastAsia"/>
          <w:b/>
          <w:sz w:val="32"/>
          <w:szCs w:val="32"/>
        </w:rPr>
        <w:t>（一）</w:t>
      </w:r>
      <w:r>
        <w:rPr>
          <w:rFonts w:ascii="仿宋" w:eastAsia="仿宋" w:hAnsi="仿宋" w:hint="eastAsia"/>
          <w:sz w:val="32"/>
          <w:szCs w:val="32"/>
        </w:rPr>
        <w:t>责令限期改正逾期未改正</w:t>
      </w:r>
      <w:r>
        <w:rPr>
          <w:rFonts w:ascii="仿宋" w:eastAsia="仿宋" w:hAnsi="仿宋" w:hint="eastAsia"/>
          <w:sz w:val="32"/>
          <w:szCs w:val="32"/>
        </w:rPr>
        <w:t>,</w:t>
      </w:r>
      <w:r>
        <w:rPr>
          <w:rFonts w:ascii="仿宋" w:eastAsia="仿宋" w:hAnsi="仿宋" w:hint="eastAsia"/>
          <w:sz w:val="32"/>
          <w:szCs w:val="32"/>
        </w:rPr>
        <w:t>但尚未造成不良影响的。处</w:t>
      </w:r>
      <w:r>
        <w:rPr>
          <w:rFonts w:ascii="仿宋" w:eastAsia="仿宋" w:hAnsi="仿宋" w:hint="eastAsia"/>
          <w:sz w:val="32"/>
          <w:szCs w:val="32"/>
        </w:rPr>
        <w:t>1</w:t>
      </w:r>
      <w:r>
        <w:rPr>
          <w:rFonts w:ascii="仿宋" w:eastAsia="仿宋" w:hAnsi="仿宋" w:hint="eastAsia"/>
          <w:sz w:val="32"/>
          <w:szCs w:val="32"/>
        </w:rPr>
        <w:t>万</w:t>
      </w:r>
      <w:r>
        <w:rPr>
          <w:rFonts w:ascii="仿宋" w:eastAsia="仿宋" w:hAnsi="仿宋" w:hint="eastAsia"/>
          <w:sz w:val="32"/>
          <w:szCs w:val="32"/>
        </w:rPr>
        <w:t>元以上</w:t>
      </w:r>
      <w:r>
        <w:rPr>
          <w:rFonts w:ascii="仿宋" w:eastAsia="仿宋" w:hAnsi="仿宋" w:hint="eastAsia"/>
          <w:sz w:val="32"/>
          <w:szCs w:val="32"/>
        </w:rPr>
        <w:t>1.5</w:t>
      </w:r>
      <w:r>
        <w:rPr>
          <w:rFonts w:ascii="仿宋" w:eastAsia="仿宋" w:hAnsi="仿宋" w:hint="eastAsia"/>
          <w:sz w:val="32"/>
          <w:szCs w:val="32"/>
        </w:rPr>
        <w:t>万元以下罚款。</w:t>
      </w:r>
    </w:p>
    <w:p w:rsidR="00617672" w:rsidRDefault="00A14CBD">
      <w:pPr>
        <w:ind w:firstLineChars="200" w:firstLine="643"/>
        <w:jc w:val="both"/>
        <w:rPr>
          <w:rFonts w:ascii="仿宋" w:eastAsia="仿宋" w:hAnsi="仿宋"/>
          <w:sz w:val="32"/>
          <w:szCs w:val="32"/>
        </w:rPr>
      </w:pPr>
      <w:r>
        <w:rPr>
          <w:rFonts w:ascii="仿宋" w:eastAsia="仿宋" w:hAnsi="仿宋" w:hint="eastAsia"/>
          <w:b/>
          <w:sz w:val="32"/>
          <w:szCs w:val="32"/>
        </w:rPr>
        <w:t>（二）</w:t>
      </w:r>
      <w:r>
        <w:rPr>
          <w:rFonts w:ascii="仿宋" w:eastAsia="仿宋" w:hAnsi="仿宋" w:hint="eastAsia"/>
          <w:sz w:val="32"/>
          <w:szCs w:val="32"/>
        </w:rPr>
        <w:t>责令限期改正逾期未改正</w:t>
      </w:r>
      <w:r>
        <w:rPr>
          <w:rFonts w:ascii="仿宋" w:eastAsia="仿宋" w:hAnsi="仿宋" w:hint="eastAsia"/>
          <w:sz w:val="32"/>
          <w:szCs w:val="32"/>
        </w:rPr>
        <w:t>,</w:t>
      </w:r>
      <w:r>
        <w:rPr>
          <w:rFonts w:ascii="仿宋" w:eastAsia="仿宋" w:hAnsi="仿宋" w:hint="eastAsia"/>
          <w:sz w:val="32"/>
          <w:szCs w:val="32"/>
        </w:rPr>
        <w:t>造成不良影响或后果的。处</w:t>
      </w:r>
      <w:r>
        <w:rPr>
          <w:rFonts w:ascii="仿宋" w:eastAsia="仿宋" w:hAnsi="仿宋" w:hint="eastAsia"/>
          <w:sz w:val="32"/>
          <w:szCs w:val="32"/>
        </w:rPr>
        <w:t>1.5</w:t>
      </w:r>
      <w:r>
        <w:rPr>
          <w:rFonts w:ascii="仿宋" w:eastAsia="仿宋" w:hAnsi="仿宋" w:hint="eastAsia"/>
          <w:sz w:val="32"/>
          <w:szCs w:val="32"/>
        </w:rPr>
        <w:t>万元以上</w:t>
      </w:r>
      <w:r>
        <w:rPr>
          <w:rFonts w:ascii="仿宋" w:eastAsia="仿宋" w:hAnsi="仿宋" w:hint="eastAsia"/>
          <w:sz w:val="32"/>
          <w:szCs w:val="32"/>
        </w:rPr>
        <w:t>2.5</w:t>
      </w:r>
      <w:r>
        <w:rPr>
          <w:rFonts w:ascii="仿宋" w:eastAsia="仿宋" w:hAnsi="仿宋" w:hint="eastAsia"/>
          <w:sz w:val="32"/>
          <w:szCs w:val="32"/>
        </w:rPr>
        <w:t>万元以下罚款。</w:t>
      </w:r>
    </w:p>
    <w:p w:rsidR="00617672" w:rsidRDefault="00A14CBD">
      <w:pPr>
        <w:ind w:firstLineChars="200" w:firstLine="643"/>
        <w:jc w:val="both"/>
        <w:rPr>
          <w:rFonts w:ascii="仿宋" w:eastAsia="仿宋" w:hAnsi="仿宋"/>
          <w:sz w:val="32"/>
          <w:szCs w:val="32"/>
        </w:rPr>
      </w:pPr>
      <w:r>
        <w:rPr>
          <w:rFonts w:ascii="仿宋" w:eastAsia="仿宋" w:hAnsi="仿宋" w:hint="eastAsia"/>
          <w:b/>
          <w:sz w:val="32"/>
          <w:szCs w:val="32"/>
        </w:rPr>
        <w:t>（三）</w:t>
      </w:r>
      <w:r>
        <w:rPr>
          <w:rFonts w:ascii="仿宋" w:eastAsia="仿宋" w:hAnsi="仿宋" w:hint="eastAsia"/>
          <w:sz w:val="32"/>
          <w:szCs w:val="32"/>
        </w:rPr>
        <w:t>有下列情形之一的</w:t>
      </w:r>
      <w:r>
        <w:rPr>
          <w:rFonts w:ascii="仿宋" w:eastAsia="仿宋" w:hAnsi="仿宋" w:hint="eastAsia"/>
          <w:sz w:val="32"/>
          <w:szCs w:val="32"/>
        </w:rPr>
        <w:t>:1.</w:t>
      </w:r>
      <w:r>
        <w:rPr>
          <w:rFonts w:ascii="仿宋" w:eastAsia="仿宋" w:hAnsi="仿宋" w:hint="eastAsia"/>
          <w:sz w:val="32"/>
          <w:szCs w:val="32"/>
        </w:rPr>
        <w:t>属屡犯</w:t>
      </w:r>
      <w:r>
        <w:rPr>
          <w:rFonts w:ascii="仿宋" w:eastAsia="仿宋" w:hAnsi="仿宋" w:hint="eastAsia"/>
          <w:sz w:val="32"/>
          <w:szCs w:val="32"/>
        </w:rPr>
        <w:t>,</w:t>
      </w:r>
      <w:r>
        <w:rPr>
          <w:rFonts w:ascii="仿宋" w:eastAsia="仿宋" w:hAnsi="仿宋" w:hint="eastAsia"/>
          <w:sz w:val="32"/>
          <w:szCs w:val="32"/>
        </w:rPr>
        <w:t>两年内违法行为多次被处罚的</w:t>
      </w:r>
      <w:r>
        <w:rPr>
          <w:rFonts w:ascii="仿宋" w:eastAsia="仿宋" w:hAnsi="仿宋" w:hint="eastAsia"/>
          <w:sz w:val="32"/>
          <w:szCs w:val="32"/>
        </w:rPr>
        <w:t>,</w:t>
      </w:r>
      <w:r>
        <w:rPr>
          <w:rFonts w:ascii="仿宋" w:eastAsia="仿宋" w:hAnsi="仿宋" w:hint="eastAsia"/>
          <w:sz w:val="32"/>
          <w:szCs w:val="32"/>
        </w:rPr>
        <w:t>拒不整改的</w:t>
      </w:r>
      <w:r>
        <w:rPr>
          <w:rFonts w:ascii="仿宋" w:eastAsia="仿宋" w:hAnsi="仿宋" w:hint="eastAsia"/>
          <w:sz w:val="32"/>
          <w:szCs w:val="32"/>
        </w:rPr>
        <w:t>;2.</w:t>
      </w:r>
      <w:r>
        <w:rPr>
          <w:rFonts w:ascii="仿宋" w:eastAsia="仿宋" w:hAnsi="仿宋" w:hint="eastAsia"/>
          <w:sz w:val="32"/>
          <w:szCs w:val="32"/>
        </w:rPr>
        <w:t>造成严重后果或社会影响较大</w:t>
      </w:r>
      <w:r>
        <w:rPr>
          <w:rFonts w:ascii="仿宋" w:eastAsia="仿宋" w:hAnsi="仿宋" w:hint="eastAsia"/>
          <w:sz w:val="32"/>
          <w:szCs w:val="32"/>
        </w:rPr>
        <w:lastRenderedPageBreak/>
        <w:t>的。处</w:t>
      </w:r>
      <w:r>
        <w:rPr>
          <w:rFonts w:ascii="仿宋" w:eastAsia="仿宋" w:hAnsi="仿宋" w:hint="eastAsia"/>
          <w:sz w:val="32"/>
          <w:szCs w:val="32"/>
        </w:rPr>
        <w:t>2.5</w:t>
      </w:r>
      <w:r>
        <w:rPr>
          <w:rFonts w:ascii="仿宋" w:eastAsia="仿宋" w:hAnsi="仿宋" w:hint="eastAsia"/>
          <w:sz w:val="32"/>
          <w:szCs w:val="32"/>
        </w:rPr>
        <w:t>万元以上</w:t>
      </w:r>
      <w:r>
        <w:rPr>
          <w:rFonts w:ascii="仿宋" w:eastAsia="仿宋" w:hAnsi="仿宋" w:hint="eastAsia"/>
          <w:sz w:val="32"/>
          <w:szCs w:val="32"/>
        </w:rPr>
        <w:t>3</w:t>
      </w:r>
      <w:r>
        <w:rPr>
          <w:rFonts w:ascii="仿宋" w:eastAsia="仿宋" w:hAnsi="仿宋" w:hint="eastAsia"/>
          <w:sz w:val="32"/>
          <w:szCs w:val="32"/>
        </w:rPr>
        <w:t>万元以下罚款。</w:t>
      </w:r>
    </w:p>
    <w:p w:rsidR="00617672" w:rsidRDefault="00A14CBD" w:rsidP="00A14CBD">
      <w:pPr>
        <w:spacing w:beforeLines="100"/>
        <w:ind w:firstLineChars="200" w:firstLine="643"/>
        <w:jc w:val="both"/>
        <w:rPr>
          <w:rFonts w:ascii="仿宋" w:eastAsia="仿宋" w:hAnsi="仿宋"/>
          <w:b/>
          <w:sz w:val="32"/>
          <w:szCs w:val="32"/>
        </w:rPr>
      </w:pPr>
      <w:r>
        <w:rPr>
          <w:rFonts w:ascii="仿宋" w:eastAsia="仿宋" w:hAnsi="仿宋" w:hint="eastAsia"/>
          <w:b/>
          <w:sz w:val="32"/>
          <w:szCs w:val="32"/>
        </w:rPr>
        <w:t>第五十四条</w:t>
      </w:r>
      <w:r>
        <w:rPr>
          <w:rFonts w:ascii="仿宋" w:eastAsia="仿宋" w:hAnsi="仿宋" w:hint="eastAsia"/>
          <w:b/>
          <w:sz w:val="32"/>
          <w:szCs w:val="32"/>
        </w:rPr>
        <w:t xml:space="preserve">  </w:t>
      </w:r>
      <w:r>
        <w:rPr>
          <w:rFonts w:ascii="仿宋" w:eastAsia="仿宋" w:hAnsi="仿宋" w:hint="eastAsia"/>
          <w:b/>
          <w:sz w:val="32"/>
          <w:szCs w:val="32"/>
        </w:rPr>
        <w:t>拒绝、阻碍能源计量监督检查的：</w:t>
      </w:r>
    </w:p>
    <w:p w:rsidR="00617672" w:rsidRDefault="00A14CBD">
      <w:pPr>
        <w:ind w:firstLineChars="200" w:firstLine="643"/>
        <w:jc w:val="both"/>
        <w:rPr>
          <w:rFonts w:ascii="仿宋" w:eastAsia="仿宋" w:hAnsi="仿宋"/>
          <w:b/>
          <w:sz w:val="32"/>
          <w:szCs w:val="32"/>
        </w:rPr>
      </w:pPr>
      <w:r>
        <w:rPr>
          <w:rFonts w:ascii="仿宋" w:eastAsia="仿宋" w:hAnsi="仿宋" w:hint="eastAsia"/>
          <w:b/>
          <w:sz w:val="32"/>
          <w:szCs w:val="32"/>
        </w:rPr>
        <w:t>【</w:t>
      </w:r>
      <w:r>
        <w:rPr>
          <w:rFonts w:ascii="仿宋" w:eastAsia="仿宋" w:hAnsi="仿宋" w:hint="eastAsia"/>
          <w:b/>
          <w:sz w:val="32"/>
          <w:szCs w:val="32"/>
        </w:rPr>
        <w:t>法条原文</w:t>
      </w:r>
      <w:r>
        <w:rPr>
          <w:rFonts w:ascii="仿宋" w:eastAsia="仿宋" w:hAnsi="仿宋" w:hint="eastAsia"/>
          <w:b/>
          <w:sz w:val="32"/>
          <w:szCs w:val="32"/>
        </w:rPr>
        <w:t>】</w:t>
      </w:r>
    </w:p>
    <w:p w:rsidR="00617672" w:rsidRDefault="00A14CBD">
      <w:pPr>
        <w:ind w:firstLineChars="200" w:firstLine="643"/>
        <w:jc w:val="both"/>
        <w:rPr>
          <w:rFonts w:ascii="楷体" w:eastAsia="楷体" w:hAnsi="楷体"/>
          <w:sz w:val="32"/>
          <w:szCs w:val="32"/>
        </w:rPr>
      </w:pPr>
      <w:r>
        <w:rPr>
          <w:rFonts w:ascii="楷体" w:eastAsia="楷体" w:hAnsi="楷体" w:hint="eastAsia"/>
          <w:b/>
          <w:sz w:val="32"/>
          <w:szCs w:val="32"/>
        </w:rPr>
        <w:t>《能源计量监督管理办法》第二十条：</w:t>
      </w:r>
      <w:r>
        <w:rPr>
          <w:rFonts w:ascii="楷体" w:eastAsia="楷体" w:hAnsi="楷体" w:hint="eastAsia"/>
          <w:sz w:val="32"/>
          <w:szCs w:val="32"/>
        </w:rPr>
        <w:t>违反本办法规定</w:t>
      </w:r>
      <w:r>
        <w:rPr>
          <w:rFonts w:ascii="楷体" w:eastAsia="楷体" w:hAnsi="楷体" w:hint="eastAsia"/>
          <w:sz w:val="32"/>
          <w:szCs w:val="32"/>
        </w:rPr>
        <w:t xml:space="preserve">, </w:t>
      </w:r>
      <w:r>
        <w:rPr>
          <w:rFonts w:ascii="楷体" w:eastAsia="楷体" w:hAnsi="楷体" w:hint="eastAsia"/>
          <w:sz w:val="32"/>
          <w:szCs w:val="32"/>
        </w:rPr>
        <w:t>拒绝、阻碍能源计量监督检查的</w:t>
      </w:r>
      <w:r>
        <w:rPr>
          <w:rFonts w:ascii="楷体" w:eastAsia="楷体" w:hAnsi="楷体" w:hint="eastAsia"/>
          <w:sz w:val="32"/>
          <w:szCs w:val="32"/>
        </w:rPr>
        <w:t>,</w:t>
      </w:r>
      <w:r>
        <w:rPr>
          <w:rFonts w:ascii="楷体" w:eastAsia="楷体" w:hAnsi="楷体" w:hint="eastAsia"/>
          <w:sz w:val="32"/>
          <w:szCs w:val="32"/>
        </w:rPr>
        <w:t>由县级以上地方</w:t>
      </w:r>
      <w:r>
        <w:rPr>
          <w:rFonts w:ascii="楷体" w:eastAsia="楷体" w:hAnsi="楷体" w:hint="eastAsia"/>
          <w:sz w:val="32"/>
          <w:szCs w:val="32"/>
          <w:lang w:val="en-US"/>
        </w:rPr>
        <w:t>市场监督管理</w:t>
      </w:r>
      <w:r>
        <w:rPr>
          <w:rFonts w:ascii="楷体" w:eastAsia="楷体" w:hAnsi="楷体" w:hint="eastAsia"/>
          <w:sz w:val="32"/>
          <w:szCs w:val="32"/>
        </w:rPr>
        <w:t>部门予以警告</w:t>
      </w:r>
      <w:r>
        <w:rPr>
          <w:rFonts w:ascii="楷体" w:eastAsia="楷体" w:hAnsi="楷体" w:hint="eastAsia"/>
          <w:sz w:val="32"/>
          <w:szCs w:val="32"/>
        </w:rPr>
        <w:t>,</w:t>
      </w:r>
      <w:r>
        <w:rPr>
          <w:rFonts w:ascii="楷体" w:eastAsia="楷体" w:hAnsi="楷体" w:hint="eastAsia"/>
          <w:sz w:val="32"/>
          <w:szCs w:val="32"/>
        </w:rPr>
        <w:t>可并处</w:t>
      </w:r>
      <w:r>
        <w:rPr>
          <w:rFonts w:ascii="楷体" w:eastAsia="楷体" w:hAnsi="楷体" w:hint="eastAsia"/>
          <w:sz w:val="32"/>
          <w:szCs w:val="32"/>
        </w:rPr>
        <w:t>1</w:t>
      </w:r>
      <w:r>
        <w:rPr>
          <w:rFonts w:ascii="楷体" w:eastAsia="楷体" w:hAnsi="楷体" w:hint="eastAsia"/>
          <w:sz w:val="32"/>
          <w:szCs w:val="32"/>
        </w:rPr>
        <w:t>万元以上</w:t>
      </w:r>
      <w:r>
        <w:rPr>
          <w:rFonts w:ascii="楷体" w:eastAsia="楷体" w:hAnsi="楷体" w:hint="eastAsia"/>
          <w:sz w:val="32"/>
          <w:szCs w:val="32"/>
        </w:rPr>
        <w:t>3</w:t>
      </w:r>
      <w:r>
        <w:rPr>
          <w:rFonts w:ascii="楷体" w:eastAsia="楷体" w:hAnsi="楷体" w:hint="eastAsia"/>
          <w:sz w:val="32"/>
          <w:szCs w:val="32"/>
        </w:rPr>
        <w:t>万元以下罚款</w:t>
      </w:r>
      <w:r>
        <w:rPr>
          <w:rFonts w:ascii="楷体" w:eastAsia="楷体" w:hAnsi="楷体" w:hint="eastAsia"/>
          <w:sz w:val="32"/>
          <w:szCs w:val="32"/>
        </w:rPr>
        <w:t>;</w:t>
      </w:r>
      <w:r>
        <w:rPr>
          <w:rFonts w:ascii="楷体" w:eastAsia="楷体" w:hAnsi="楷体" w:hint="eastAsia"/>
          <w:sz w:val="32"/>
          <w:szCs w:val="32"/>
        </w:rPr>
        <w:t>构成犯罪的</w:t>
      </w:r>
      <w:r>
        <w:rPr>
          <w:rFonts w:ascii="楷体" w:eastAsia="楷体" w:hAnsi="楷体" w:hint="eastAsia"/>
          <w:sz w:val="32"/>
          <w:szCs w:val="32"/>
        </w:rPr>
        <w:t>,</w:t>
      </w:r>
      <w:r>
        <w:rPr>
          <w:rFonts w:ascii="楷体" w:eastAsia="楷体" w:hAnsi="楷体" w:hint="eastAsia"/>
          <w:sz w:val="32"/>
          <w:szCs w:val="32"/>
        </w:rPr>
        <w:t>依法追究刑事责任。</w:t>
      </w:r>
    </w:p>
    <w:p w:rsidR="00617672" w:rsidRDefault="00A14CBD">
      <w:pPr>
        <w:ind w:firstLineChars="200" w:firstLine="643"/>
        <w:jc w:val="both"/>
        <w:rPr>
          <w:rFonts w:ascii="仿宋" w:eastAsia="仿宋" w:hAnsi="仿宋"/>
          <w:b/>
          <w:sz w:val="32"/>
          <w:szCs w:val="32"/>
        </w:rPr>
      </w:pPr>
      <w:r>
        <w:rPr>
          <w:rFonts w:ascii="仿宋" w:eastAsia="仿宋" w:hAnsi="仿宋" w:hint="eastAsia"/>
          <w:b/>
          <w:sz w:val="32"/>
          <w:szCs w:val="32"/>
        </w:rPr>
        <w:t>【裁</w:t>
      </w:r>
      <w:r>
        <w:rPr>
          <w:rFonts w:ascii="仿宋" w:eastAsia="仿宋" w:hAnsi="仿宋" w:hint="eastAsia"/>
          <w:b/>
          <w:sz w:val="32"/>
          <w:szCs w:val="32"/>
        </w:rPr>
        <w:t>量基准】</w:t>
      </w:r>
    </w:p>
    <w:p w:rsidR="00617672" w:rsidRDefault="00A14CBD">
      <w:pPr>
        <w:ind w:firstLineChars="200" w:firstLine="643"/>
        <w:jc w:val="both"/>
        <w:rPr>
          <w:rFonts w:ascii="仿宋" w:eastAsia="仿宋" w:hAnsi="仿宋"/>
          <w:sz w:val="32"/>
          <w:szCs w:val="32"/>
        </w:rPr>
      </w:pPr>
      <w:r>
        <w:rPr>
          <w:rFonts w:ascii="仿宋" w:eastAsia="仿宋" w:hAnsi="仿宋" w:hint="eastAsia"/>
          <w:b/>
          <w:sz w:val="32"/>
          <w:szCs w:val="32"/>
        </w:rPr>
        <w:t>（一）</w:t>
      </w:r>
      <w:r>
        <w:rPr>
          <w:rFonts w:ascii="仿宋" w:eastAsia="仿宋" w:hAnsi="仿宋" w:hint="eastAsia"/>
          <w:sz w:val="32"/>
          <w:szCs w:val="32"/>
        </w:rPr>
        <w:t>首次违法</w:t>
      </w:r>
      <w:r>
        <w:rPr>
          <w:rFonts w:ascii="仿宋" w:eastAsia="仿宋" w:hAnsi="仿宋" w:hint="eastAsia"/>
          <w:sz w:val="32"/>
          <w:szCs w:val="32"/>
        </w:rPr>
        <w:t>,</w:t>
      </w:r>
      <w:r>
        <w:rPr>
          <w:rFonts w:ascii="仿宋" w:eastAsia="仿宋" w:hAnsi="仿宋" w:hint="eastAsia"/>
          <w:sz w:val="32"/>
          <w:szCs w:val="32"/>
        </w:rPr>
        <w:t>及时改正的。予以警告，并处１万元以上</w:t>
      </w:r>
      <w:r>
        <w:rPr>
          <w:rFonts w:ascii="仿宋" w:eastAsia="仿宋" w:hAnsi="仿宋" w:hint="eastAsia"/>
          <w:sz w:val="32"/>
          <w:szCs w:val="32"/>
        </w:rPr>
        <w:t>1.5</w:t>
      </w:r>
      <w:r>
        <w:rPr>
          <w:rFonts w:ascii="仿宋" w:eastAsia="仿宋" w:hAnsi="仿宋" w:hint="eastAsia"/>
          <w:sz w:val="32"/>
          <w:szCs w:val="32"/>
        </w:rPr>
        <w:t>万元以下罚款。</w:t>
      </w:r>
    </w:p>
    <w:p w:rsidR="00617672" w:rsidRDefault="00A14CBD">
      <w:pPr>
        <w:ind w:firstLineChars="200" w:firstLine="643"/>
        <w:jc w:val="both"/>
        <w:rPr>
          <w:rFonts w:ascii="仿宋" w:eastAsia="仿宋" w:hAnsi="仿宋"/>
          <w:sz w:val="32"/>
          <w:szCs w:val="32"/>
        </w:rPr>
      </w:pPr>
      <w:r>
        <w:rPr>
          <w:rFonts w:ascii="仿宋" w:eastAsia="仿宋" w:hAnsi="仿宋" w:hint="eastAsia"/>
          <w:b/>
          <w:sz w:val="32"/>
          <w:szCs w:val="32"/>
        </w:rPr>
        <w:t>（二）</w:t>
      </w:r>
      <w:r>
        <w:rPr>
          <w:rFonts w:ascii="仿宋" w:eastAsia="仿宋" w:hAnsi="仿宋" w:hint="eastAsia"/>
          <w:sz w:val="32"/>
          <w:szCs w:val="32"/>
        </w:rPr>
        <w:t>再次违法</w:t>
      </w:r>
      <w:r>
        <w:rPr>
          <w:rFonts w:ascii="仿宋" w:eastAsia="仿宋" w:hAnsi="仿宋" w:hint="eastAsia"/>
          <w:sz w:val="32"/>
          <w:szCs w:val="32"/>
        </w:rPr>
        <w:t>,</w:t>
      </w:r>
      <w:r>
        <w:rPr>
          <w:rFonts w:ascii="仿宋" w:eastAsia="仿宋" w:hAnsi="仿宋" w:hint="eastAsia"/>
          <w:sz w:val="32"/>
          <w:szCs w:val="32"/>
        </w:rPr>
        <w:t>拒不改正的。予以警告</w:t>
      </w:r>
      <w:r>
        <w:rPr>
          <w:rFonts w:ascii="仿宋" w:eastAsia="仿宋" w:hAnsi="仿宋" w:hint="eastAsia"/>
          <w:sz w:val="32"/>
          <w:szCs w:val="32"/>
        </w:rPr>
        <w:t>,</w:t>
      </w:r>
      <w:r>
        <w:rPr>
          <w:rFonts w:ascii="仿宋" w:eastAsia="仿宋" w:hAnsi="仿宋" w:hint="eastAsia"/>
          <w:sz w:val="32"/>
          <w:szCs w:val="32"/>
        </w:rPr>
        <w:t>并处１</w:t>
      </w:r>
      <w:r>
        <w:rPr>
          <w:rFonts w:ascii="仿宋" w:eastAsia="仿宋" w:hAnsi="仿宋" w:hint="eastAsia"/>
          <w:sz w:val="32"/>
          <w:szCs w:val="32"/>
        </w:rPr>
        <w:t>.5</w:t>
      </w:r>
      <w:r>
        <w:rPr>
          <w:rFonts w:ascii="仿宋" w:eastAsia="仿宋" w:hAnsi="仿宋" w:hint="eastAsia"/>
          <w:sz w:val="32"/>
          <w:szCs w:val="32"/>
        </w:rPr>
        <w:t>万元以上２</w:t>
      </w:r>
      <w:r>
        <w:rPr>
          <w:rFonts w:ascii="仿宋" w:eastAsia="仿宋" w:hAnsi="仿宋" w:hint="eastAsia"/>
          <w:sz w:val="32"/>
          <w:szCs w:val="32"/>
        </w:rPr>
        <w:t>.5</w:t>
      </w:r>
      <w:r>
        <w:rPr>
          <w:rFonts w:ascii="仿宋" w:eastAsia="仿宋" w:hAnsi="仿宋" w:hint="eastAsia"/>
          <w:sz w:val="32"/>
          <w:szCs w:val="32"/>
        </w:rPr>
        <w:t>万元以下罚款。</w:t>
      </w:r>
    </w:p>
    <w:p w:rsidR="00617672" w:rsidRDefault="00A14CBD">
      <w:pPr>
        <w:ind w:firstLineChars="200" w:firstLine="643"/>
        <w:jc w:val="both"/>
        <w:rPr>
          <w:rFonts w:ascii="仿宋" w:eastAsia="仿宋" w:hAnsi="仿宋"/>
          <w:sz w:val="32"/>
          <w:szCs w:val="32"/>
        </w:rPr>
      </w:pPr>
      <w:r>
        <w:rPr>
          <w:rFonts w:ascii="仿宋" w:eastAsia="仿宋" w:hAnsi="仿宋" w:hint="eastAsia"/>
          <w:b/>
          <w:sz w:val="32"/>
          <w:szCs w:val="32"/>
        </w:rPr>
        <w:t>（三）</w:t>
      </w:r>
      <w:r>
        <w:rPr>
          <w:rFonts w:ascii="仿宋" w:eastAsia="仿宋" w:hAnsi="仿宋" w:hint="eastAsia"/>
          <w:sz w:val="32"/>
          <w:szCs w:val="32"/>
        </w:rPr>
        <w:t>两次以上违法且拒不改正的。予以警告</w:t>
      </w:r>
      <w:r>
        <w:rPr>
          <w:rFonts w:ascii="仿宋" w:eastAsia="仿宋" w:hAnsi="仿宋" w:hint="eastAsia"/>
          <w:sz w:val="32"/>
          <w:szCs w:val="32"/>
        </w:rPr>
        <w:t>,</w:t>
      </w:r>
      <w:r>
        <w:rPr>
          <w:rFonts w:ascii="仿宋" w:eastAsia="仿宋" w:hAnsi="仿宋" w:hint="eastAsia"/>
          <w:sz w:val="32"/>
          <w:szCs w:val="32"/>
        </w:rPr>
        <w:t>并处２</w:t>
      </w:r>
      <w:r>
        <w:rPr>
          <w:rFonts w:ascii="仿宋" w:eastAsia="仿宋" w:hAnsi="仿宋" w:hint="eastAsia"/>
          <w:sz w:val="32"/>
          <w:szCs w:val="32"/>
        </w:rPr>
        <w:t>.5</w:t>
      </w:r>
      <w:r>
        <w:rPr>
          <w:rFonts w:ascii="仿宋" w:eastAsia="仿宋" w:hAnsi="仿宋" w:hint="eastAsia"/>
          <w:sz w:val="32"/>
          <w:szCs w:val="32"/>
        </w:rPr>
        <w:t>万元以上３万元以下罚款。构成犯罪的</w:t>
      </w:r>
      <w:r>
        <w:rPr>
          <w:rFonts w:ascii="仿宋" w:eastAsia="仿宋" w:hAnsi="仿宋" w:hint="eastAsia"/>
          <w:sz w:val="32"/>
          <w:szCs w:val="32"/>
        </w:rPr>
        <w:t xml:space="preserve">, </w:t>
      </w:r>
      <w:r>
        <w:rPr>
          <w:rFonts w:ascii="仿宋" w:eastAsia="仿宋" w:hAnsi="仿宋" w:hint="eastAsia"/>
          <w:sz w:val="32"/>
          <w:szCs w:val="32"/>
        </w:rPr>
        <w:t>依法追究刑事责任。</w:t>
      </w:r>
    </w:p>
    <w:p w:rsidR="00617672" w:rsidRDefault="00617672">
      <w:pPr>
        <w:ind w:firstLineChars="150" w:firstLine="480"/>
        <w:jc w:val="both"/>
        <w:rPr>
          <w:rFonts w:ascii="仿宋" w:eastAsia="仿宋" w:hAnsi="仿宋"/>
          <w:sz w:val="32"/>
          <w:szCs w:val="32"/>
        </w:rPr>
      </w:pPr>
    </w:p>
    <w:p w:rsidR="00617672" w:rsidRDefault="00A14CBD" w:rsidP="00A14CBD">
      <w:pPr>
        <w:spacing w:beforeLines="100"/>
        <w:ind w:firstLineChars="200" w:firstLine="640"/>
        <w:jc w:val="both"/>
        <w:rPr>
          <w:rFonts w:ascii="黑体" w:eastAsia="黑体" w:hAnsi="黑体"/>
          <w:sz w:val="32"/>
          <w:szCs w:val="32"/>
        </w:rPr>
      </w:pPr>
      <w:r>
        <w:rPr>
          <w:rFonts w:ascii="黑体" w:eastAsia="黑体" w:hAnsi="黑体" w:hint="eastAsia"/>
          <w:sz w:val="32"/>
          <w:szCs w:val="32"/>
        </w:rPr>
        <w:t>八、《法定计量检定机构监督管理办法》（</w:t>
      </w:r>
      <w:r>
        <w:rPr>
          <w:rFonts w:ascii="黑体" w:eastAsia="黑体" w:hAnsi="黑体" w:hint="eastAsia"/>
          <w:sz w:val="32"/>
          <w:szCs w:val="32"/>
        </w:rPr>
        <w:t>2001</w:t>
      </w:r>
      <w:r>
        <w:rPr>
          <w:rFonts w:ascii="黑体" w:eastAsia="黑体" w:hAnsi="黑体" w:hint="eastAsia"/>
          <w:sz w:val="32"/>
          <w:szCs w:val="32"/>
        </w:rPr>
        <w:t>年</w:t>
      </w:r>
      <w:r>
        <w:rPr>
          <w:rFonts w:ascii="黑体" w:eastAsia="黑体" w:hAnsi="黑体" w:hint="eastAsia"/>
          <w:sz w:val="32"/>
          <w:szCs w:val="32"/>
        </w:rPr>
        <w:t>1</w:t>
      </w:r>
      <w:r>
        <w:rPr>
          <w:rFonts w:ascii="黑体" w:eastAsia="黑体" w:hAnsi="黑体" w:hint="eastAsia"/>
          <w:sz w:val="32"/>
          <w:szCs w:val="32"/>
        </w:rPr>
        <w:t>月</w:t>
      </w:r>
      <w:r>
        <w:rPr>
          <w:rFonts w:ascii="黑体" w:eastAsia="黑体" w:hAnsi="黑体" w:hint="eastAsia"/>
          <w:sz w:val="32"/>
          <w:szCs w:val="32"/>
        </w:rPr>
        <w:t>21</w:t>
      </w:r>
      <w:r>
        <w:rPr>
          <w:rFonts w:ascii="黑体" w:eastAsia="黑体" w:hAnsi="黑体" w:hint="eastAsia"/>
          <w:sz w:val="32"/>
          <w:szCs w:val="32"/>
        </w:rPr>
        <w:t>日国家质量技术</w:t>
      </w:r>
      <w:proofErr w:type="gramStart"/>
      <w:r>
        <w:rPr>
          <w:rFonts w:ascii="黑体" w:eastAsia="黑体" w:hAnsi="黑体" w:hint="eastAsia"/>
          <w:sz w:val="32"/>
          <w:szCs w:val="32"/>
        </w:rPr>
        <w:t>监督局令第</w:t>
      </w:r>
      <w:r>
        <w:rPr>
          <w:rFonts w:ascii="黑体" w:eastAsia="黑体" w:hAnsi="黑体" w:hint="eastAsia"/>
          <w:sz w:val="32"/>
          <w:szCs w:val="32"/>
        </w:rPr>
        <w:t>15</w:t>
      </w:r>
      <w:r>
        <w:rPr>
          <w:rFonts w:ascii="黑体" w:eastAsia="黑体" w:hAnsi="黑体" w:hint="eastAsia"/>
          <w:sz w:val="32"/>
          <w:szCs w:val="32"/>
        </w:rPr>
        <w:t>号</w:t>
      </w:r>
      <w:proofErr w:type="gramEnd"/>
      <w:r>
        <w:rPr>
          <w:rFonts w:ascii="黑体" w:eastAsia="黑体" w:hAnsi="黑体" w:hint="eastAsia"/>
          <w:sz w:val="32"/>
          <w:szCs w:val="32"/>
        </w:rPr>
        <w:t>发布，自发布之日起施行）</w:t>
      </w:r>
    </w:p>
    <w:p w:rsidR="00617672" w:rsidRDefault="00A14CBD" w:rsidP="00A14CBD">
      <w:pPr>
        <w:spacing w:beforeLines="100"/>
        <w:ind w:firstLineChars="200" w:firstLine="643"/>
        <w:jc w:val="both"/>
        <w:rPr>
          <w:rFonts w:ascii="仿宋" w:eastAsia="仿宋" w:hAnsi="仿宋"/>
          <w:b/>
          <w:sz w:val="32"/>
          <w:szCs w:val="32"/>
        </w:rPr>
      </w:pPr>
      <w:r>
        <w:rPr>
          <w:rFonts w:ascii="仿宋" w:eastAsia="仿宋" w:hAnsi="仿宋" w:hint="eastAsia"/>
          <w:b/>
          <w:sz w:val="32"/>
          <w:szCs w:val="32"/>
        </w:rPr>
        <w:t>第五十五条</w:t>
      </w:r>
      <w:r>
        <w:rPr>
          <w:rFonts w:ascii="仿宋" w:eastAsia="仿宋" w:hAnsi="仿宋" w:hint="eastAsia"/>
          <w:b/>
          <w:sz w:val="32"/>
          <w:szCs w:val="32"/>
        </w:rPr>
        <w:t xml:space="preserve">  </w:t>
      </w:r>
      <w:r>
        <w:rPr>
          <w:rFonts w:ascii="仿宋" w:eastAsia="仿宋" w:hAnsi="仿宋" w:hint="eastAsia"/>
          <w:b/>
          <w:sz w:val="32"/>
          <w:szCs w:val="32"/>
        </w:rPr>
        <w:t>法定计量检定机构未经市场监管部门授权开展须经授权方可开展的工作</w:t>
      </w:r>
      <w:r>
        <w:rPr>
          <w:rFonts w:ascii="仿宋" w:eastAsia="仿宋" w:hAnsi="仿宋" w:hint="eastAsia"/>
          <w:b/>
          <w:sz w:val="32"/>
          <w:szCs w:val="32"/>
        </w:rPr>
        <w:t>,</w:t>
      </w:r>
      <w:r>
        <w:rPr>
          <w:rFonts w:ascii="仿宋" w:eastAsia="仿宋" w:hAnsi="仿宋" w:hint="eastAsia"/>
          <w:b/>
          <w:sz w:val="32"/>
          <w:szCs w:val="32"/>
        </w:rPr>
        <w:t>或超过授权期限继续开展被授权项目工作的：</w:t>
      </w:r>
    </w:p>
    <w:p w:rsidR="00617672" w:rsidRDefault="00A14CBD">
      <w:pPr>
        <w:ind w:firstLineChars="200" w:firstLine="643"/>
        <w:jc w:val="both"/>
        <w:rPr>
          <w:rFonts w:ascii="仿宋" w:eastAsia="仿宋" w:hAnsi="仿宋"/>
          <w:b/>
          <w:sz w:val="32"/>
          <w:szCs w:val="32"/>
        </w:rPr>
      </w:pPr>
      <w:r>
        <w:rPr>
          <w:rFonts w:ascii="仿宋" w:eastAsia="仿宋" w:hAnsi="仿宋" w:hint="eastAsia"/>
          <w:b/>
          <w:sz w:val="32"/>
          <w:szCs w:val="32"/>
        </w:rPr>
        <w:t>【</w:t>
      </w:r>
      <w:r>
        <w:rPr>
          <w:rFonts w:ascii="仿宋" w:eastAsia="仿宋" w:hAnsi="仿宋" w:hint="eastAsia"/>
          <w:b/>
          <w:sz w:val="32"/>
          <w:szCs w:val="32"/>
        </w:rPr>
        <w:t>法条原文</w:t>
      </w:r>
      <w:r>
        <w:rPr>
          <w:rFonts w:ascii="仿宋" w:eastAsia="仿宋" w:hAnsi="仿宋" w:hint="eastAsia"/>
          <w:b/>
          <w:sz w:val="32"/>
          <w:szCs w:val="32"/>
        </w:rPr>
        <w:t>】</w:t>
      </w:r>
    </w:p>
    <w:p w:rsidR="00617672" w:rsidRDefault="00A14CBD">
      <w:pPr>
        <w:ind w:firstLineChars="200" w:firstLine="643"/>
        <w:jc w:val="both"/>
        <w:rPr>
          <w:rFonts w:ascii="楷体" w:eastAsia="楷体" w:hAnsi="楷体"/>
          <w:sz w:val="32"/>
          <w:szCs w:val="32"/>
        </w:rPr>
      </w:pPr>
      <w:r>
        <w:rPr>
          <w:rFonts w:ascii="楷体" w:eastAsia="楷体" w:hAnsi="楷体" w:hint="eastAsia"/>
          <w:b/>
          <w:sz w:val="32"/>
          <w:szCs w:val="32"/>
        </w:rPr>
        <w:lastRenderedPageBreak/>
        <w:t>《法定计量检定机构监督管理办法》第十七条：</w:t>
      </w:r>
      <w:r>
        <w:rPr>
          <w:rFonts w:ascii="楷体" w:eastAsia="楷体" w:hAnsi="楷体" w:hint="eastAsia"/>
          <w:sz w:val="32"/>
          <w:szCs w:val="32"/>
        </w:rPr>
        <w:t>法定计量检定机构有下列行为之一的</w:t>
      </w:r>
      <w:r>
        <w:rPr>
          <w:rFonts w:ascii="楷体" w:eastAsia="楷体" w:hAnsi="楷体" w:hint="eastAsia"/>
          <w:sz w:val="32"/>
          <w:szCs w:val="32"/>
        </w:rPr>
        <w:t>,</w:t>
      </w:r>
      <w:r>
        <w:rPr>
          <w:rFonts w:ascii="楷体" w:eastAsia="楷体" w:hAnsi="楷体" w:hint="eastAsia"/>
          <w:sz w:val="32"/>
          <w:szCs w:val="32"/>
        </w:rPr>
        <w:t>予以警告</w:t>
      </w:r>
      <w:r>
        <w:rPr>
          <w:rFonts w:ascii="楷体" w:eastAsia="楷体" w:hAnsi="楷体" w:hint="eastAsia"/>
          <w:sz w:val="32"/>
          <w:szCs w:val="32"/>
        </w:rPr>
        <w:t>,</w:t>
      </w:r>
      <w:r>
        <w:rPr>
          <w:rFonts w:ascii="楷体" w:eastAsia="楷体" w:hAnsi="楷体" w:hint="eastAsia"/>
          <w:sz w:val="32"/>
          <w:szCs w:val="32"/>
        </w:rPr>
        <w:t>并处</w:t>
      </w:r>
      <w:r>
        <w:rPr>
          <w:rFonts w:ascii="楷体" w:eastAsia="楷体" w:hAnsi="楷体" w:hint="eastAsia"/>
          <w:sz w:val="32"/>
          <w:szCs w:val="32"/>
        </w:rPr>
        <w:t>1000</w:t>
      </w:r>
      <w:r>
        <w:rPr>
          <w:rFonts w:ascii="楷体" w:eastAsia="楷体" w:hAnsi="楷体" w:hint="eastAsia"/>
          <w:sz w:val="32"/>
          <w:szCs w:val="32"/>
        </w:rPr>
        <w:t>元以下的罚款</w:t>
      </w:r>
      <w:r>
        <w:rPr>
          <w:rFonts w:ascii="楷体" w:eastAsia="楷体" w:hAnsi="楷体" w:hint="eastAsia"/>
          <w:sz w:val="32"/>
          <w:szCs w:val="32"/>
        </w:rPr>
        <w:t>:</w:t>
      </w:r>
      <w:r>
        <w:rPr>
          <w:rFonts w:ascii="楷体" w:eastAsia="楷体" w:hAnsi="楷体" w:hint="eastAsia"/>
          <w:sz w:val="32"/>
          <w:szCs w:val="32"/>
        </w:rPr>
        <w:t>（一）未经质量技术监督部门授权开展须经授权方可开展的工作的</w:t>
      </w:r>
      <w:r>
        <w:rPr>
          <w:rFonts w:ascii="楷体" w:eastAsia="楷体" w:hAnsi="楷体" w:hint="eastAsia"/>
          <w:sz w:val="32"/>
          <w:szCs w:val="32"/>
        </w:rPr>
        <w:t>;(</w:t>
      </w:r>
      <w:r>
        <w:rPr>
          <w:rFonts w:ascii="楷体" w:eastAsia="楷体" w:hAnsi="楷体" w:hint="eastAsia"/>
          <w:sz w:val="32"/>
          <w:szCs w:val="32"/>
        </w:rPr>
        <w:t>二</w:t>
      </w:r>
      <w:r>
        <w:rPr>
          <w:rFonts w:ascii="楷体" w:eastAsia="楷体" w:hAnsi="楷体" w:hint="eastAsia"/>
          <w:sz w:val="32"/>
          <w:szCs w:val="32"/>
        </w:rPr>
        <w:t>)</w:t>
      </w:r>
      <w:r>
        <w:rPr>
          <w:rFonts w:ascii="楷体" w:eastAsia="楷体" w:hAnsi="楷体" w:hint="eastAsia"/>
          <w:sz w:val="32"/>
          <w:szCs w:val="32"/>
        </w:rPr>
        <w:t>超过授权期限继续开展被授权项目工作的。</w:t>
      </w:r>
    </w:p>
    <w:p w:rsidR="00617672" w:rsidRDefault="00A14CBD">
      <w:pPr>
        <w:ind w:firstLineChars="200" w:firstLine="643"/>
        <w:jc w:val="both"/>
        <w:rPr>
          <w:rFonts w:ascii="仿宋" w:eastAsia="仿宋" w:hAnsi="仿宋"/>
          <w:b/>
          <w:sz w:val="32"/>
          <w:szCs w:val="32"/>
        </w:rPr>
      </w:pPr>
      <w:r>
        <w:rPr>
          <w:rFonts w:ascii="仿宋" w:eastAsia="仿宋" w:hAnsi="仿宋" w:hint="eastAsia"/>
          <w:b/>
          <w:sz w:val="32"/>
          <w:szCs w:val="32"/>
        </w:rPr>
        <w:t>【裁量基准】</w:t>
      </w:r>
    </w:p>
    <w:p w:rsidR="00617672" w:rsidRDefault="00A14CBD">
      <w:pPr>
        <w:ind w:firstLineChars="200" w:firstLine="643"/>
        <w:jc w:val="both"/>
        <w:rPr>
          <w:rFonts w:ascii="仿宋" w:eastAsia="仿宋" w:hAnsi="仿宋"/>
          <w:sz w:val="32"/>
          <w:szCs w:val="32"/>
        </w:rPr>
      </w:pPr>
      <w:r>
        <w:rPr>
          <w:rFonts w:ascii="仿宋" w:eastAsia="仿宋" w:hAnsi="仿宋" w:hint="eastAsia"/>
          <w:b/>
          <w:sz w:val="32"/>
          <w:szCs w:val="32"/>
        </w:rPr>
        <w:t>（一）</w:t>
      </w:r>
      <w:r>
        <w:rPr>
          <w:rFonts w:ascii="仿宋" w:eastAsia="仿宋" w:hAnsi="仿宋" w:hint="eastAsia"/>
          <w:sz w:val="32"/>
          <w:szCs w:val="32"/>
        </w:rPr>
        <w:t>首次违法</w:t>
      </w:r>
      <w:r>
        <w:rPr>
          <w:rFonts w:ascii="仿宋" w:eastAsia="仿宋" w:hAnsi="仿宋" w:hint="eastAsia"/>
          <w:sz w:val="32"/>
          <w:szCs w:val="32"/>
        </w:rPr>
        <w:t>,</w:t>
      </w:r>
      <w:r>
        <w:rPr>
          <w:rFonts w:ascii="仿宋" w:eastAsia="仿宋" w:hAnsi="仿宋" w:hint="eastAsia"/>
          <w:sz w:val="32"/>
          <w:szCs w:val="32"/>
        </w:rPr>
        <w:t>危害后果轻微。予以警告</w:t>
      </w:r>
      <w:r>
        <w:rPr>
          <w:rFonts w:ascii="仿宋" w:eastAsia="仿宋" w:hAnsi="仿宋" w:hint="eastAsia"/>
          <w:sz w:val="32"/>
          <w:szCs w:val="32"/>
        </w:rPr>
        <w:t>,</w:t>
      </w:r>
      <w:r>
        <w:rPr>
          <w:rFonts w:ascii="仿宋" w:eastAsia="仿宋" w:hAnsi="仿宋" w:hint="eastAsia"/>
          <w:sz w:val="32"/>
          <w:szCs w:val="32"/>
        </w:rPr>
        <w:t>并处</w:t>
      </w:r>
      <w:r>
        <w:rPr>
          <w:rFonts w:ascii="仿宋" w:eastAsia="仿宋" w:hAnsi="仿宋" w:hint="eastAsia"/>
          <w:sz w:val="32"/>
          <w:szCs w:val="32"/>
        </w:rPr>
        <w:t>300</w:t>
      </w:r>
      <w:r>
        <w:rPr>
          <w:rFonts w:ascii="仿宋" w:eastAsia="仿宋" w:hAnsi="仿宋" w:hint="eastAsia"/>
          <w:sz w:val="32"/>
          <w:szCs w:val="32"/>
        </w:rPr>
        <w:t>元以下罚款。</w:t>
      </w:r>
    </w:p>
    <w:p w:rsidR="00617672" w:rsidRDefault="00A14CBD">
      <w:pPr>
        <w:ind w:firstLineChars="200" w:firstLine="643"/>
        <w:jc w:val="both"/>
        <w:rPr>
          <w:rFonts w:ascii="仿宋" w:eastAsia="仿宋" w:hAnsi="仿宋"/>
          <w:sz w:val="32"/>
          <w:szCs w:val="32"/>
        </w:rPr>
      </w:pPr>
      <w:r>
        <w:rPr>
          <w:rFonts w:ascii="仿宋" w:eastAsia="仿宋" w:hAnsi="仿宋" w:hint="eastAsia"/>
          <w:b/>
          <w:sz w:val="32"/>
          <w:szCs w:val="32"/>
        </w:rPr>
        <w:t>（二）</w:t>
      </w:r>
      <w:r>
        <w:rPr>
          <w:rFonts w:ascii="仿宋" w:eastAsia="仿宋" w:hAnsi="仿宋" w:hint="eastAsia"/>
          <w:sz w:val="32"/>
          <w:szCs w:val="32"/>
        </w:rPr>
        <w:t>再次违法</w:t>
      </w:r>
      <w:r>
        <w:rPr>
          <w:rFonts w:ascii="仿宋" w:eastAsia="仿宋" w:hAnsi="仿宋" w:hint="eastAsia"/>
          <w:sz w:val="32"/>
          <w:szCs w:val="32"/>
        </w:rPr>
        <w:t>,</w:t>
      </w:r>
      <w:r>
        <w:rPr>
          <w:rFonts w:ascii="仿宋" w:eastAsia="仿宋" w:hAnsi="仿宋" w:hint="eastAsia"/>
          <w:sz w:val="32"/>
          <w:szCs w:val="32"/>
        </w:rPr>
        <w:t>或造成危害后果较大的。予以警告</w:t>
      </w:r>
      <w:r>
        <w:rPr>
          <w:rFonts w:ascii="仿宋" w:eastAsia="仿宋" w:hAnsi="仿宋" w:hint="eastAsia"/>
          <w:sz w:val="32"/>
          <w:szCs w:val="32"/>
        </w:rPr>
        <w:t>,</w:t>
      </w:r>
      <w:r>
        <w:rPr>
          <w:rFonts w:ascii="仿宋" w:eastAsia="仿宋" w:hAnsi="仿宋" w:hint="eastAsia"/>
          <w:sz w:val="32"/>
          <w:szCs w:val="32"/>
        </w:rPr>
        <w:t>并处</w:t>
      </w:r>
      <w:r>
        <w:rPr>
          <w:rFonts w:ascii="仿宋" w:eastAsia="仿宋" w:hAnsi="仿宋" w:hint="eastAsia"/>
          <w:sz w:val="32"/>
          <w:szCs w:val="32"/>
        </w:rPr>
        <w:t>300</w:t>
      </w:r>
      <w:r>
        <w:rPr>
          <w:rFonts w:ascii="仿宋" w:eastAsia="仿宋" w:hAnsi="仿宋" w:hint="eastAsia"/>
          <w:sz w:val="32"/>
          <w:szCs w:val="32"/>
        </w:rPr>
        <w:t>元以上</w:t>
      </w:r>
      <w:r>
        <w:rPr>
          <w:rFonts w:ascii="仿宋" w:eastAsia="仿宋" w:hAnsi="仿宋" w:hint="eastAsia"/>
          <w:sz w:val="32"/>
          <w:szCs w:val="32"/>
        </w:rPr>
        <w:t>700</w:t>
      </w:r>
      <w:r>
        <w:rPr>
          <w:rFonts w:ascii="仿宋" w:eastAsia="仿宋" w:hAnsi="仿宋" w:hint="eastAsia"/>
          <w:sz w:val="32"/>
          <w:szCs w:val="32"/>
        </w:rPr>
        <w:t>元以下罚款。</w:t>
      </w:r>
    </w:p>
    <w:p w:rsidR="00617672" w:rsidRDefault="00A14CBD">
      <w:pPr>
        <w:ind w:firstLineChars="200" w:firstLine="643"/>
        <w:jc w:val="both"/>
        <w:rPr>
          <w:rFonts w:ascii="仿宋" w:eastAsia="仿宋" w:hAnsi="仿宋"/>
          <w:sz w:val="32"/>
          <w:szCs w:val="32"/>
        </w:rPr>
      </w:pPr>
      <w:r>
        <w:rPr>
          <w:rFonts w:ascii="仿宋" w:eastAsia="仿宋" w:hAnsi="仿宋" w:hint="eastAsia"/>
          <w:b/>
          <w:sz w:val="32"/>
          <w:szCs w:val="32"/>
        </w:rPr>
        <w:t>（三）</w:t>
      </w:r>
      <w:r>
        <w:rPr>
          <w:rFonts w:ascii="仿宋" w:eastAsia="仿宋" w:hAnsi="仿宋" w:hint="eastAsia"/>
          <w:sz w:val="32"/>
          <w:szCs w:val="32"/>
        </w:rPr>
        <w:t>两次以上违法</w:t>
      </w:r>
      <w:r>
        <w:rPr>
          <w:rFonts w:ascii="仿宋" w:eastAsia="仿宋" w:hAnsi="仿宋" w:hint="eastAsia"/>
          <w:sz w:val="32"/>
          <w:szCs w:val="32"/>
        </w:rPr>
        <w:t>,</w:t>
      </w:r>
      <w:r>
        <w:rPr>
          <w:rFonts w:ascii="仿宋" w:eastAsia="仿宋" w:hAnsi="仿宋" w:hint="eastAsia"/>
          <w:sz w:val="32"/>
          <w:szCs w:val="32"/>
        </w:rPr>
        <w:t>或造成危害后果严重的。予以警告</w:t>
      </w:r>
      <w:r>
        <w:rPr>
          <w:rFonts w:ascii="仿宋" w:eastAsia="仿宋" w:hAnsi="仿宋" w:hint="eastAsia"/>
          <w:sz w:val="32"/>
          <w:szCs w:val="32"/>
        </w:rPr>
        <w:t>,</w:t>
      </w:r>
      <w:r>
        <w:rPr>
          <w:rFonts w:ascii="仿宋" w:eastAsia="仿宋" w:hAnsi="仿宋" w:hint="eastAsia"/>
          <w:sz w:val="32"/>
          <w:szCs w:val="32"/>
        </w:rPr>
        <w:t>并处</w:t>
      </w:r>
      <w:r>
        <w:rPr>
          <w:rFonts w:ascii="仿宋" w:eastAsia="仿宋" w:hAnsi="仿宋" w:hint="eastAsia"/>
          <w:sz w:val="32"/>
          <w:szCs w:val="32"/>
        </w:rPr>
        <w:t>700</w:t>
      </w:r>
      <w:r>
        <w:rPr>
          <w:rFonts w:ascii="仿宋" w:eastAsia="仿宋" w:hAnsi="仿宋" w:hint="eastAsia"/>
          <w:sz w:val="32"/>
          <w:szCs w:val="32"/>
        </w:rPr>
        <w:t>元以上</w:t>
      </w:r>
      <w:r>
        <w:rPr>
          <w:rFonts w:ascii="仿宋" w:eastAsia="仿宋" w:hAnsi="仿宋" w:hint="eastAsia"/>
          <w:sz w:val="32"/>
          <w:szCs w:val="32"/>
        </w:rPr>
        <w:t>1000</w:t>
      </w:r>
      <w:r>
        <w:rPr>
          <w:rFonts w:ascii="仿宋" w:eastAsia="仿宋" w:hAnsi="仿宋" w:hint="eastAsia"/>
          <w:sz w:val="32"/>
          <w:szCs w:val="32"/>
        </w:rPr>
        <w:t>元以下罚款。</w:t>
      </w:r>
    </w:p>
    <w:p w:rsidR="00617672" w:rsidRDefault="00A14CBD" w:rsidP="00A14CBD">
      <w:pPr>
        <w:spacing w:beforeLines="100"/>
        <w:ind w:firstLineChars="200" w:firstLine="643"/>
        <w:jc w:val="both"/>
        <w:rPr>
          <w:rFonts w:ascii="仿宋" w:eastAsia="仿宋" w:hAnsi="仿宋"/>
          <w:b/>
          <w:sz w:val="32"/>
          <w:szCs w:val="32"/>
        </w:rPr>
      </w:pPr>
      <w:r>
        <w:rPr>
          <w:rFonts w:ascii="仿宋" w:eastAsia="仿宋" w:hAnsi="仿宋" w:hint="eastAsia"/>
          <w:b/>
          <w:sz w:val="32"/>
          <w:szCs w:val="32"/>
        </w:rPr>
        <w:t>第五十六条</w:t>
      </w:r>
      <w:r>
        <w:rPr>
          <w:rFonts w:ascii="仿宋" w:eastAsia="仿宋" w:hAnsi="仿宋" w:hint="eastAsia"/>
          <w:b/>
          <w:sz w:val="32"/>
          <w:szCs w:val="32"/>
        </w:rPr>
        <w:t xml:space="preserve">  </w:t>
      </w:r>
      <w:r>
        <w:rPr>
          <w:rFonts w:ascii="仿宋" w:eastAsia="仿宋" w:hAnsi="仿宋" w:hint="eastAsia"/>
          <w:b/>
          <w:sz w:val="32"/>
          <w:szCs w:val="32"/>
        </w:rPr>
        <w:t>法定计量检定机构</w:t>
      </w:r>
      <w:r>
        <w:rPr>
          <w:rFonts w:ascii="仿宋" w:eastAsia="仿宋" w:hAnsi="仿宋" w:hint="eastAsia"/>
          <w:b/>
          <w:sz w:val="32"/>
          <w:szCs w:val="32"/>
        </w:rPr>
        <w:t>未经市场监管部门授权或批准</w:t>
      </w:r>
      <w:r>
        <w:rPr>
          <w:rFonts w:ascii="仿宋" w:eastAsia="仿宋" w:hAnsi="仿宋" w:hint="eastAsia"/>
          <w:b/>
          <w:sz w:val="32"/>
          <w:szCs w:val="32"/>
        </w:rPr>
        <w:t>,</w:t>
      </w:r>
      <w:r>
        <w:rPr>
          <w:rFonts w:ascii="仿宋" w:eastAsia="仿宋" w:hAnsi="仿宋" w:hint="eastAsia"/>
          <w:b/>
          <w:sz w:val="32"/>
          <w:szCs w:val="32"/>
        </w:rPr>
        <w:t>擅自变更授权项目的：</w:t>
      </w:r>
    </w:p>
    <w:p w:rsidR="00617672" w:rsidRDefault="00A14CBD">
      <w:pPr>
        <w:ind w:firstLineChars="200" w:firstLine="643"/>
        <w:jc w:val="both"/>
        <w:rPr>
          <w:rFonts w:ascii="仿宋" w:eastAsia="仿宋" w:hAnsi="仿宋"/>
          <w:b/>
          <w:sz w:val="32"/>
          <w:szCs w:val="32"/>
        </w:rPr>
      </w:pPr>
      <w:r>
        <w:rPr>
          <w:rFonts w:ascii="仿宋" w:eastAsia="仿宋" w:hAnsi="仿宋" w:hint="eastAsia"/>
          <w:b/>
          <w:sz w:val="32"/>
          <w:szCs w:val="32"/>
        </w:rPr>
        <w:t>【</w:t>
      </w:r>
      <w:r>
        <w:rPr>
          <w:rFonts w:ascii="仿宋" w:eastAsia="仿宋" w:hAnsi="仿宋" w:hint="eastAsia"/>
          <w:b/>
          <w:sz w:val="32"/>
          <w:szCs w:val="32"/>
        </w:rPr>
        <w:t>法条原文</w:t>
      </w:r>
      <w:r>
        <w:rPr>
          <w:rFonts w:ascii="仿宋" w:eastAsia="仿宋" w:hAnsi="仿宋" w:hint="eastAsia"/>
          <w:b/>
          <w:sz w:val="32"/>
          <w:szCs w:val="32"/>
        </w:rPr>
        <w:t>】</w:t>
      </w:r>
    </w:p>
    <w:p w:rsidR="00617672" w:rsidRDefault="00A14CBD">
      <w:pPr>
        <w:ind w:firstLineChars="200" w:firstLine="643"/>
        <w:jc w:val="both"/>
        <w:rPr>
          <w:rFonts w:ascii="楷体" w:eastAsia="楷体" w:hAnsi="楷体"/>
          <w:sz w:val="32"/>
          <w:szCs w:val="32"/>
        </w:rPr>
      </w:pPr>
      <w:r>
        <w:rPr>
          <w:rFonts w:ascii="楷体" w:eastAsia="楷体" w:hAnsi="楷体" w:hint="eastAsia"/>
          <w:b/>
          <w:sz w:val="32"/>
          <w:szCs w:val="32"/>
        </w:rPr>
        <w:t>《法定计量检定机构监督管理办法》第十八条：</w:t>
      </w:r>
      <w:r>
        <w:rPr>
          <w:rFonts w:ascii="楷体" w:eastAsia="楷体" w:hAnsi="楷体" w:hint="eastAsia"/>
          <w:sz w:val="32"/>
          <w:szCs w:val="32"/>
        </w:rPr>
        <w:t>法定计量检定机构有下列行为之一的</w:t>
      </w:r>
      <w:r>
        <w:rPr>
          <w:rFonts w:ascii="楷体" w:eastAsia="楷体" w:hAnsi="楷体" w:hint="eastAsia"/>
          <w:sz w:val="32"/>
          <w:szCs w:val="32"/>
        </w:rPr>
        <w:t>,</w:t>
      </w:r>
      <w:r>
        <w:rPr>
          <w:rFonts w:ascii="楷体" w:eastAsia="楷体" w:hAnsi="楷体" w:hint="eastAsia"/>
          <w:sz w:val="32"/>
          <w:szCs w:val="32"/>
        </w:rPr>
        <w:t>予以警告</w:t>
      </w:r>
      <w:r>
        <w:rPr>
          <w:rFonts w:ascii="楷体" w:eastAsia="楷体" w:hAnsi="楷体" w:hint="eastAsia"/>
          <w:sz w:val="32"/>
          <w:szCs w:val="32"/>
        </w:rPr>
        <w:t>,</w:t>
      </w:r>
      <w:r>
        <w:rPr>
          <w:rFonts w:ascii="楷体" w:eastAsia="楷体" w:hAnsi="楷体" w:hint="eastAsia"/>
          <w:sz w:val="32"/>
          <w:szCs w:val="32"/>
        </w:rPr>
        <w:t>并处</w:t>
      </w:r>
      <w:r>
        <w:rPr>
          <w:rFonts w:ascii="楷体" w:eastAsia="楷体" w:hAnsi="楷体" w:hint="eastAsia"/>
          <w:sz w:val="32"/>
          <w:szCs w:val="32"/>
        </w:rPr>
        <w:t>1000</w:t>
      </w:r>
      <w:r>
        <w:rPr>
          <w:rFonts w:ascii="楷体" w:eastAsia="楷体" w:hAnsi="楷体" w:hint="eastAsia"/>
          <w:sz w:val="32"/>
          <w:szCs w:val="32"/>
        </w:rPr>
        <w:t>元以下的罚款</w:t>
      </w:r>
      <w:r>
        <w:rPr>
          <w:rFonts w:ascii="楷体" w:eastAsia="楷体" w:hAnsi="楷体" w:hint="eastAsia"/>
          <w:sz w:val="32"/>
          <w:szCs w:val="32"/>
        </w:rPr>
        <w:t>;</w:t>
      </w:r>
      <w:r>
        <w:rPr>
          <w:rFonts w:ascii="楷体" w:eastAsia="楷体" w:hAnsi="楷体" w:hint="eastAsia"/>
          <w:sz w:val="32"/>
          <w:szCs w:val="32"/>
        </w:rPr>
        <w:t>情节严重的</w:t>
      </w:r>
      <w:r>
        <w:rPr>
          <w:rFonts w:ascii="楷体" w:eastAsia="楷体" w:hAnsi="楷体" w:hint="eastAsia"/>
          <w:sz w:val="32"/>
          <w:szCs w:val="32"/>
        </w:rPr>
        <w:t>,</w:t>
      </w:r>
      <w:r>
        <w:rPr>
          <w:rFonts w:ascii="楷体" w:eastAsia="楷体" w:hAnsi="楷体" w:hint="eastAsia"/>
          <w:sz w:val="32"/>
          <w:szCs w:val="32"/>
        </w:rPr>
        <w:t>吊销其计量授权证书（一）违反本办法第十二条规定</w:t>
      </w:r>
      <w:r>
        <w:rPr>
          <w:rFonts w:ascii="楷体" w:eastAsia="楷体" w:hAnsi="楷体" w:hint="eastAsia"/>
          <w:sz w:val="32"/>
          <w:szCs w:val="32"/>
        </w:rPr>
        <w:t>,</w:t>
      </w:r>
      <w:r>
        <w:rPr>
          <w:rFonts w:ascii="楷体" w:eastAsia="楷体" w:hAnsi="楷体" w:hint="eastAsia"/>
          <w:sz w:val="32"/>
          <w:szCs w:val="32"/>
        </w:rPr>
        <w:t>未经质量技术监督部门授权或者批准</w:t>
      </w:r>
      <w:r>
        <w:rPr>
          <w:rFonts w:ascii="楷体" w:eastAsia="楷体" w:hAnsi="楷体" w:hint="eastAsia"/>
          <w:sz w:val="32"/>
          <w:szCs w:val="32"/>
        </w:rPr>
        <w:t>,</w:t>
      </w:r>
      <w:r>
        <w:rPr>
          <w:rFonts w:ascii="楷体" w:eastAsia="楷体" w:hAnsi="楷体" w:hint="eastAsia"/>
          <w:sz w:val="32"/>
          <w:szCs w:val="32"/>
        </w:rPr>
        <w:t>擅自变更授权项目的。</w:t>
      </w:r>
    </w:p>
    <w:p w:rsidR="00617672" w:rsidRDefault="00A14CBD">
      <w:pPr>
        <w:ind w:firstLineChars="200" w:firstLine="643"/>
        <w:jc w:val="both"/>
        <w:rPr>
          <w:rFonts w:ascii="楷体" w:eastAsia="楷体" w:hAnsi="楷体"/>
          <w:sz w:val="32"/>
          <w:szCs w:val="32"/>
        </w:rPr>
      </w:pPr>
      <w:r>
        <w:rPr>
          <w:rFonts w:ascii="楷体" w:eastAsia="楷体" w:hAnsi="楷体" w:hint="eastAsia"/>
          <w:b/>
          <w:sz w:val="32"/>
          <w:szCs w:val="32"/>
        </w:rPr>
        <w:t>《法定计量检定机构监督管理办法》第十二条：</w:t>
      </w:r>
      <w:r>
        <w:rPr>
          <w:rFonts w:ascii="楷体" w:eastAsia="楷体" w:hAnsi="楷体"/>
          <w:sz w:val="32"/>
          <w:szCs w:val="32"/>
        </w:rPr>
        <w:t>法定计量检定机构需要新增授权项目，应当向授权的质量技术监督</w:t>
      </w:r>
      <w:r>
        <w:rPr>
          <w:rFonts w:ascii="楷体" w:eastAsia="楷体" w:hAnsi="楷体"/>
          <w:sz w:val="32"/>
          <w:szCs w:val="32"/>
        </w:rPr>
        <w:lastRenderedPageBreak/>
        <w:t>部门提出新增授权项目申请，经考核合格并获得授权证书后，方可开展新增授权项目的工作。法定计量检定机构需要终止所承担的授权项</w:t>
      </w:r>
      <w:r>
        <w:rPr>
          <w:rFonts w:ascii="楷体" w:eastAsia="楷体" w:hAnsi="楷体"/>
          <w:sz w:val="32"/>
          <w:szCs w:val="32"/>
        </w:rPr>
        <w:t>目的工作，应当提前六个月向授权的质量技术监督部门提出书面申请；未经批准，法定计量检定机构不得擅自终止工作。</w:t>
      </w:r>
    </w:p>
    <w:p w:rsidR="00617672" w:rsidRDefault="00A14CBD">
      <w:pPr>
        <w:ind w:firstLineChars="200" w:firstLine="643"/>
        <w:jc w:val="both"/>
        <w:rPr>
          <w:rFonts w:ascii="仿宋" w:eastAsia="仿宋" w:hAnsi="仿宋"/>
          <w:b/>
          <w:sz w:val="32"/>
          <w:szCs w:val="32"/>
        </w:rPr>
      </w:pPr>
      <w:r>
        <w:rPr>
          <w:rFonts w:ascii="仿宋" w:eastAsia="仿宋" w:hAnsi="仿宋" w:hint="eastAsia"/>
          <w:b/>
          <w:sz w:val="32"/>
          <w:szCs w:val="32"/>
        </w:rPr>
        <w:t>【裁量基准】</w:t>
      </w:r>
    </w:p>
    <w:p w:rsidR="00617672" w:rsidRDefault="00A14CBD">
      <w:pPr>
        <w:ind w:firstLineChars="200" w:firstLine="643"/>
        <w:jc w:val="both"/>
        <w:rPr>
          <w:rFonts w:ascii="仿宋" w:eastAsia="仿宋" w:hAnsi="仿宋"/>
          <w:sz w:val="32"/>
          <w:szCs w:val="32"/>
        </w:rPr>
      </w:pPr>
      <w:r>
        <w:rPr>
          <w:rFonts w:ascii="仿宋" w:eastAsia="仿宋" w:hAnsi="仿宋" w:hint="eastAsia"/>
          <w:b/>
          <w:sz w:val="32"/>
          <w:szCs w:val="32"/>
        </w:rPr>
        <w:t>（一）</w:t>
      </w:r>
      <w:r>
        <w:rPr>
          <w:rFonts w:ascii="仿宋" w:eastAsia="仿宋" w:hAnsi="仿宋" w:hint="eastAsia"/>
          <w:sz w:val="32"/>
          <w:szCs w:val="32"/>
        </w:rPr>
        <w:t>首次违法</w:t>
      </w:r>
      <w:r>
        <w:rPr>
          <w:rFonts w:ascii="仿宋" w:eastAsia="仿宋" w:hAnsi="仿宋" w:hint="eastAsia"/>
          <w:sz w:val="32"/>
          <w:szCs w:val="32"/>
        </w:rPr>
        <w:t>,</w:t>
      </w:r>
      <w:r>
        <w:rPr>
          <w:rFonts w:ascii="仿宋" w:eastAsia="仿宋" w:hAnsi="仿宋" w:hint="eastAsia"/>
          <w:sz w:val="32"/>
          <w:szCs w:val="32"/>
        </w:rPr>
        <w:t>危害后果轻微。予以警告</w:t>
      </w:r>
      <w:r>
        <w:rPr>
          <w:rFonts w:ascii="仿宋" w:eastAsia="仿宋" w:hAnsi="仿宋" w:hint="eastAsia"/>
          <w:sz w:val="32"/>
          <w:szCs w:val="32"/>
        </w:rPr>
        <w:t>,</w:t>
      </w:r>
      <w:r>
        <w:rPr>
          <w:rFonts w:ascii="仿宋" w:eastAsia="仿宋" w:hAnsi="仿宋" w:hint="eastAsia"/>
          <w:sz w:val="32"/>
          <w:szCs w:val="32"/>
        </w:rPr>
        <w:t>并处</w:t>
      </w:r>
      <w:r>
        <w:rPr>
          <w:rFonts w:ascii="仿宋" w:eastAsia="仿宋" w:hAnsi="仿宋" w:hint="eastAsia"/>
          <w:sz w:val="32"/>
          <w:szCs w:val="32"/>
        </w:rPr>
        <w:t>300</w:t>
      </w:r>
      <w:r>
        <w:rPr>
          <w:rFonts w:ascii="仿宋" w:eastAsia="仿宋" w:hAnsi="仿宋" w:hint="eastAsia"/>
          <w:sz w:val="32"/>
          <w:szCs w:val="32"/>
        </w:rPr>
        <w:t>元以下罚款。</w:t>
      </w:r>
    </w:p>
    <w:p w:rsidR="00617672" w:rsidRDefault="00A14CBD">
      <w:pPr>
        <w:ind w:firstLineChars="200" w:firstLine="643"/>
        <w:jc w:val="both"/>
        <w:rPr>
          <w:rFonts w:ascii="仿宋" w:eastAsia="仿宋" w:hAnsi="仿宋"/>
          <w:sz w:val="32"/>
          <w:szCs w:val="32"/>
        </w:rPr>
      </w:pPr>
      <w:r>
        <w:rPr>
          <w:rFonts w:ascii="仿宋" w:eastAsia="仿宋" w:hAnsi="仿宋" w:hint="eastAsia"/>
          <w:b/>
          <w:sz w:val="32"/>
          <w:szCs w:val="32"/>
        </w:rPr>
        <w:t>（二）</w:t>
      </w:r>
      <w:r>
        <w:rPr>
          <w:rFonts w:ascii="仿宋" w:eastAsia="仿宋" w:hAnsi="仿宋" w:hint="eastAsia"/>
          <w:sz w:val="32"/>
          <w:szCs w:val="32"/>
        </w:rPr>
        <w:t>再次违法</w:t>
      </w:r>
      <w:r>
        <w:rPr>
          <w:rFonts w:ascii="仿宋" w:eastAsia="仿宋" w:hAnsi="仿宋" w:hint="eastAsia"/>
          <w:sz w:val="32"/>
          <w:szCs w:val="32"/>
        </w:rPr>
        <w:t>,</w:t>
      </w:r>
      <w:r>
        <w:rPr>
          <w:rFonts w:ascii="仿宋" w:eastAsia="仿宋" w:hAnsi="仿宋" w:hint="eastAsia"/>
          <w:sz w:val="32"/>
          <w:szCs w:val="32"/>
        </w:rPr>
        <w:t>危害后果轻微的。予以警告</w:t>
      </w:r>
      <w:r>
        <w:rPr>
          <w:rFonts w:ascii="仿宋" w:eastAsia="仿宋" w:hAnsi="仿宋" w:hint="eastAsia"/>
          <w:sz w:val="32"/>
          <w:szCs w:val="32"/>
        </w:rPr>
        <w:t>,</w:t>
      </w:r>
      <w:r>
        <w:rPr>
          <w:rFonts w:ascii="仿宋" w:eastAsia="仿宋" w:hAnsi="仿宋" w:hint="eastAsia"/>
          <w:sz w:val="32"/>
          <w:szCs w:val="32"/>
        </w:rPr>
        <w:t>并处</w:t>
      </w:r>
      <w:r>
        <w:rPr>
          <w:rFonts w:ascii="仿宋" w:eastAsia="仿宋" w:hAnsi="仿宋" w:hint="eastAsia"/>
          <w:sz w:val="32"/>
          <w:szCs w:val="32"/>
        </w:rPr>
        <w:t>300</w:t>
      </w:r>
      <w:r>
        <w:rPr>
          <w:rFonts w:ascii="仿宋" w:eastAsia="仿宋" w:hAnsi="仿宋" w:hint="eastAsia"/>
          <w:sz w:val="32"/>
          <w:szCs w:val="32"/>
        </w:rPr>
        <w:t>元以上</w:t>
      </w:r>
      <w:r>
        <w:rPr>
          <w:rFonts w:ascii="仿宋" w:eastAsia="仿宋" w:hAnsi="仿宋" w:hint="eastAsia"/>
          <w:sz w:val="32"/>
          <w:szCs w:val="32"/>
        </w:rPr>
        <w:t>700</w:t>
      </w:r>
      <w:r>
        <w:rPr>
          <w:rFonts w:ascii="仿宋" w:eastAsia="仿宋" w:hAnsi="仿宋" w:hint="eastAsia"/>
          <w:sz w:val="32"/>
          <w:szCs w:val="32"/>
        </w:rPr>
        <w:t>元以下罚款。</w:t>
      </w:r>
    </w:p>
    <w:p w:rsidR="00617672" w:rsidRDefault="00A14CBD">
      <w:pPr>
        <w:ind w:firstLineChars="200" w:firstLine="643"/>
        <w:jc w:val="both"/>
        <w:rPr>
          <w:rFonts w:ascii="仿宋" w:eastAsia="仿宋" w:hAnsi="仿宋"/>
          <w:sz w:val="32"/>
          <w:szCs w:val="32"/>
        </w:rPr>
      </w:pPr>
      <w:r>
        <w:rPr>
          <w:rFonts w:ascii="仿宋" w:eastAsia="仿宋" w:hAnsi="仿宋" w:hint="eastAsia"/>
          <w:b/>
          <w:sz w:val="32"/>
          <w:szCs w:val="32"/>
        </w:rPr>
        <w:t>（三）</w:t>
      </w:r>
      <w:r>
        <w:rPr>
          <w:rFonts w:ascii="仿宋" w:eastAsia="仿宋" w:hAnsi="仿宋" w:hint="eastAsia"/>
          <w:sz w:val="32"/>
          <w:szCs w:val="32"/>
        </w:rPr>
        <w:t>有下列情形之一的</w:t>
      </w:r>
      <w:r>
        <w:rPr>
          <w:rFonts w:ascii="仿宋" w:eastAsia="仿宋" w:hAnsi="仿宋" w:hint="eastAsia"/>
          <w:sz w:val="32"/>
          <w:szCs w:val="32"/>
        </w:rPr>
        <w:t>:1.</w:t>
      </w:r>
      <w:r>
        <w:rPr>
          <w:rFonts w:ascii="仿宋" w:eastAsia="仿宋" w:hAnsi="仿宋" w:hint="eastAsia"/>
          <w:sz w:val="32"/>
          <w:szCs w:val="32"/>
        </w:rPr>
        <w:t>多次违法</w:t>
      </w:r>
      <w:r>
        <w:rPr>
          <w:rFonts w:ascii="仿宋" w:eastAsia="仿宋" w:hAnsi="仿宋" w:hint="eastAsia"/>
          <w:sz w:val="32"/>
          <w:szCs w:val="32"/>
        </w:rPr>
        <w:t>,</w:t>
      </w:r>
      <w:r>
        <w:rPr>
          <w:rFonts w:ascii="仿宋" w:eastAsia="仿宋" w:hAnsi="仿宋" w:hint="eastAsia"/>
          <w:sz w:val="32"/>
          <w:szCs w:val="32"/>
        </w:rPr>
        <w:t>拒不改正</w:t>
      </w:r>
      <w:r>
        <w:rPr>
          <w:rFonts w:ascii="仿宋" w:eastAsia="仿宋" w:hAnsi="仿宋" w:hint="eastAsia"/>
          <w:sz w:val="32"/>
          <w:szCs w:val="32"/>
        </w:rPr>
        <w:t>;2.</w:t>
      </w:r>
      <w:r>
        <w:rPr>
          <w:rFonts w:ascii="仿宋" w:eastAsia="仿宋" w:hAnsi="仿宋" w:hint="eastAsia"/>
          <w:sz w:val="32"/>
          <w:szCs w:val="32"/>
        </w:rPr>
        <w:t>造成严重危害后果的</w:t>
      </w:r>
      <w:r>
        <w:rPr>
          <w:rFonts w:ascii="仿宋" w:eastAsia="仿宋" w:hAnsi="仿宋" w:hint="eastAsia"/>
          <w:sz w:val="32"/>
          <w:szCs w:val="32"/>
        </w:rPr>
        <w:t>;3.</w:t>
      </w:r>
      <w:r>
        <w:rPr>
          <w:rFonts w:ascii="仿宋" w:eastAsia="仿宋" w:hAnsi="仿宋" w:hint="eastAsia"/>
          <w:sz w:val="32"/>
          <w:szCs w:val="32"/>
        </w:rPr>
        <w:t>阻挠、干涉执法</w:t>
      </w:r>
      <w:r>
        <w:rPr>
          <w:rFonts w:ascii="仿宋" w:eastAsia="仿宋" w:hAnsi="仿宋" w:hint="eastAsia"/>
          <w:sz w:val="32"/>
          <w:szCs w:val="32"/>
        </w:rPr>
        <w:t>,</w:t>
      </w:r>
      <w:r>
        <w:rPr>
          <w:rFonts w:ascii="仿宋" w:eastAsia="仿宋" w:hAnsi="仿宋" w:hint="eastAsia"/>
          <w:sz w:val="32"/>
          <w:szCs w:val="32"/>
        </w:rPr>
        <w:t>拒不配合监督检查的。并处</w:t>
      </w:r>
      <w:r>
        <w:rPr>
          <w:rFonts w:ascii="仿宋" w:eastAsia="仿宋" w:hAnsi="仿宋" w:hint="eastAsia"/>
          <w:sz w:val="32"/>
          <w:szCs w:val="32"/>
        </w:rPr>
        <w:t>700</w:t>
      </w:r>
      <w:r>
        <w:rPr>
          <w:rFonts w:ascii="仿宋" w:eastAsia="仿宋" w:hAnsi="仿宋" w:hint="eastAsia"/>
          <w:sz w:val="32"/>
          <w:szCs w:val="32"/>
        </w:rPr>
        <w:t>元以上</w:t>
      </w:r>
      <w:r>
        <w:rPr>
          <w:rFonts w:ascii="仿宋" w:eastAsia="仿宋" w:hAnsi="仿宋" w:hint="eastAsia"/>
          <w:sz w:val="32"/>
          <w:szCs w:val="32"/>
        </w:rPr>
        <w:t>1000</w:t>
      </w:r>
      <w:r>
        <w:rPr>
          <w:rFonts w:ascii="仿宋" w:eastAsia="仿宋" w:hAnsi="仿宋" w:hint="eastAsia"/>
          <w:sz w:val="32"/>
          <w:szCs w:val="32"/>
        </w:rPr>
        <w:t>元以下罚款；吊销其计量授权证书。</w:t>
      </w:r>
    </w:p>
    <w:p w:rsidR="00617672" w:rsidRDefault="00A14CBD" w:rsidP="00A14CBD">
      <w:pPr>
        <w:spacing w:beforeLines="100"/>
        <w:ind w:firstLineChars="200" w:firstLine="643"/>
        <w:jc w:val="both"/>
        <w:rPr>
          <w:rFonts w:ascii="仿宋" w:eastAsia="仿宋" w:hAnsi="仿宋"/>
          <w:b/>
          <w:sz w:val="32"/>
          <w:szCs w:val="32"/>
        </w:rPr>
      </w:pPr>
      <w:r>
        <w:rPr>
          <w:rFonts w:ascii="仿宋" w:eastAsia="仿宋" w:hAnsi="仿宋" w:hint="eastAsia"/>
          <w:b/>
          <w:sz w:val="32"/>
          <w:szCs w:val="32"/>
        </w:rPr>
        <w:t>第五十七条</w:t>
      </w:r>
      <w:r>
        <w:rPr>
          <w:rFonts w:ascii="仿宋" w:eastAsia="仿宋" w:hAnsi="仿宋" w:hint="eastAsia"/>
          <w:b/>
          <w:sz w:val="32"/>
          <w:szCs w:val="32"/>
        </w:rPr>
        <w:t xml:space="preserve">  </w:t>
      </w:r>
      <w:r>
        <w:rPr>
          <w:rFonts w:ascii="仿宋" w:eastAsia="仿宋" w:hAnsi="仿宋" w:hint="eastAsia"/>
          <w:b/>
          <w:sz w:val="32"/>
          <w:szCs w:val="32"/>
        </w:rPr>
        <w:t>法定计量检定机构伪造数据</w:t>
      </w:r>
      <w:r>
        <w:rPr>
          <w:rFonts w:ascii="仿宋" w:eastAsia="仿宋" w:hAnsi="仿宋" w:hint="eastAsia"/>
          <w:b/>
          <w:sz w:val="32"/>
          <w:szCs w:val="32"/>
        </w:rPr>
        <w:t>,</w:t>
      </w:r>
      <w:r>
        <w:rPr>
          <w:rFonts w:ascii="仿宋" w:eastAsia="仿宋" w:hAnsi="仿宋" w:hint="eastAsia"/>
          <w:b/>
          <w:sz w:val="32"/>
          <w:szCs w:val="32"/>
        </w:rPr>
        <w:t>违反计量检定规程进行计量检定</w:t>
      </w:r>
      <w:r>
        <w:rPr>
          <w:rFonts w:ascii="仿宋" w:eastAsia="仿宋" w:hAnsi="仿宋" w:hint="eastAsia"/>
          <w:b/>
          <w:sz w:val="32"/>
          <w:szCs w:val="32"/>
        </w:rPr>
        <w:t>,</w:t>
      </w:r>
      <w:r>
        <w:rPr>
          <w:rFonts w:ascii="仿宋" w:eastAsia="仿宋" w:hAnsi="仿宋" w:hint="eastAsia"/>
          <w:b/>
          <w:sz w:val="32"/>
          <w:szCs w:val="32"/>
        </w:rPr>
        <w:t>使用未经考核合格或者超过有效期的计量基、标准开展计量检定工作</w:t>
      </w:r>
      <w:r>
        <w:rPr>
          <w:rFonts w:ascii="仿宋" w:eastAsia="仿宋" w:hAnsi="仿宋" w:hint="eastAsia"/>
          <w:b/>
          <w:sz w:val="32"/>
          <w:szCs w:val="32"/>
        </w:rPr>
        <w:t>,</w:t>
      </w:r>
      <w:r>
        <w:rPr>
          <w:rFonts w:ascii="仿宋" w:eastAsia="仿宋" w:hAnsi="仿宋" w:hint="eastAsia"/>
          <w:b/>
          <w:sz w:val="32"/>
          <w:szCs w:val="32"/>
        </w:rPr>
        <w:t>指派未取得计量检定证件的人员开展计量检定工作的：</w:t>
      </w:r>
    </w:p>
    <w:p w:rsidR="00617672" w:rsidRDefault="00A14CBD">
      <w:pPr>
        <w:ind w:firstLineChars="200" w:firstLine="643"/>
        <w:jc w:val="both"/>
        <w:rPr>
          <w:rFonts w:ascii="楷体" w:eastAsia="楷体" w:hAnsi="楷体"/>
          <w:b/>
          <w:sz w:val="32"/>
          <w:szCs w:val="32"/>
        </w:rPr>
      </w:pPr>
      <w:r>
        <w:rPr>
          <w:rFonts w:ascii="仿宋" w:eastAsia="仿宋" w:hAnsi="仿宋" w:hint="eastAsia"/>
          <w:b/>
          <w:sz w:val="32"/>
          <w:szCs w:val="32"/>
        </w:rPr>
        <w:t>【</w:t>
      </w:r>
      <w:r>
        <w:rPr>
          <w:rFonts w:ascii="仿宋" w:eastAsia="仿宋" w:hAnsi="仿宋" w:hint="eastAsia"/>
          <w:b/>
          <w:sz w:val="32"/>
          <w:szCs w:val="32"/>
        </w:rPr>
        <w:t>法条原文</w:t>
      </w:r>
      <w:r>
        <w:rPr>
          <w:rFonts w:ascii="仿宋" w:eastAsia="仿宋" w:hAnsi="仿宋" w:hint="eastAsia"/>
          <w:b/>
          <w:sz w:val="32"/>
          <w:szCs w:val="32"/>
        </w:rPr>
        <w:t>】</w:t>
      </w:r>
    </w:p>
    <w:p w:rsidR="00617672" w:rsidRDefault="00A14CBD">
      <w:pPr>
        <w:ind w:firstLineChars="200" w:firstLine="643"/>
        <w:jc w:val="both"/>
        <w:rPr>
          <w:rFonts w:ascii="楷体" w:eastAsia="楷体" w:hAnsi="楷体"/>
          <w:sz w:val="32"/>
          <w:szCs w:val="32"/>
        </w:rPr>
      </w:pPr>
      <w:r>
        <w:rPr>
          <w:rFonts w:ascii="楷体" w:eastAsia="楷体" w:hAnsi="楷体" w:hint="eastAsia"/>
          <w:b/>
          <w:sz w:val="32"/>
          <w:szCs w:val="32"/>
        </w:rPr>
        <w:t>《法定计量检定机构监督管理办法》第十八条：</w:t>
      </w:r>
      <w:r>
        <w:rPr>
          <w:rFonts w:ascii="楷体" w:eastAsia="楷体" w:hAnsi="楷体" w:hint="eastAsia"/>
          <w:sz w:val="32"/>
          <w:szCs w:val="32"/>
        </w:rPr>
        <w:t>法定计量检定机构有下列行为之一的</w:t>
      </w:r>
      <w:r>
        <w:rPr>
          <w:rFonts w:ascii="楷体" w:eastAsia="楷体" w:hAnsi="楷体" w:hint="eastAsia"/>
          <w:sz w:val="32"/>
          <w:szCs w:val="32"/>
        </w:rPr>
        <w:t>,</w:t>
      </w:r>
      <w:r>
        <w:rPr>
          <w:rFonts w:ascii="楷体" w:eastAsia="楷体" w:hAnsi="楷体" w:hint="eastAsia"/>
          <w:sz w:val="32"/>
          <w:szCs w:val="32"/>
        </w:rPr>
        <w:t>予以警告</w:t>
      </w:r>
      <w:r>
        <w:rPr>
          <w:rFonts w:ascii="楷体" w:eastAsia="楷体" w:hAnsi="楷体" w:hint="eastAsia"/>
          <w:sz w:val="32"/>
          <w:szCs w:val="32"/>
        </w:rPr>
        <w:t>,</w:t>
      </w:r>
      <w:r>
        <w:rPr>
          <w:rFonts w:ascii="楷体" w:eastAsia="楷体" w:hAnsi="楷体" w:hint="eastAsia"/>
          <w:sz w:val="32"/>
          <w:szCs w:val="32"/>
        </w:rPr>
        <w:t>并处</w:t>
      </w:r>
      <w:r>
        <w:rPr>
          <w:rFonts w:ascii="楷体" w:eastAsia="楷体" w:hAnsi="楷体" w:hint="eastAsia"/>
          <w:sz w:val="32"/>
          <w:szCs w:val="32"/>
        </w:rPr>
        <w:t>1000</w:t>
      </w:r>
      <w:r>
        <w:rPr>
          <w:rFonts w:ascii="楷体" w:eastAsia="楷体" w:hAnsi="楷体" w:hint="eastAsia"/>
          <w:sz w:val="32"/>
          <w:szCs w:val="32"/>
        </w:rPr>
        <w:t>元以下的罚款</w:t>
      </w:r>
      <w:r>
        <w:rPr>
          <w:rFonts w:ascii="楷体" w:eastAsia="楷体" w:hAnsi="楷体" w:hint="eastAsia"/>
          <w:sz w:val="32"/>
          <w:szCs w:val="32"/>
        </w:rPr>
        <w:t>;</w:t>
      </w:r>
      <w:r>
        <w:rPr>
          <w:rFonts w:ascii="楷体" w:eastAsia="楷体" w:hAnsi="楷体" w:hint="eastAsia"/>
          <w:sz w:val="32"/>
          <w:szCs w:val="32"/>
        </w:rPr>
        <w:t>情节严重的</w:t>
      </w:r>
      <w:r>
        <w:rPr>
          <w:rFonts w:ascii="楷体" w:eastAsia="楷体" w:hAnsi="楷体" w:hint="eastAsia"/>
          <w:sz w:val="32"/>
          <w:szCs w:val="32"/>
        </w:rPr>
        <w:t>,</w:t>
      </w:r>
      <w:r>
        <w:rPr>
          <w:rFonts w:ascii="楷体" w:eastAsia="楷体" w:hAnsi="楷体" w:hint="eastAsia"/>
          <w:sz w:val="32"/>
          <w:szCs w:val="32"/>
        </w:rPr>
        <w:t>吊销其计量授权证书</w:t>
      </w:r>
      <w:r>
        <w:rPr>
          <w:rFonts w:ascii="楷体" w:eastAsia="楷体" w:hAnsi="楷体" w:hint="eastAsia"/>
          <w:sz w:val="32"/>
          <w:szCs w:val="32"/>
        </w:rPr>
        <w:t>:(</w:t>
      </w:r>
      <w:r>
        <w:rPr>
          <w:rFonts w:ascii="楷体" w:eastAsia="楷体" w:hAnsi="楷体" w:hint="eastAsia"/>
          <w:sz w:val="32"/>
          <w:szCs w:val="32"/>
        </w:rPr>
        <w:t>二</w:t>
      </w:r>
      <w:r>
        <w:rPr>
          <w:rFonts w:ascii="楷体" w:eastAsia="楷体" w:hAnsi="楷体" w:hint="eastAsia"/>
          <w:sz w:val="32"/>
          <w:szCs w:val="32"/>
        </w:rPr>
        <w:t>)</w:t>
      </w:r>
      <w:r>
        <w:rPr>
          <w:rFonts w:ascii="楷体" w:eastAsia="楷体" w:hAnsi="楷体" w:hint="eastAsia"/>
          <w:sz w:val="32"/>
          <w:szCs w:val="32"/>
        </w:rPr>
        <w:t>违反本办法第十四条第一、二、三、四项目规定之一的。</w:t>
      </w:r>
    </w:p>
    <w:p w:rsidR="00617672" w:rsidRDefault="00A14CBD">
      <w:pPr>
        <w:ind w:firstLineChars="200" w:firstLine="643"/>
        <w:jc w:val="both"/>
        <w:rPr>
          <w:rFonts w:ascii="楷体" w:eastAsia="楷体" w:hAnsi="楷体"/>
          <w:sz w:val="32"/>
          <w:szCs w:val="32"/>
        </w:rPr>
      </w:pPr>
      <w:r>
        <w:rPr>
          <w:rFonts w:ascii="楷体" w:eastAsia="楷体" w:hAnsi="楷体" w:hint="eastAsia"/>
          <w:b/>
          <w:sz w:val="32"/>
          <w:szCs w:val="32"/>
        </w:rPr>
        <w:lastRenderedPageBreak/>
        <w:t>《法定计量检定机构监督管理办法》第十四条：</w:t>
      </w:r>
      <w:r>
        <w:rPr>
          <w:rFonts w:ascii="楷体" w:eastAsia="楷体" w:hAnsi="楷体" w:hint="eastAsia"/>
          <w:sz w:val="32"/>
          <w:szCs w:val="32"/>
        </w:rPr>
        <w:t>法定计量检定机构不得从事下列行为</w:t>
      </w:r>
      <w:r>
        <w:rPr>
          <w:rFonts w:ascii="楷体" w:eastAsia="楷体" w:hAnsi="楷体" w:hint="eastAsia"/>
          <w:sz w:val="32"/>
          <w:szCs w:val="32"/>
        </w:rPr>
        <w:t>:</w:t>
      </w:r>
      <w:r>
        <w:rPr>
          <w:rFonts w:ascii="楷体" w:eastAsia="楷体" w:hAnsi="楷体" w:hint="eastAsia"/>
          <w:sz w:val="32"/>
          <w:szCs w:val="32"/>
        </w:rPr>
        <w:t>（一）伪造数据</w:t>
      </w:r>
      <w:r>
        <w:rPr>
          <w:rFonts w:ascii="楷体" w:eastAsia="楷体" w:hAnsi="楷体" w:hint="eastAsia"/>
          <w:sz w:val="32"/>
          <w:szCs w:val="32"/>
        </w:rPr>
        <w:t>;(</w:t>
      </w:r>
      <w:r>
        <w:rPr>
          <w:rFonts w:ascii="楷体" w:eastAsia="楷体" w:hAnsi="楷体" w:hint="eastAsia"/>
          <w:sz w:val="32"/>
          <w:szCs w:val="32"/>
        </w:rPr>
        <w:t>二</w:t>
      </w:r>
      <w:r>
        <w:rPr>
          <w:rFonts w:ascii="楷体" w:eastAsia="楷体" w:hAnsi="楷体" w:hint="eastAsia"/>
          <w:sz w:val="32"/>
          <w:szCs w:val="32"/>
        </w:rPr>
        <w:t>)</w:t>
      </w:r>
      <w:r>
        <w:rPr>
          <w:rFonts w:ascii="楷体" w:eastAsia="楷体" w:hAnsi="楷体" w:hint="eastAsia"/>
          <w:sz w:val="32"/>
          <w:szCs w:val="32"/>
        </w:rPr>
        <w:t>违反计量检定规程进行计量检定</w:t>
      </w:r>
      <w:r>
        <w:rPr>
          <w:rFonts w:ascii="楷体" w:eastAsia="楷体" w:hAnsi="楷体" w:hint="eastAsia"/>
          <w:sz w:val="32"/>
          <w:szCs w:val="32"/>
        </w:rPr>
        <w:t>;</w:t>
      </w:r>
      <w:r>
        <w:rPr>
          <w:rFonts w:ascii="楷体" w:eastAsia="楷体" w:hAnsi="楷体" w:hint="eastAsia"/>
          <w:sz w:val="32"/>
          <w:szCs w:val="32"/>
        </w:rPr>
        <w:t>(</w:t>
      </w:r>
      <w:r>
        <w:rPr>
          <w:rFonts w:ascii="楷体" w:eastAsia="楷体" w:hAnsi="楷体" w:hint="eastAsia"/>
          <w:sz w:val="32"/>
          <w:szCs w:val="32"/>
        </w:rPr>
        <w:t>三</w:t>
      </w:r>
      <w:r>
        <w:rPr>
          <w:rFonts w:ascii="楷体" w:eastAsia="楷体" w:hAnsi="楷体" w:hint="eastAsia"/>
          <w:sz w:val="32"/>
          <w:szCs w:val="32"/>
        </w:rPr>
        <w:t>)</w:t>
      </w:r>
      <w:r>
        <w:rPr>
          <w:rFonts w:ascii="楷体" w:eastAsia="楷体" w:hAnsi="楷体" w:hint="eastAsia"/>
          <w:sz w:val="32"/>
          <w:szCs w:val="32"/>
        </w:rPr>
        <w:t>使用未经考核合格或者超过有效期的计量基、标准开展计量检定工作</w:t>
      </w:r>
      <w:r>
        <w:rPr>
          <w:rFonts w:ascii="楷体" w:eastAsia="楷体" w:hAnsi="楷体" w:hint="eastAsia"/>
          <w:sz w:val="32"/>
          <w:szCs w:val="32"/>
        </w:rPr>
        <w:t>;(</w:t>
      </w:r>
      <w:r>
        <w:rPr>
          <w:rFonts w:ascii="楷体" w:eastAsia="楷体" w:hAnsi="楷体" w:hint="eastAsia"/>
          <w:sz w:val="32"/>
          <w:szCs w:val="32"/>
        </w:rPr>
        <w:t>四</w:t>
      </w:r>
      <w:r>
        <w:rPr>
          <w:rFonts w:ascii="楷体" w:eastAsia="楷体" w:hAnsi="楷体" w:hint="eastAsia"/>
          <w:sz w:val="32"/>
          <w:szCs w:val="32"/>
        </w:rPr>
        <w:t>)</w:t>
      </w:r>
      <w:r>
        <w:rPr>
          <w:rFonts w:ascii="楷体" w:eastAsia="楷体" w:hAnsi="楷体" w:hint="eastAsia"/>
          <w:sz w:val="32"/>
          <w:szCs w:val="32"/>
        </w:rPr>
        <w:t>指派未取得计量检定证件的人员开展计量检定工作。</w:t>
      </w:r>
    </w:p>
    <w:p w:rsidR="00617672" w:rsidRDefault="00A14CBD">
      <w:pPr>
        <w:ind w:firstLineChars="200" w:firstLine="643"/>
        <w:jc w:val="both"/>
        <w:rPr>
          <w:rFonts w:ascii="仿宋" w:eastAsia="仿宋" w:hAnsi="仿宋"/>
          <w:b/>
          <w:sz w:val="32"/>
          <w:szCs w:val="32"/>
        </w:rPr>
      </w:pPr>
      <w:r>
        <w:rPr>
          <w:rFonts w:ascii="仿宋" w:eastAsia="仿宋" w:hAnsi="仿宋" w:hint="eastAsia"/>
          <w:b/>
          <w:sz w:val="32"/>
          <w:szCs w:val="32"/>
        </w:rPr>
        <w:t>【裁量基准】</w:t>
      </w:r>
    </w:p>
    <w:p w:rsidR="00617672" w:rsidRDefault="00A14CBD">
      <w:pPr>
        <w:ind w:firstLineChars="200" w:firstLine="643"/>
        <w:jc w:val="both"/>
        <w:rPr>
          <w:rFonts w:ascii="楷体" w:eastAsia="楷体" w:hAnsi="楷体"/>
          <w:b/>
          <w:sz w:val="32"/>
          <w:szCs w:val="32"/>
        </w:rPr>
      </w:pPr>
      <w:r>
        <w:rPr>
          <w:rFonts w:ascii="仿宋" w:eastAsia="仿宋" w:hAnsi="仿宋" w:hint="eastAsia"/>
          <w:b/>
          <w:sz w:val="32"/>
          <w:szCs w:val="32"/>
        </w:rPr>
        <w:t xml:space="preserve"> </w:t>
      </w:r>
      <w:r>
        <w:rPr>
          <w:rFonts w:ascii="仿宋" w:eastAsia="仿宋" w:hAnsi="仿宋" w:hint="eastAsia"/>
          <w:b/>
          <w:sz w:val="32"/>
          <w:szCs w:val="32"/>
        </w:rPr>
        <w:t>（一）</w:t>
      </w:r>
      <w:r>
        <w:rPr>
          <w:rFonts w:ascii="仿宋" w:eastAsia="仿宋" w:hAnsi="仿宋" w:hint="eastAsia"/>
          <w:sz w:val="32"/>
          <w:szCs w:val="32"/>
        </w:rPr>
        <w:t>首次违法</w:t>
      </w:r>
      <w:r>
        <w:rPr>
          <w:rFonts w:ascii="仿宋" w:eastAsia="仿宋" w:hAnsi="仿宋" w:hint="eastAsia"/>
          <w:sz w:val="32"/>
          <w:szCs w:val="32"/>
        </w:rPr>
        <w:t>,</w:t>
      </w:r>
      <w:r>
        <w:rPr>
          <w:rFonts w:ascii="仿宋" w:eastAsia="仿宋" w:hAnsi="仿宋" w:hint="eastAsia"/>
          <w:sz w:val="32"/>
          <w:szCs w:val="32"/>
        </w:rPr>
        <w:t>危害后果轻微。予以警告</w:t>
      </w:r>
      <w:r>
        <w:rPr>
          <w:rFonts w:ascii="仿宋" w:eastAsia="仿宋" w:hAnsi="仿宋" w:hint="eastAsia"/>
          <w:sz w:val="32"/>
          <w:szCs w:val="32"/>
        </w:rPr>
        <w:t>,</w:t>
      </w:r>
      <w:r>
        <w:rPr>
          <w:rFonts w:ascii="仿宋" w:eastAsia="仿宋" w:hAnsi="仿宋" w:hint="eastAsia"/>
          <w:sz w:val="32"/>
          <w:szCs w:val="32"/>
        </w:rPr>
        <w:t>并处</w:t>
      </w:r>
      <w:r>
        <w:rPr>
          <w:rFonts w:ascii="仿宋" w:eastAsia="仿宋" w:hAnsi="仿宋" w:hint="eastAsia"/>
          <w:sz w:val="32"/>
          <w:szCs w:val="32"/>
        </w:rPr>
        <w:t>300</w:t>
      </w:r>
      <w:r>
        <w:rPr>
          <w:rFonts w:ascii="仿宋" w:eastAsia="仿宋" w:hAnsi="仿宋" w:hint="eastAsia"/>
          <w:sz w:val="32"/>
          <w:szCs w:val="32"/>
        </w:rPr>
        <w:t>元以下罚款。</w:t>
      </w:r>
    </w:p>
    <w:p w:rsidR="00617672" w:rsidRDefault="00A14CBD">
      <w:pPr>
        <w:ind w:firstLineChars="200" w:firstLine="643"/>
        <w:jc w:val="both"/>
        <w:rPr>
          <w:rFonts w:ascii="仿宋" w:eastAsia="仿宋" w:hAnsi="仿宋"/>
          <w:sz w:val="32"/>
          <w:szCs w:val="32"/>
        </w:rPr>
      </w:pPr>
      <w:r>
        <w:rPr>
          <w:rFonts w:ascii="仿宋" w:eastAsia="仿宋" w:hAnsi="仿宋" w:hint="eastAsia"/>
          <w:b/>
          <w:sz w:val="32"/>
          <w:szCs w:val="32"/>
        </w:rPr>
        <w:t>（二）</w:t>
      </w:r>
      <w:r>
        <w:rPr>
          <w:rFonts w:ascii="仿宋" w:eastAsia="仿宋" w:hAnsi="仿宋" w:hint="eastAsia"/>
          <w:sz w:val="32"/>
          <w:szCs w:val="32"/>
        </w:rPr>
        <w:t>再次违法</w:t>
      </w:r>
      <w:r>
        <w:rPr>
          <w:rFonts w:ascii="仿宋" w:eastAsia="仿宋" w:hAnsi="仿宋" w:hint="eastAsia"/>
          <w:sz w:val="32"/>
          <w:szCs w:val="32"/>
        </w:rPr>
        <w:t>,</w:t>
      </w:r>
      <w:r>
        <w:rPr>
          <w:rFonts w:ascii="仿宋" w:eastAsia="仿宋" w:hAnsi="仿宋" w:hint="eastAsia"/>
          <w:sz w:val="32"/>
          <w:szCs w:val="32"/>
        </w:rPr>
        <w:t>危害后果轻微的。予以警告</w:t>
      </w:r>
      <w:r>
        <w:rPr>
          <w:rFonts w:ascii="仿宋" w:eastAsia="仿宋" w:hAnsi="仿宋" w:hint="eastAsia"/>
          <w:sz w:val="32"/>
          <w:szCs w:val="32"/>
        </w:rPr>
        <w:t>,</w:t>
      </w:r>
      <w:r>
        <w:rPr>
          <w:rFonts w:ascii="仿宋" w:eastAsia="仿宋" w:hAnsi="仿宋" w:hint="eastAsia"/>
          <w:sz w:val="32"/>
          <w:szCs w:val="32"/>
        </w:rPr>
        <w:t>并处</w:t>
      </w:r>
      <w:r>
        <w:rPr>
          <w:rFonts w:ascii="仿宋" w:eastAsia="仿宋" w:hAnsi="仿宋" w:hint="eastAsia"/>
          <w:sz w:val="32"/>
          <w:szCs w:val="32"/>
        </w:rPr>
        <w:t>300</w:t>
      </w:r>
      <w:r>
        <w:rPr>
          <w:rFonts w:ascii="仿宋" w:eastAsia="仿宋" w:hAnsi="仿宋" w:hint="eastAsia"/>
          <w:sz w:val="32"/>
          <w:szCs w:val="32"/>
        </w:rPr>
        <w:t>元以上</w:t>
      </w:r>
      <w:r>
        <w:rPr>
          <w:rFonts w:ascii="仿宋" w:eastAsia="仿宋" w:hAnsi="仿宋" w:hint="eastAsia"/>
          <w:sz w:val="32"/>
          <w:szCs w:val="32"/>
        </w:rPr>
        <w:t>700</w:t>
      </w:r>
      <w:r>
        <w:rPr>
          <w:rFonts w:ascii="仿宋" w:eastAsia="仿宋" w:hAnsi="仿宋" w:hint="eastAsia"/>
          <w:sz w:val="32"/>
          <w:szCs w:val="32"/>
        </w:rPr>
        <w:t>元以下罚款。</w:t>
      </w:r>
    </w:p>
    <w:p w:rsidR="00617672" w:rsidRDefault="00A14CBD">
      <w:pPr>
        <w:ind w:firstLineChars="200" w:firstLine="643"/>
        <w:jc w:val="both"/>
        <w:rPr>
          <w:rFonts w:ascii="仿宋" w:eastAsia="仿宋" w:hAnsi="仿宋"/>
          <w:sz w:val="32"/>
          <w:szCs w:val="32"/>
        </w:rPr>
      </w:pPr>
      <w:r>
        <w:rPr>
          <w:rFonts w:ascii="仿宋" w:eastAsia="仿宋" w:hAnsi="仿宋" w:hint="eastAsia"/>
          <w:b/>
          <w:sz w:val="32"/>
          <w:szCs w:val="32"/>
        </w:rPr>
        <w:t>（三）</w:t>
      </w:r>
      <w:r>
        <w:rPr>
          <w:rFonts w:ascii="仿宋" w:eastAsia="仿宋" w:hAnsi="仿宋" w:hint="eastAsia"/>
          <w:sz w:val="32"/>
          <w:szCs w:val="32"/>
        </w:rPr>
        <w:t>有下列情形之一的</w:t>
      </w:r>
      <w:r>
        <w:rPr>
          <w:rFonts w:ascii="仿宋" w:eastAsia="仿宋" w:hAnsi="仿宋" w:hint="eastAsia"/>
          <w:sz w:val="32"/>
          <w:szCs w:val="32"/>
        </w:rPr>
        <w:t>:1.</w:t>
      </w:r>
      <w:r>
        <w:rPr>
          <w:rFonts w:ascii="仿宋" w:eastAsia="仿宋" w:hAnsi="仿宋" w:hint="eastAsia"/>
          <w:sz w:val="32"/>
          <w:szCs w:val="32"/>
        </w:rPr>
        <w:t>多次违法</w:t>
      </w:r>
      <w:r>
        <w:rPr>
          <w:rFonts w:ascii="仿宋" w:eastAsia="仿宋" w:hAnsi="仿宋" w:hint="eastAsia"/>
          <w:sz w:val="32"/>
          <w:szCs w:val="32"/>
        </w:rPr>
        <w:t>,</w:t>
      </w:r>
      <w:r>
        <w:rPr>
          <w:rFonts w:ascii="仿宋" w:eastAsia="仿宋" w:hAnsi="仿宋" w:hint="eastAsia"/>
          <w:sz w:val="32"/>
          <w:szCs w:val="32"/>
        </w:rPr>
        <w:t>拒不改正</w:t>
      </w:r>
      <w:r>
        <w:rPr>
          <w:rFonts w:ascii="仿宋" w:eastAsia="仿宋" w:hAnsi="仿宋" w:hint="eastAsia"/>
          <w:sz w:val="32"/>
          <w:szCs w:val="32"/>
        </w:rPr>
        <w:t>;2.</w:t>
      </w:r>
      <w:r>
        <w:rPr>
          <w:rFonts w:ascii="仿宋" w:eastAsia="仿宋" w:hAnsi="仿宋" w:hint="eastAsia"/>
          <w:sz w:val="32"/>
          <w:szCs w:val="32"/>
        </w:rPr>
        <w:t>造成严重危害后果的</w:t>
      </w:r>
      <w:r>
        <w:rPr>
          <w:rFonts w:ascii="仿宋" w:eastAsia="仿宋" w:hAnsi="仿宋" w:hint="eastAsia"/>
          <w:sz w:val="32"/>
          <w:szCs w:val="32"/>
        </w:rPr>
        <w:t>;3.</w:t>
      </w:r>
      <w:r>
        <w:rPr>
          <w:rFonts w:ascii="仿宋" w:eastAsia="仿宋" w:hAnsi="仿宋" w:hint="eastAsia"/>
          <w:sz w:val="32"/>
          <w:szCs w:val="32"/>
        </w:rPr>
        <w:t>阻挠、干涉执法</w:t>
      </w:r>
      <w:r>
        <w:rPr>
          <w:rFonts w:ascii="仿宋" w:eastAsia="仿宋" w:hAnsi="仿宋" w:hint="eastAsia"/>
          <w:sz w:val="32"/>
          <w:szCs w:val="32"/>
        </w:rPr>
        <w:t>,</w:t>
      </w:r>
      <w:r>
        <w:rPr>
          <w:rFonts w:ascii="仿宋" w:eastAsia="仿宋" w:hAnsi="仿宋" w:hint="eastAsia"/>
          <w:sz w:val="32"/>
          <w:szCs w:val="32"/>
        </w:rPr>
        <w:t>拒不配合监督检查的。并处</w:t>
      </w:r>
      <w:r>
        <w:rPr>
          <w:rFonts w:ascii="仿宋" w:eastAsia="仿宋" w:hAnsi="仿宋" w:hint="eastAsia"/>
          <w:sz w:val="32"/>
          <w:szCs w:val="32"/>
        </w:rPr>
        <w:t>700</w:t>
      </w:r>
      <w:r>
        <w:rPr>
          <w:rFonts w:ascii="仿宋" w:eastAsia="仿宋" w:hAnsi="仿宋" w:hint="eastAsia"/>
          <w:sz w:val="32"/>
          <w:szCs w:val="32"/>
        </w:rPr>
        <w:t>元以上</w:t>
      </w:r>
      <w:r>
        <w:rPr>
          <w:rFonts w:ascii="仿宋" w:eastAsia="仿宋" w:hAnsi="仿宋" w:hint="eastAsia"/>
          <w:sz w:val="32"/>
          <w:szCs w:val="32"/>
        </w:rPr>
        <w:t>1000</w:t>
      </w:r>
      <w:r>
        <w:rPr>
          <w:rFonts w:ascii="仿宋" w:eastAsia="仿宋" w:hAnsi="仿宋" w:hint="eastAsia"/>
          <w:sz w:val="32"/>
          <w:szCs w:val="32"/>
        </w:rPr>
        <w:t>元以下罚款；吊销其计量授权证书。</w:t>
      </w:r>
    </w:p>
    <w:p w:rsidR="00617672" w:rsidRDefault="00A14CBD" w:rsidP="00A14CBD">
      <w:pPr>
        <w:spacing w:beforeLines="100"/>
        <w:ind w:firstLineChars="200" w:firstLine="643"/>
        <w:jc w:val="both"/>
        <w:rPr>
          <w:rFonts w:ascii="仿宋" w:eastAsia="仿宋" w:hAnsi="仿宋"/>
          <w:b/>
          <w:sz w:val="32"/>
          <w:szCs w:val="32"/>
        </w:rPr>
      </w:pPr>
      <w:r>
        <w:rPr>
          <w:rFonts w:ascii="仿宋" w:eastAsia="仿宋" w:hAnsi="仿宋" w:hint="eastAsia"/>
          <w:b/>
          <w:sz w:val="32"/>
          <w:szCs w:val="32"/>
        </w:rPr>
        <w:t>第五十八条</w:t>
      </w:r>
      <w:r>
        <w:rPr>
          <w:rFonts w:ascii="仿宋" w:eastAsia="仿宋" w:hAnsi="仿宋" w:hint="eastAsia"/>
          <w:b/>
          <w:sz w:val="32"/>
          <w:szCs w:val="32"/>
        </w:rPr>
        <w:t xml:space="preserve">  </w:t>
      </w:r>
      <w:r>
        <w:rPr>
          <w:rFonts w:ascii="仿宋" w:eastAsia="仿宋" w:hAnsi="仿宋" w:hint="eastAsia"/>
          <w:b/>
          <w:sz w:val="32"/>
          <w:szCs w:val="32"/>
        </w:rPr>
        <w:t>法定计量检定机构伪造、盗用、倒卖强制检定印、证的</w:t>
      </w:r>
      <w:r>
        <w:rPr>
          <w:rFonts w:ascii="仿宋" w:eastAsia="仿宋" w:hAnsi="仿宋" w:hint="eastAsia"/>
          <w:b/>
          <w:sz w:val="32"/>
          <w:szCs w:val="32"/>
        </w:rPr>
        <w:t>：</w:t>
      </w:r>
    </w:p>
    <w:p w:rsidR="00617672" w:rsidRDefault="00A14CBD">
      <w:pPr>
        <w:ind w:firstLineChars="200" w:firstLine="643"/>
        <w:jc w:val="both"/>
        <w:rPr>
          <w:rFonts w:ascii="仿宋" w:eastAsia="仿宋" w:hAnsi="仿宋"/>
          <w:b/>
          <w:sz w:val="32"/>
          <w:szCs w:val="32"/>
        </w:rPr>
      </w:pPr>
      <w:r>
        <w:rPr>
          <w:rFonts w:ascii="仿宋" w:eastAsia="仿宋" w:hAnsi="仿宋" w:hint="eastAsia"/>
          <w:b/>
          <w:sz w:val="32"/>
          <w:szCs w:val="32"/>
        </w:rPr>
        <w:t>【</w:t>
      </w:r>
      <w:r>
        <w:rPr>
          <w:rFonts w:ascii="仿宋" w:eastAsia="仿宋" w:hAnsi="仿宋" w:hint="eastAsia"/>
          <w:b/>
          <w:sz w:val="32"/>
          <w:szCs w:val="32"/>
        </w:rPr>
        <w:t>法条原文</w:t>
      </w:r>
      <w:r>
        <w:rPr>
          <w:rFonts w:ascii="仿宋" w:eastAsia="仿宋" w:hAnsi="仿宋" w:hint="eastAsia"/>
          <w:b/>
          <w:sz w:val="32"/>
          <w:szCs w:val="32"/>
        </w:rPr>
        <w:t>】</w:t>
      </w:r>
    </w:p>
    <w:p w:rsidR="00617672" w:rsidRDefault="00A14CBD">
      <w:pPr>
        <w:ind w:firstLineChars="200" w:firstLine="643"/>
        <w:jc w:val="both"/>
        <w:rPr>
          <w:rFonts w:ascii="楷体" w:eastAsia="楷体" w:hAnsi="楷体"/>
          <w:sz w:val="32"/>
          <w:szCs w:val="32"/>
        </w:rPr>
      </w:pPr>
      <w:r>
        <w:rPr>
          <w:rFonts w:ascii="楷体" w:eastAsia="楷体" w:hAnsi="楷体" w:hint="eastAsia"/>
          <w:b/>
          <w:sz w:val="32"/>
          <w:szCs w:val="32"/>
        </w:rPr>
        <w:t>《法定计量检定机构监督管理办法》第十九条：</w:t>
      </w:r>
      <w:r>
        <w:rPr>
          <w:rFonts w:ascii="楷体" w:eastAsia="楷体" w:hAnsi="楷体" w:hint="eastAsia"/>
          <w:sz w:val="32"/>
          <w:szCs w:val="32"/>
        </w:rPr>
        <w:t>违反本办法第十四条第五项规定</w:t>
      </w:r>
      <w:r>
        <w:rPr>
          <w:rFonts w:ascii="楷体" w:eastAsia="楷体" w:hAnsi="楷体" w:hint="eastAsia"/>
          <w:sz w:val="32"/>
          <w:szCs w:val="32"/>
        </w:rPr>
        <w:t>,</w:t>
      </w:r>
      <w:r>
        <w:rPr>
          <w:rFonts w:ascii="楷体" w:eastAsia="楷体" w:hAnsi="楷体" w:hint="eastAsia"/>
          <w:sz w:val="32"/>
          <w:szCs w:val="32"/>
        </w:rPr>
        <w:t>伪造、盗用、倒卖强制检定印、证的</w:t>
      </w:r>
      <w:r>
        <w:rPr>
          <w:rFonts w:ascii="楷体" w:eastAsia="楷体" w:hAnsi="楷体" w:hint="eastAsia"/>
          <w:sz w:val="32"/>
          <w:szCs w:val="32"/>
        </w:rPr>
        <w:t>,</w:t>
      </w:r>
      <w:r>
        <w:rPr>
          <w:rFonts w:ascii="楷体" w:eastAsia="楷体" w:hAnsi="楷体" w:hint="eastAsia"/>
          <w:sz w:val="32"/>
          <w:szCs w:val="32"/>
        </w:rPr>
        <w:t>没收其非法检定印、证和全部违反所得</w:t>
      </w:r>
      <w:r>
        <w:rPr>
          <w:rFonts w:ascii="楷体" w:eastAsia="楷体" w:hAnsi="楷体" w:hint="eastAsia"/>
          <w:sz w:val="32"/>
          <w:szCs w:val="32"/>
        </w:rPr>
        <w:t>,</w:t>
      </w:r>
      <w:r>
        <w:rPr>
          <w:rFonts w:ascii="楷体" w:eastAsia="楷体" w:hAnsi="楷体" w:hint="eastAsia"/>
          <w:sz w:val="32"/>
          <w:szCs w:val="32"/>
        </w:rPr>
        <w:t>并处</w:t>
      </w:r>
      <w:r>
        <w:rPr>
          <w:rFonts w:ascii="楷体" w:eastAsia="楷体" w:hAnsi="楷体" w:hint="eastAsia"/>
          <w:sz w:val="32"/>
          <w:szCs w:val="32"/>
        </w:rPr>
        <w:t>2000</w:t>
      </w:r>
      <w:r>
        <w:rPr>
          <w:rFonts w:ascii="楷体" w:eastAsia="楷体" w:hAnsi="楷体" w:hint="eastAsia"/>
          <w:sz w:val="32"/>
          <w:szCs w:val="32"/>
        </w:rPr>
        <w:t>元以下的罚款</w:t>
      </w:r>
      <w:r>
        <w:rPr>
          <w:rFonts w:ascii="楷体" w:eastAsia="楷体" w:hAnsi="楷体" w:hint="eastAsia"/>
          <w:sz w:val="32"/>
          <w:szCs w:val="32"/>
        </w:rPr>
        <w:t>;</w:t>
      </w:r>
      <w:r>
        <w:rPr>
          <w:rFonts w:ascii="楷体" w:eastAsia="楷体" w:hAnsi="楷体" w:hint="eastAsia"/>
          <w:sz w:val="32"/>
          <w:szCs w:val="32"/>
        </w:rPr>
        <w:t>构成犯罪的</w:t>
      </w:r>
      <w:r>
        <w:rPr>
          <w:rFonts w:ascii="楷体" w:eastAsia="楷体" w:hAnsi="楷体" w:hint="eastAsia"/>
          <w:sz w:val="32"/>
          <w:szCs w:val="32"/>
        </w:rPr>
        <w:t>,</w:t>
      </w:r>
      <w:r>
        <w:rPr>
          <w:rFonts w:ascii="楷体" w:eastAsia="楷体" w:hAnsi="楷体" w:hint="eastAsia"/>
          <w:sz w:val="32"/>
          <w:szCs w:val="32"/>
        </w:rPr>
        <w:t>依法追究刑事责任。</w:t>
      </w:r>
      <w:r>
        <w:rPr>
          <w:rFonts w:ascii="楷体" w:eastAsia="楷体" w:hAnsi="楷体" w:hint="eastAsia"/>
          <w:sz w:val="32"/>
          <w:szCs w:val="32"/>
        </w:rPr>
        <w:t>:</w:t>
      </w:r>
    </w:p>
    <w:p w:rsidR="00617672" w:rsidRDefault="00A14CBD">
      <w:pPr>
        <w:ind w:firstLineChars="200" w:firstLine="643"/>
        <w:jc w:val="both"/>
        <w:rPr>
          <w:rFonts w:ascii="楷体" w:eastAsia="楷体" w:hAnsi="楷体"/>
          <w:sz w:val="32"/>
          <w:szCs w:val="32"/>
        </w:rPr>
      </w:pPr>
      <w:r>
        <w:rPr>
          <w:rFonts w:ascii="楷体" w:eastAsia="楷体" w:hAnsi="楷体" w:hint="eastAsia"/>
          <w:b/>
          <w:sz w:val="32"/>
          <w:szCs w:val="32"/>
        </w:rPr>
        <w:t>《法定计量检定机构监督管理办法》第十四条：</w:t>
      </w:r>
      <w:r>
        <w:rPr>
          <w:rFonts w:ascii="楷体" w:eastAsia="楷体" w:hAnsi="楷体" w:hint="eastAsia"/>
          <w:sz w:val="32"/>
          <w:szCs w:val="32"/>
        </w:rPr>
        <w:t>第十四条法定计量检定机构不得从事下列行为</w:t>
      </w:r>
      <w:r>
        <w:rPr>
          <w:rFonts w:ascii="楷体" w:eastAsia="楷体" w:hAnsi="楷体" w:hint="eastAsia"/>
          <w:sz w:val="32"/>
          <w:szCs w:val="32"/>
        </w:rPr>
        <w:t>:(</w:t>
      </w:r>
      <w:r>
        <w:rPr>
          <w:rFonts w:ascii="楷体" w:eastAsia="楷体" w:hAnsi="楷体" w:hint="eastAsia"/>
          <w:sz w:val="32"/>
          <w:szCs w:val="32"/>
        </w:rPr>
        <w:t>五</w:t>
      </w:r>
      <w:r>
        <w:rPr>
          <w:rFonts w:ascii="楷体" w:eastAsia="楷体" w:hAnsi="楷体" w:hint="eastAsia"/>
          <w:sz w:val="32"/>
          <w:szCs w:val="32"/>
        </w:rPr>
        <w:t>)</w:t>
      </w:r>
      <w:r>
        <w:rPr>
          <w:rFonts w:ascii="楷体" w:eastAsia="楷体" w:hAnsi="楷体" w:hint="eastAsia"/>
          <w:sz w:val="32"/>
          <w:szCs w:val="32"/>
        </w:rPr>
        <w:t>伪造、盗用、</w:t>
      </w:r>
      <w:r>
        <w:rPr>
          <w:rFonts w:ascii="楷体" w:eastAsia="楷体" w:hAnsi="楷体" w:hint="eastAsia"/>
          <w:sz w:val="32"/>
          <w:szCs w:val="32"/>
        </w:rPr>
        <w:lastRenderedPageBreak/>
        <w:t>倒卖强制检定印、证。</w:t>
      </w:r>
    </w:p>
    <w:p w:rsidR="00617672" w:rsidRDefault="00A14CBD">
      <w:pPr>
        <w:ind w:firstLineChars="200" w:firstLine="643"/>
        <w:jc w:val="both"/>
        <w:rPr>
          <w:rFonts w:ascii="仿宋" w:eastAsia="仿宋" w:hAnsi="仿宋"/>
          <w:b/>
          <w:sz w:val="32"/>
          <w:szCs w:val="32"/>
        </w:rPr>
      </w:pPr>
      <w:r>
        <w:rPr>
          <w:rFonts w:ascii="仿宋" w:eastAsia="仿宋" w:hAnsi="仿宋" w:hint="eastAsia"/>
          <w:b/>
          <w:sz w:val="32"/>
          <w:szCs w:val="32"/>
        </w:rPr>
        <w:t>【裁量基准】</w:t>
      </w:r>
    </w:p>
    <w:p w:rsidR="00617672" w:rsidRDefault="00A14CBD">
      <w:pPr>
        <w:ind w:firstLineChars="200" w:firstLine="643"/>
        <w:jc w:val="both"/>
        <w:rPr>
          <w:rFonts w:ascii="仿宋" w:eastAsia="仿宋" w:hAnsi="仿宋"/>
          <w:sz w:val="32"/>
          <w:szCs w:val="32"/>
        </w:rPr>
      </w:pPr>
      <w:r>
        <w:rPr>
          <w:rFonts w:ascii="仿宋" w:eastAsia="仿宋" w:hAnsi="仿宋" w:hint="eastAsia"/>
          <w:b/>
          <w:sz w:val="32"/>
          <w:szCs w:val="32"/>
        </w:rPr>
        <w:t>（一）</w:t>
      </w:r>
      <w:r>
        <w:rPr>
          <w:rFonts w:ascii="仿宋" w:eastAsia="仿宋" w:hAnsi="仿宋" w:hint="eastAsia"/>
          <w:sz w:val="32"/>
          <w:szCs w:val="32"/>
        </w:rPr>
        <w:t>有下列情形之一的</w:t>
      </w:r>
      <w:r>
        <w:rPr>
          <w:rFonts w:ascii="仿宋" w:eastAsia="仿宋" w:hAnsi="仿宋" w:hint="eastAsia"/>
          <w:sz w:val="32"/>
          <w:szCs w:val="32"/>
        </w:rPr>
        <w:t>:1.</w:t>
      </w:r>
      <w:r>
        <w:rPr>
          <w:rFonts w:ascii="仿宋" w:eastAsia="仿宋" w:hAnsi="仿宋" w:hint="eastAsia"/>
          <w:sz w:val="32"/>
          <w:szCs w:val="32"/>
        </w:rPr>
        <w:t>违法所得在</w:t>
      </w:r>
      <w:r>
        <w:rPr>
          <w:rFonts w:ascii="仿宋" w:eastAsia="仿宋" w:hAnsi="仿宋" w:hint="eastAsia"/>
          <w:sz w:val="32"/>
          <w:szCs w:val="32"/>
        </w:rPr>
        <w:t>1000</w:t>
      </w:r>
      <w:r>
        <w:rPr>
          <w:rFonts w:ascii="仿宋" w:eastAsia="仿宋" w:hAnsi="仿宋" w:hint="eastAsia"/>
          <w:sz w:val="32"/>
          <w:szCs w:val="32"/>
        </w:rPr>
        <w:t>元以下的</w:t>
      </w:r>
      <w:r>
        <w:rPr>
          <w:rFonts w:ascii="仿宋" w:eastAsia="仿宋" w:hAnsi="仿宋" w:hint="eastAsia"/>
          <w:sz w:val="32"/>
          <w:szCs w:val="32"/>
        </w:rPr>
        <w:t>;2.</w:t>
      </w:r>
      <w:r>
        <w:rPr>
          <w:rFonts w:ascii="仿宋" w:eastAsia="仿宋" w:hAnsi="仿宋" w:hint="eastAsia"/>
          <w:sz w:val="32"/>
          <w:szCs w:val="32"/>
        </w:rPr>
        <w:t>伪造、盗用、倒卖强制检定印、证在</w:t>
      </w:r>
      <w:r>
        <w:rPr>
          <w:rFonts w:ascii="仿宋" w:eastAsia="仿宋" w:hAnsi="仿宋" w:hint="eastAsia"/>
          <w:sz w:val="32"/>
          <w:szCs w:val="32"/>
        </w:rPr>
        <w:t>10</w:t>
      </w:r>
      <w:r>
        <w:rPr>
          <w:rFonts w:ascii="仿宋" w:eastAsia="仿宋" w:hAnsi="仿宋" w:hint="eastAsia"/>
          <w:sz w:val="32"/>
          <w:szCs w:val="32"/>
        </w:rPr>
        <w:t>件以下的。没收其非法检定印、证和全部违法所得</w:t>
      </w:r>
      <w:r>
        <w:rPr>
          <w:rFonts w:ascii="仿宋" w:eastAsia="仿宋" w:hAnsi="仿宋" w:hint="eastAsia"/>
          <w:sz w:val="32"/>
          <w:szCs w:val="32"/>
        </w:rPr>
        <w:t>,</w:t>
      </w:r>
      <w:r>
        <w:rPr>
          <w:rFonts w:ascii="仿宋" w:eastAsia="仿宋" w:hAnsi="仿宋" w:hint="eastAsia"/>
          <w:sz w:val="32"/>
          <w:szCs w:val="32"/>
        </w:rPr>
        <w:t>并处</w:t>
      </w:r>
      <w:r>
        <w:rPr>
          <w:rFonts w:ascii="仿宋" w:eastAsia="仿宋" w:hAnsi="仿宋" w:hint="eastAsia"/>
          <w:sz w:val="32"/>
          <w:szCs w:val="32"/>
        </w:rPr>
        <w:t>500</w:t>
      </w:r>
      <w:r>
        <w:rPr>
          <w:rFonts w:ascii="仿宋" w:eastAsia="仿宋" w:hAnsi="仿宋" w:hint="eastAsia"/>
          <w:sz w:val="32"/>
          <w:szCs w:val="32"/>
        </w:rPr>
        <w:t>元以下的罚款。</w:t>
      </w:r>
    </w:p>
    <w:p w:rsidR="00617672" w:rsidRDefault="00A14CBD">
      <w:pPr>
        <w:ind w:firstLineChars="200" w:firstLine="643"/>
        <w:jc w:val="both"/>
        <w:rPr>
          <w:rFonts w:ascii="仿宋" w:eastAsia="仿宋" w:hAnsi="仿宋"/>
          <w:sz w:val="32"/>
          <w:szCs w:val="32"/>
        </w:rPr>
      </w:pPr>
      <w:r>
        <w:rPr>
          <w:rFonts w:ascii="仿宋" w:eastAsia="仿宋" w:hAnsi="仿宋" w:hint="eastAsia"/>
          <w:b/>
          <w:sz w:val="32"/>
          <w:szCs w:val="32"/>
        </w:rPr>
        <w:t>（二）</w:t>
      </w:r>
      <w:r>
        <w:rPr>
          <w:rFonts w:ascii="仿宋" w:eastAsia="仿宋" w:hAnsi="仿宋" w:hint="eastAsia"/>
          <w:sz w:val="32"/>
          <w:szCs w:val="32"/>
        </w:rPr>
        <w:t>有下列情形之一的</w:t>
      </w:r>
      <w:r>
        <w:rPr>
          <w:rFonts w:ascii="仿宋" w:eastAsia="仿宋" w:hAnsi="仿宋" w:hint="eastAsia"/>
          <w:sz w:val="32"/>
          <w:szCs w:val="32"/>
        </w:rPr>
        <w:t>:1.</w:t>
      </w:r>
      <w:r>
        <w:rPr>
          <w:rFonts w:ascii="仿宋" w:eastAsia="仿宋" w:hAnsi="仿宋" w:hint="eastAsia"/>
          <w:sz w:val="32"/>
          <w:szCs w:val="32"/>
        </w:rPr>
        <w:t>违法所得在</w:t>
      </w:r>
      <w:r>
        <w:rPr>
          <w:rFonts w:ascii="仿宋" w:eastAsia="仿宋" w:hAnsi="仿宋" w:hint="eastAsia"/>
          <w:sz w:val="32"/>
          <w:szCs w:val="32"/>
        </w:rPr>
        <w:t>3000</w:t>
      </w:r>
      <w:r>
        <w:rPr>
          <w:rFonts w:ascii="仿宋" w:eastAsia="仿宋" w:hAnsi="仿宋" w:hint="eastAsia"/>
          <w:sz w:val="32"/>
          <w:szCs w:val="32"/>
        </w:rPr>
        <w:t>元以下的</w:t>
      </w:r>
      <w:r>
        <w:rPr>
          <w:rFonts w:ascii="仿宋" w:eastAsia="仿宋" w:hAnsi="仿宋" w:hint="eastAsia"/>
          <w:sz w:val="32"/>
          <w:szCs w:val="32"/>
        </w:rPr>
        <w:t>;2.</w:t>
      </w:r>
      <w:r>
        <w:rPr>
          <w:rFonts w:ascii="仿宋" w:eastAsia="仿宋" w:hAnsi="仿宋" w:hint="eastAsia"/>
          <w:sz w:val="32"/>
          <w:szCs w:val="32"/>
        </w:rPr>
        <w:t>伪造、盗用、倒卖强制检定印、证在</w:t>
      </w:r>
      <w:r>
        <w:rPr>
          <w:rFonts w:ascii="仿宋" w:eastAsia="仿宋" w:hAnsi="仿宋" w:hint="eastAsia"/>
          <w:sz w:val="32"/>
          <w:szCs w:val="32"/>
        </w:rPr>
        <w:t>10</w:t>
      </w:r>
      <w:r>
        <w:rPr>
          <w:rFonts w:ascii="仿宋" w:eastAsia="仿宋" w:hAnsi="仿宋" w:hint="eastAsia"/>
          <w:sz w:val="32"/>
          <w:szCs w:val="32"/>
        </w:rPr>
        <w:t>件以上</w:t>
      </w:r>
      <w:r>
        <w:rPr>
          <w:rFonts w:ascii="仿宋" w:eastAsia="仿宋" w:hAnsi="仿宋" w:hint="eastAsia"/>
          <w:sz w:val="32"/>
          <w:szCs w:val="32"/>
        </w:rPr>
        <w:t>20</w:t>
      </w:r>
      <w:r>
        <w:rPr>
          <w:rFonts w:ascii="仿宋" w:eastAsia="仿宋" w:hAnsi="仿宋" w:hint="eastAsia"/>
          <w:sz w:val="32"/>
          <w:szCs w:val="32"/>
        </w:rPr>
        <w:t>件以下的。没收其非法检定印、证和全部违法所得</w:t>
      </w:r>
      <w:r>
        <w:rPr>
          <w:rFonts w:ascii="仿宋" w:eastAsia="仿宋" w:hAnsi="仿宋" w:hint="eastAsia"/>
          <w:sz w:val="32"/>
          <w:szCs w:val="32"/>
        </w:rPr>
        <w:t>,</w:t>
      </w:r>
      <w:r>
        <w:rPr>
          <w:rFonts w:ascii="仿宋" w:eastAsia="仿宋" w:hAnsi="仿宋" w:hint="eastAsia"/>
          <w:sz w:val="32"/>
          <w:szCs w:val="32"/>
        </w:rPr>
        <w:t>并处</w:t>
      </w:r>
      <w:r>
        <w:rPr>
          <w:rFonts w:ascii="仿宋" w:eastAsia="仿宋" w:hAnsi="仿宋" w:hint="eastAsia"/>
          <w:sz w:val="32"/>
          <w:szCs w:val="32"/>
        </w:rPr>
        <w:t>500</w:t>
      </w:r>
      <w:r>
        <w:rPr>
          <w:rFonts w:ascii="仿宋" w:eastAsia="仿宋" w:hAnsi="仿宋" w:hint="eastAsia"/>
          <w:sz w:val="32"/>
          <w:szCs w:val="32"/>
        </w:rPr>
        <w:t>元以上</w:t>
      </w:r>
      <w:r>
        <w:rPr>
          <w:rFonts w:ascii="仿宋" w:eastAsia="仿宋" w:hAnsi="仿宋" w:hint="eastAsia"/>
          <w:sz w:val="32"/>
          <w:szCs w:val="32"/>
        </w:rPr>
        <w:t>1500</w:t>
      </w:r>
      <w:r>
        <w:rPr>
          <w:rFonts w:ascii="仿宋" w:eastAsia="仿宋" w:hAnsi="仿宋" w:hint="eastAsia"/>
          <w:sz w:val="32"/>
          <w:szCs w:val="32"/>
        </w:rPr>
        <w:t>元以下的罚款。</w:t>
      </w:r>
    </w:p>
    <w:p w:rsidR="00617672" w:rsidRDefault="00A14CBD">
      <w:pPr>
        <w:ind w:firstLineChars="200" w:firstLine="643"/>
        <w:jc w:val="both"/>
        <w:rPr>
          <w:rFonts w:ascii="仿宋" w:eastAsia="仿宋" w:hAnsi="仿宋"/>
          <w:sz w:val="32"/>
          <w:szCs w:val="32"/>
        </w:rPr>
      </w:pPr>
      <w:r>
        <w:rPr>
          <w:rFonts w:ascii="仿宋" w:eastAsia="仿宋" w:hAnsi="仿宋" w:hint="eastAsia"/>
          <w:b/>
          <w:sz w:val="32"/>
          <w:szCs w:val="32"/>
        </w:rPr>
        <w:t>（三）</w:t>
      </w:r>
      <w:r>
        <w:rPr>
          <w:rFonts w:ascii="仿宋" w:eastAsia="仿宋" w:hAnsi="仿宋" w:hint="eastAsia"/>
          <w:sz w:val="32"/>
          <w:szCs w:val="32"/>
        </w:rPr>
        <w:t>有下列情形之一的</w:t>
      </w:r>
      <w:r>
        <w:rPr>
          <w:rFonts w:ascii="仿宋" w:eastAsia="仿宋" w:hAnsi="仿宋" w:hint="eastAsia"/>
          <w:sz w:val="32"/>
          <w:szCs w:val="32"/>
        </w:rPr>
        <w:t>:1.</w:t>
      </w:r>
      <w:r>
        <w:rPr>
          <w:rFonts w:ascii="仿宋" w:eastAsia="仿宋" w:hAnsi="仿宋" w:hint="eastAsia"/>
          <w:sz w:val="32"/>
          <w:szCs w:val="32"/>
        </w:rPr>
        <w:t>违法所得在</w:t>
      </w:r>
      <w:r>
        <w:rPr>
          <w:rFonts w:ascii="仿宋" w:eastAsia="仿宋" w:hAnsi="仿宋" w:hint="eastAsia"/>
          <w:sz w:val="32"/>
          <w:szCs w:val="32"/>
        </w:rPr>
        <w:t>3000</w:t>
      </w:r>
      <w:r>
        <w:rPr>
          <w:rFonts w:ascii="仿宋" w:eastAsia="仿宋" w:hAnsi="仿宋" w:hint="eastAsia"/>
          <w:sz w:val="32"/>
          <w:szCs w:val="32"/>
        </w:rPr>
        <w:t>元以上的</w:t>
      </w:r>
      <w:r>
        <w:rPr>
          <w:rFonts w:ascii="仿宋" w:eastAsia="仿宋" w:hAnsi="仿宋" w:hint="eastAsia"/>
          <w:sz w:val="32"/>
          <w:szCs w:val="32"/>
        </w:rPr>
        <w:t>; 2.</w:t>
      </w:r>
      <w:r>
        <w:rPr>
          <w:rFonts w:ascii="仿宋" w:eastAsia="仿宋" w:hAnsi="仿宋" w:hint="eastAsia"/>
          <w:sz w:val="32"/>
          <w:szCs w:val="32"/>
        </w:rPr>
        <w:t>伪造、盗用、倒卖强制检定印、证在</w:t>
      </w:r>
      <w:r>
        <w:rPr>
          <w:rFonts w:ascii="仿宋" w:eastAsia="仿宋" w:hAnsi="仿宋" w:hint="eastAsia"/>
          <w:sz w:val="32"/>
          <w:szCs w:val="32"/>
        </w:rPr>
        <w:t>20</w:t>
      </w:r>
      <w:r>
        <w:rPr>
          <w:rFonts w:ascii="仿宋" w:eastAsia="仿宋" w:hAnsi="仿宋" w:hint="eastAsia"/>
          <w:sz w:val="32"/>
          <w:szCs w:val="32"/>
        </w:rPr>
        <w:t>件以上</w:t>
      </w:r>
      <w:r>
        <w:rPr>
          <w:rFonts w:ascii="仿宋" w:eastAsia="仿宋" w:hAnsi="仿宋" w:hint="eastAsia"/>
          <w:sz w:val="32"/>
          <w:szCs w:val="32"/>
        </w:rPr>
        <w:t>;3.</w:t>
      </w:r>
      <w:r>
        <w:rPr>
          <w:rFonts w:ascii="仿宋" w:eastAsia="仿宋" w:hAnsi="仿宋" w:hint="eastAsia"/>
          <w:sz w:val="32"/>
          <w:szCs w:val="32"/>
        </w:rPr>
        <w:t>造成严重后果的。没收其非法检定印、证和全部违法所</w:t>
      </w:r>
      <w:r>
        <w:rPr>
          <w:rFonts w:ascii="仿宋" w:eastAsia="仿宋" w:hAnsi="仿宋" w:hint="eastAsia"/>
          <w:sz w:val="32"/>
          <w:szCs w:val="32"/>
        </w:rPr>
        <w:t>得</w:t>
      </w:r>
      <w:r>
        <w:rPr>
          <w:rFonts w:ascii="仿宋" w:eastAsia="仿宋" w:hAnsi="仿宋" w:hint="eastAsia"/>
          <w:sz w:val="32"/>
          <w:szCs w:val="32"/>
        </w:rPr>
        <w:t>,</w:t>
      </w:r>
      <w:r>
        <w:rPr>
          <w:rFonts w:ascii="仿宋" w:eastAsia="仿宋" w:hAnsi="仿宋" w:hint="eastAsia"/>
          <w:sz w:val="32"/>
          <w:szCs w:val="32"/>
        </w:rPr>
        <w:t>处</w:t>
      </w:r>
      <w:r>
        <w:rPr>
          <w:rFonts w:ascii="仿宋" w:eastAsia="仿宋" w:hAnsi="仿宋" w:hint="eastAsia"/>
          <w:sz w:val="32"/>
          <w:szCs w:val="32"/>
        </w:rPr>
        <w:t>1500</w:t>
      </w:r>
      <w:r>
        <w:rPr>
          <w:rFonts w:ascii="仿宋" w:eastAsia="仿宋" w:hAnsi="仿宋" w:hint="eastAsia"/>
          <w:sz w:val="32"/>
          <w:szCs w:val="32"/>
        </w:rPr>
        <w:t>元以上</w:t>
      </w:r>
      <w:r>
        <w:rPr>
          <w:rFonts w:ascii="仿宋" w:eastAsia="仿宋" w:hAnsi="仿宋" w:hint="eastAsia"/>
          <w:sz w:val="32"/>
          <w:szCs w:val="32"/>
        </w:rPr>
        <w:t>2000</w:t>
      </w:r>
      <w:r>
        <w:rPr>
          <w:rFonts w:ascii="仿宋" w:eastAsia="仿宋" w:hAnsi="仿宋" w:hint="eastAsia"/>
          <w:sz w:val="32"/>
          <w:szCs w:val="32"/>
        </w:rPr>
        <w:t>元以下的罚款。构成犯罪的</w:t>
      </w:r>
      <w:r>
        <w:rPr>
          <w:rFonts w:ascii="仿宋" w:eastAsia="仿宋" w:hAnsi="仿宋" w:hint="eastAsia"/>
          <w:sz w:val="32"/>
          <w:szCs w:val="32"/>
        </w:rPr>
        <w:t>,</w:t>
      </w:r>
      <w:r>
        <w:rPr>
          <w:rFonts w:ascii="仿宋" w:eastAsia="仿宋" w:hAnsi="仿宋" w:hint="eastAsia"/>
          <w:sz w:val="32"/>
          <w:szCs w:val="32"/>
        </w:rPr>
        <w:t>通报公安机关依法追究刑事责任。</w:t>
      </w:r>
    </w:p>
    <w:p w:rsidR="00617672" w:rsidRDefault="00617672">
      <w:pPr>
        <w:jc w:val="both"/>
        <w:rPr>
          <w:rFonts w:ascii="仿宋" w:eastAsia="仿宋" w:hAnsi="仿宋"/>
          <w:sz w:val="32"/>
          <w:szCs w:val="32"/>
        </w:rPr>
      </w:pPr>
    </w:p>
    <w:p w:rsidR="00617672" w:rsidRDefault="00A14CBD" w:rsidP="00A14CBD">
      <w:pPr>
        <w:pStyle w:val="a6"/>
        <w:spacing w:beforeLines="100" w:after="0"/>
        <w:ind w:firstLineChars="200" w:firstLine="640"/>
        <w:jc w:val="both"/>
        <w:rPr>
          <w:rFonts w:ascii="黑体" w:eastAsia="黑体"/>
          <w:b w:val="0"/>
        </w:rPr>
      </w:pPr>
      <w:bookmarkStart w:id="10" w:name="_Toc50391562"/>
      <w:r>
        <w:rPr>
          <w:rFonts w:ascii="黑体" w:eastAsia="黑体" w:hint="eastAsia"/>
          <w:b w:val="0"/>
        </w:rPr>
        <w:t>九、《江西省计量监督管理条例》（</w:t>
      </w:r>
      <w:r>
        <w:rPr>
          <w:rFonts w:ascii="黑体" w:eastAsia="黑体" w:hint="eastAsia"/>
          <w:b w:val="0"/>
        </w:rPr>
        <w:t>1999</w:t>
      </w:r>
      <w:r>
        <w:rPr>
          <w:rFonts w:ascii="黑体" w:eastAsia="黑体" w:hint="eastAsia"/>
          <w:b w:val="0"/>
        </w:rPr>
        <w:t>年</w:t>
      </w:r>
      <w:r>
        <w:rPr>
          <w:rFonts w:ascii="黑体" w:eastAsia="黑体" w:hint="eastAsia"/>
          <w:b w:val="0"/>
        </w:rPr>
        <w:t>8</w:t>
      </w:r>
      <w:r>
        <w:rPr>
          <w:rFonts w:ascii="黑体" w:eastAsia="黑体" w:hint="eastAsia"/>
          <w:b w:val="0"/>
        </w:rPr>
        <w:t>月</w:t>
      </w:r>
      <w:r>
        <w:rPr>
          <w:rFonts w:ascii="黑体" w:eastAsia="黑体" w:hint="eastAsia"/>
          <w:b w:val="0"/>
        </w:rPr>
        <w:t>20</w:t>
      </w:r>
      <w:r>
        <w:rPr>
          <w:rFonts w:ascii="黑体" w:eastAsia="黑体" w:hint="eastAsia"/>
          <w:b w:val="0"/>
        </w:rPr>
        <w:t>日江西省第九届人民代表大会常务委员会第十次会议通过，</w:t>
      </w:r>
      <w:r>
        <w:rPr>
          <w:rFonts w:ascii="黑体" w:eastAsia="黑体" w:hint="eastAsia"/>
          <w:b w:val="0"/>
        </w:rPr>
        <w:t>2019</w:t>
      </w:r>
      <w:r>
        <w:rPr>
          <w:rFonts w:ascii="黑体" w:eastAsia="黑体" w:hint="eastAsia"/>
          <w:b w:val="0"/>
        </w:rPr>
        <w:t>年</w:t>
      </w:r>
      <w:r>
        <w:rPr>
          <w:rFonts w:ascii="黑体" w:eastAsia="黑体" w:hint="eastAsia"/>
          <w:b w:val="0"/>
        </w:rPr>
        <w:t>11</w:t>
      </w:r>
      <w:r>
        <w:rPr>
          <w:rFonts w:ascii="黑体" w:eastAsia="黑体" w:hint="eastAsia"/>
          <w:b w:val="0"/>
        </w:rPr>
        <w:t>月</w:t>
      </w:r>
      <w:r>
        <w:rPr>
          <w:rFonts w:ascii="黑体" w:eastAsia="黑体" w:hint="eastAsia"/>
          <w:b w:val="0"/>
        </w:rPr>
        <w:t>27</w:t>
      </w:r>
      <w:r>
        <w:rPr>
          <w:rFonts w:ascii="黑体" w:eastAsia="黑体" w:hint="eastAsia"/>
          <w:b w:val="0"/>
        </w:rPr>
        <w:t>日江西省第十三届人民代表大会常务委员会第十六次会议第三次修正）</w:t>
      </w:r>
      <w:bookmarkEnd w:id="10"/>
      <w:r>
        <w:rPr>
          <w:rFonts w:ascii="黑体" w:eastAsia="黑体" w:hint="eastAsia"/>
          <w:b w:val="0"/>
        </w:rPr>
        <w:t>细化裁量基准</w:t>
      </w:r>
    </w:p>
    <w:p w:rsidR="00617672" w:rsidRDefault="00A14CBD" w:rsidP="00A14CBD">
      <w:pPr>
        <w:spacing w:beforeLines="100"/>
        <w:ind w:firstLineChars="200" w:firstLine="643"/>
        <w:jc w:val="both"/>
        <w:rPr>
          <w:rFonts w:ascii="仿宋" w:eastAsia="仿宋" w:hAnsi="仿宋"/>
          <w:b/>
          <w:sz w:val="32"/>
          <w:szCs w:val="32"/>
        </w:rPr>
      </w:pPr>
      <w:r>
        <w:rPr>
          <w:rFonts w:ascii="仿宋" w:eastAsia="仿宋" w:hAnsi="仿宋" w:hint="eastAsia"/>
          <w:b/>
          <w:sz w:val="32"/>
          <w:szCs w:val="32"/>
        </w:rPr>
        <w:t>第五十九条</w:t>
      </w:r>
      <w:r>
        <w:rPr>
          <w:rFonts w:ascii="仿宋" w:eastAsia="仿宋" w:hAnsi="仿宋" w:hint="eastAsia"/>
          <w:b/>
          <w:sz w:val="32"/>
          <w:szCs w:val="32"/>
        </w:rPr>
        <w:t xml:space="preserve">  </w:t>
      </w:r>
      <w:r>
        <w:rPr>
          <w:rFonts w:ascii="仿宋" w:eastAsia="仿宋" w:hAnsi="仿宋" w:hint="eastAsia"/>
          <w:b/>
          <w:sz w:val="32"/>
          <w:szCs w:val="32"/>
        </w:rPr>
        <w:t>使用非法定计量单位的：</w:t>
      </w:r>
    </w:p>
    <w:p w:rsidR="00617672" w:rsidRDefault="00A14CBD">
      <w:pPr>
        <w:ind w:firstLineChars="200" w:firstLine="643"/>
        <w:jc w:val="both"/>
        <w:rPr>
          <w:rFonts w:ascii="楷体" w:eastAsia="楷体" w:hAnsi="楷体"/>
          <w:b/>
          <w:sz w:val="32"/>
          <w:szCs w:val="32"/>
        </w:rPr>
      </w:pPr>
      <w:r>
        <w:rPr>
          <w:rFonts w:ascii="仿宋" w:eastAsia="仿宋" w:hAnsi="仿宋" w:hint="eastAsia"/>
          <w:b/>
          <w:sz w:val="32"/>
          <w:szCs w:val="32"/>
        </w:rPr>
        <w:t>【</w:t>
      </w:r>
      <w:r>
        <w:rPr>
          <w:rFonts w:ascii="仿宋" w:eastAsia="仿宋" w:hAnsi="仿宋" w:hint="eastAsia"/>
          <w:b/>
          <w:sz w:val="32"/>
          <w:szCs w:val="32"/>
        </w:rPr>
        <w:t>法条原文</w:t>
      </w:r>
      <w:r>
        <w:rPr>
          <w:rFonts w:ascii="仿宋" w:eastAsia="仿宋" w:hAnsi="仿宋" w:hint="eastAsia"/>
          <w:b/>
          <w:sz w:val="32"/>
          <w:szCs w:val="32"/>
        </w:rPr>
        <w:t>】</w:t>
      </w:r>
    </w:p>
    <w:p w:rsidR="00617672" w:rsidRDefault="00A14CBD">
      <w:pPr>
        <w:ind w:firstLineChars="200" w:firstLine="643"/>
        <w:jc w:val="both"/>
        <w:rPr>
          <w:rFonts w:ascii="楷体" w:eastAsia="楷体" w:hAnsi="楷体"/>
          <w:sz w:val="32"/>
          <w:szCs w:val="32"/>
        </w:rPr>
      </w:pPr>
      <w:r>
        <w:rPr>
          <w:rFonts w:ascii="楷体" w:eastAsia="楷体" w:hAnsi="楷体" w:hint="eastAsia"/>
          <w:b/>
          <w:bCs/>
          <w:sz w:val="32"/>
          <w:szCs w:val="32"/>
          <w:lang w:val="en-US"/>
        </w:rPr>
        <w:lastRenderedPageBreak/>
        <w:t>《江西省计量监督管理条例》第二十九条：</w:t>
      </w:r>
      <w:r>
        <w:rPr>
          <w:rFonts w:ascii="楷体" w:eastAsia="楷体" w:hAnsi="楷体" w:hint="eastAsia"/>
          <w:sz w:val="32"/>
          <w:szCs w:val="32"/>
        </w:rPr>
        <w:t>违反本条例第五条规定，使用非法定计量单位的，责令其限期改正；属经营性行为的，可并处一百元以上一千元以下罚款。</w:t>
      </w:r>
    </w:p>
    <w:p w:rsidR="00617672" w:rsidRDefault="00A14CBD">
      <w:pPr>
        <w:ind w:firstLineChars="200" w:firstLine="643"/>
        <w:jc w:val="both"/>
        <w:rPr>
          <w:rFonts w:ascii="楷体" w:eastAsia="楷体" w:hAnsi="楷体"/>
          <w:sz w:val="32"/>
          <w:szCs w:val="32"/>
        </w:rPr>
      </w:pPr>
      <w:r>
        <w:rPr>
          <w:rFonts w:ascii="楷体" w:eastAsia="楷体" w:hAnsi="楷体" w:cs="楷体" w:hint="eastAsia"/>
          <w:b/>
          <w:bCs/>
          <w:sz w:val="32"/>
          <w:szCs w:val="32"/>
          <w:lang w:val="en-US"/>
        </w:rPr>
        <w:t>《江西省计量监督管理条例》</w:t>
      </w:r>
      <w:r>
        <w:rPr>
          <w:rFonts w:ascii="楷体" w:eastAsia="楷体" w:hAnsi="楷体" w:cs="楷体" w:hint="eastAsia"/>
          <w:b/>
          <w:bCs/>
          <w:sz w:val="32"/>
          <w:szCs w:val="32"/>
          <w:lang w:val="en-US"/>
        </w:rPr>
        <w:t>第五条：</w:t>
      </w:r>
      <w:r>
        <w:rPr>
          <w:rFonts w:ascii="楷体" w:eastAsia="楷体" w:hAnsi="楷体" w:hint="eastAsia"/>
          <w:sz w:val="32"/>
          <w:szCs w:val="32"/>
        </w:rPr>
        <w:t>从事下列活动需要标明计量单位的，应当使用国家法定计量单位：</w:t>
      </w:r>
      <w:r>
        <w:rPr>
          <w:rFonts w:ascii="楷体" w:eastAsia="楷体" w:hAnsi="楷体" w:hint="eastAsia"/>
          <w:sz w:val="32"/>
          <w:szCs w:val="32"/>
        </w:rPr>
        <w:t>(</w:t>
      </w:r>
      <w:proofErr w:type="gramStart"/>
      <w:r>
        <w:rPr>
          <w:rFonts w:ascii="楷体" w:eastAsia="楷体" w:hAnsi="楷体" w:hint="eastAsia"/>
          <w:sz w:val="32"/>
          <w:szCs w:val="32"/>
        </w:rPr>
        <w:t>一</w:t>
      </w:r>
      <w:proofErr w:type="gramEnd"/>
      <w:r>
        <w:rPr>
          <w:rFonts w:ascii="楷体" w:eastAsia="楷体" w:hAnsi="楷体" w:hint="eastAsia"/>
          <w:sz w:val="32"/>
          <w:szCs w:val="32"/>
        </w:rPr>
        <w:t>)</w:t>
      </w:r>
      <w:r>
        <w:rPr>
          <w:rFonts w:ascii="楷体" w:eastAsia="楷体" w:hAnsi="楷体" w:hint="eastAsia"/>
          <w:sz w:val="32"/>
          <w:szCs w:val="32"/>
        </w:rPr>
        <w:t>制发公文、公报、统计报表；</w:t>
      </w:r>
      <w:r>
        <w:rPr>
          <w:rFonts w:ascii="楷体" w:eastAsia="楷体" w:hAnsi="楷体" w:hint="eastAsia"/>
          <w:sz w:val="32"/>
          <w:szCs w:val="32"/>
        </w:rPr>
        <w:t>(</w:t>
      </w:r>
      <w:r>
        <w:rPr>
          <w:rFonts w:ascii="楷体" w:eastAsia="楷体" w:hAnsi="楷体" w:hint="eastAsia"/>
          <w:sz w:val="32"/>
          <w:szCs w:val="32"/>
        </w:rPr>
        <w:t>二</w:t>
      </w:r>
      <w:r>
        <w:rPr>
          <w:rFonts w:ascii="楷体" w:eastAsia="楷体" w:hAnsi="楷体" w:hint="eastAsia"/>
          <w:sz w:val="32"/>
          <w:szCs w:val="32"/>
        </w:rPr>
        <w:t>)</w:t>
      </w:r>
      <w:r>
        <w:rPr>
          <w:rFonts w:ascii="楷体" w:eastAsia="楷体" w:hAnsi="楷体" w:hint="eastAsia"/>
          <w:sz w:val="32"/>
          <w:szCs w:val="32"/>
        </w:rPr>
        <w:t>编播广播、电视节目；</w:t>
      </w:r>
      <w:r>
        <w:rPr>
          <w:rFonts w:ascii="楷体" w:eastAsia="楷体" w:hAnsi="楷体" w:hint="eastAsia"/>
          <w:sz w:val="32"/>
          <w:szCs w:val="32"/>
        </w:rPr>
        <w:t>(</w:t>
      </w:r>
      <w:r>
        <w:rPr>
          <w:rFonts w:ascii="楷体" w:eastAsia="楷体" w:hAnsi="楷体" w:hint="eastAsia"/>
          <w:sz w:val="32"/>
          <w:szCs w:val="32"/>
        </w:rPr>
        <w:t>三</w:t>
      </w:r>
      <w:r>
        <w:rPr>
          <w:rFonts w:ascii="楷体" w:eastAsia="楷体" w:hAnsi="楷体" w:hint="eastAsia"/>
          <w:sz w:val="32"/>
          <w:szCs w:val="32"/>
        </w:rPr>
        <w:t>)</w:t>
      </w:r>
      <w:r>
        <w:rPr>
          <w:rFonts w:ascii="楷体" w:eastAsia="楷体" w:hAnsi="楷体" w:hint="eastAsia"/>
          <w:sz w:val="32"/>
          <w:szCs w:val="32"/>
        </w:rPr>
        <w:t>发表报告、学术论文；</w:t>
      </w:r>
      <w:r>
        <w:rPr>
          <w:rFonts w:ascii="楷体" w:eastAsia="楷体" w:hAnsi="楷体" w:hint="eastAsia"/>
          <w:sz w:val="32"/>
          <w:szCs w:val="32"/>
        </w:rPr>
        <w:t>(</w:t>
      </w:r>
      <w:r>
        <w:rPr>
          <w:rFonts w:ascii="楷体" w:eastAsia="楷体" w:hAnsi="楷体" w:hint="eastAsia"/>
          <w:sz w:val="32"/>
          <w:szCs w:val="32"/>
        </w:rPr>
        <w:t>四</w:t>
      </w:r>
      <w:r>
        <w:rPr>
          <w:rFonts w:ascii="楷体" w:eastAsia="楷体" w:hAnsi="楷体" w:hint="eastAsia"/>
          <w:sz w:val="32"/>
          <w:szCs w:val="32"/>
        </w:rPr>
        <w:t>)</w:t>
      </w:r>
      <w:r>
        <w:rPr>
          <w:rFonts w:ascii="楷体" w:eastAsia="楷体" w:hAnsi="楷体" w:hint="eastAsia"/>
          <w:sz w:val="32"/>
          <w:szCs w:val="32"/>
        </w:rPr>
        <w:t>制作发布广告；</w:t>
      </w:r>
      <w:r>
        <w:rPr>
          <w:rFonts w:ascii="楷体" w:eastAsia="楷体" w:hAnsi="楷体" w:hint="eastAsia"/>
          <w:sz w:val="32"/>
          <w:szCs w:val="32"/>
        </w:rPr>
        <w:t>(</w:t>
      </w:r>
      <w:r>
        <w:rPr>
          <w:rFonts w:ascii="楷体" w:eastAsia="楷体" w:hAnsi="楷体" w:hint="eastAsia"/>
          <w:sz w:val="32"/>
          <w:szCs w:val="32"/>
        </w:rPr>
        <w:t>五</w:t>
      </w:r>
      <w:r>
        <w:rPr>
          <w:rFonts w:ascii="楷体" w:eastAsia="楷体" w:hAnsi="楷体" w:hint="eastAsia"/>
          <w:sz w:val="32"/>
          <w:szCs w:val="32"/>
        </w:rPr>
        <w:t>)</w:t>
      </w:r>
      <w:r>
        <w:rPr>
          <w:rFonts w:ascii="楷体" w:eastAsia="楷体" w:hAnsi="楷体" w:hint="eastAsia"/>
          <w:sz w:val="32"/>
          <w:szCs w:val="32"/>
        </w:rPr>
        <w:t>出版发行图书、报纸、刊物及音像制品、电子出版物；</w:t>
      </w:r>
      <w:r>
        <w:rPr>
          <w:rFonts w:ascii="楷体" w:eastAsia="楷体" w:hAnsi="楷体" w:hint="eastAsia"/>
          <w:sz w:val="32"/>
          <w:szCs w:val="32"/>
        </w:rPr>
        <w:t>(</w:t>
      </w:r>
      <w:r>
        <w:rPr>
          <w:rFonts w:ascii="楷体" w:eastAsia="楷体" w:hAnsi="楷体" w:hint="eastAsia"/>
          <w:sz w:val="32"/>
          <w:szCs w:val="32"/>
        </w:rPr>
        <w:t>六</w:t>
      </w:r>
      <w:r>
        <w:rPr>
          <w:rFonts w:ascii="楷体" w:eastAsia="楷体" w:hAnsi="楷体" w:hint="eastAsia"/>
          <w:sz w:val="32"/>
          <w:szCs w:val="32"/>
        </w:rPr>
        <w:t>)</w:t>
      </w:r>
      <w:r>
        <w:rPr>
          <w:rFonts w:ascii="楷体" w:eastAsia="楷体" w:hAnsi="楷体" w:hint="eastAsia"/>
          <w:sz w:val="32"/>
          <w:szCs w:val="32"/>
        </w:rPr>
        <w:t>印制票据、票证、账册；</w:t>
      </w:r>
      <w:r>
        <w:rPr>
          <w:rFonts w:ascii="楷体" w:eastAsia="楷体" w:hAnsi="楷体" w:hint="eastAsia"/>
          <w:sz w:val="32"/>
          <w:szCs w:val="32"/>
        </w:rPr>
        <w:t>(</w:t>
      </w:r>
      <w:r>
        <w:rPr>
          <w:rFonts w:ascii="楷体" w:eastAsia="楷体" w:hAnsi="楷体" w:hint="eastAsia"/>
          <w:sz w:val="32"/>
          <w:szCs w:val="32"/>
        </w:rPr>
        <w:t>七</w:t>
      </w:r>
      <w:r>
        <w:rPr>
          <w:rFonts w:ascii="楷体" w:eastAsia="楷体" w:hAnsi="楷体" w:hint="eastAsia"/>
          <w:sz w:val="32"/>
          <w:szCs w:val="32"/>
        </w:rPr>
        <w:t>)</w:t>
      </w:r>
      <w:r>
        <w:rPr>
          <w:rFonts w:ascii="楷体" w:eastAsia="楷体" w:hAnsi="楷体" w:hint="eastAsia"/>
          <w:sz w:val="32"/>
          <w:szCs w:val="32"/>
        </w:rPr>
        <w:t>制定标准、检定规程、技术规范、产品使用说明；</w:t>
      </w:r>
      <w:r>
        <w:rPr>
          <w:rFonts w:ascii="楷体" w:eastAsia="楷体" w:hAnsi="楷体" w:hint="eastAsia"/>
          <w:sz w:val="32"/>
          <w:szCs w:val="32"/>
        </w:rPr>
        <w:t>(</w:t>
      </w:r>
      <w:r>
        <w:rPr>
          <w:rFonts w:ascii="楷体" w:eastAsia="楷体" w:hAnsi="楷体" w:hint="eastAsia"/>
          <w:sz w:val="32"/>
          <w:szCs w:val="32"/>
        </w:rPr>
        <w:t>八</w:t>
      </w:r>
      <w:r>
        <w:rPr>
          <w:rFonts w:ascii="楷体" w:eastAsia="楷体" w:hAnsi="楷体" w:hint="eastAsia"/>
          <w:sz w:val="32"/>
          <w:szCs w:val="32"/>
        </w:rPr>
        <w:t>)</w:t>
      </w:r>
      <w:r>
        <w:rPr>
          <w:rFonts w:ascii="楷体" w:eastAsia="楷体" w:hAnsi="楷体" w:hint="eastAsia"/>
          <w:sz w:val="32"/>
          <w:szCs w:val="32"/>
        </w:rPr>
        <w:t>出具检测、检验数据；</w:t>
      </w:r>
      <w:r>
        <w:rPr>
          <w:rFonts w:ascii="楷体" w:eastAsia="楷体" w:hAnsi="楷体" w:hint="eastAsia"/>
          <w:sz w:val="32"/>
          <w:szCs w:val="32"/>
        </w:rPr>
        <w:t>(</w:t>
      </w:r>
      <w:r>
        <w:rPr>
          <w:rFonts w:ascii="楷体" w:eastAsia="楷体" w:hAnsi="楷体" w:hint="eastAsia"/>
          <w:sz w:val="32"/>
          <w:szCs w:val="32"/>
        </w:rPr>
        <w:t>九</w:t>
      </w:r>
      <w:r>
        <w:rPr>
          <w:rFonts w:ascii="楷体" w:eastAsia="楷体" w:hAnsi="楷体" w:hint="eastAsia"/>
          <w:sz w:val="32"/>
          <w:szCs w:val="32"/>
        </w:rPr>
        <w:t>)</w:t>
      </w:r>
      <w:r>
        <w:rPr>
          <w:rFonts w:ascii="楷体" w:eastAsia="楷体" w:hAnsi="楷体" w:hint="eastAsia"/>
          <w:sz w:val="32"/>
          <w:szCs w:val="32"/>
        </w:rPr>
        <w:t>生产、经营商品，标注商品标识；</w:t>
      </w:r>
      <w:r>
        <w:rPr>
          <w:rFonts w:ascii="楷体" w:eastAsia="楷体" w:hAnsi="楷体" w:hint="eastAsia"/>
          <w:sz w:val="32"/>
          <w:szCs w:val="32"/>
        </w:rPr>
        <w:t>(</w:t>
      </w:r>
      <w:r>
        <w:rPr>
          <w:rFonts w:ascii="楷体" w:eastAsia="楷体" w:hAnsi="楷体" w:hint="eastAsia"/>
          <w:sz w:val="32"/>
          <w:szCs w:val="32"/>
        </w:rPr>
        <w:t>十</w:t>
      </w:r>
      <w:r>
        <w:rPr>
          <w:rFonts w:ascii="楷体" w:eastAsia="楷体" w:hAnsi="楷体" w:hint="eastAsia"/>
          <w:sz w:val="32"/>
          <w:szCs w:val="32"/>
        </w:rPr>
        <w:t>)</w:t>
      </w:r>
      <w:r>
        <w:rPr>
          <w:rFonts w:ascii="楷体" w:eastAsia="楷体" w:hAnsi="楷体" w:hint="eastAsia"/>
          <w:sz w:val="32"/>
          <w:szCs w:val="32"/>
        </w:rPr>
        <w:t>其他面向社会标明计量单位的活动。</w:t>
      </w:r>
    </w:p>
    <w:p w:rsidR="00617672" w:rsidRDefault="00A14CBD">
      <w:pPr>
        <w:ind w:firstLineChars="200" w:firstLine="643"/>
        <w:jc w:val="both"/>
        <w:rPr>
          <w:rFonts w:ascii="仿宋" w:eastAsia="仿宋" w:hAnsi="仿宋"/>
          <w:b/>
          <w:sz w:val="32"/>
          <w:szCs w:val="32"/>
        </w:rPr>
      </w:pPr>
      <w:r>
        <w:rPr>
          <w:rFonts w:ascii="仿宋" w:eastAsia="仿宋" w:hAnsi="仿宋" w:hint="eastAsia"/>
          <w:b/>
          <w:sz w:val="32"/>
          <w:szCs w:val="32"/>
        </w:rPr>
        <w:t>【裁量基准】</w:t>
      </w:r>
    </w:p>
    <w:p w:rsidR="00617672" w:rsidRDefault="00A14CBD">
      <w:pPr>
        <w:ind w:firstLineChars="200" w:firstLine="643"/>
        <w:jc w:val="both"/>
        <w:rPr>
          <w:rFonts w:ascii="仿宋" w:eastAsia="仿宋" w:hAnsi="仿宋"/>
          <w:sz w:val="32"/>
          <w:szCs w:val="32"/>
        </w:rPr>
      </w:pPr>
      <w:r>
        <w:rPr>
          <w:rFonts w:ascii="仿宋" w:eastAsia="仿宋" w:hAnsi="仿宋" w:hint="eastAsia"/>
          <w:b/>
          <w:sz w:val="32"/>
          <w:szCs w:val="32"/>
        </w:rPr>
        <w:t>（一）</w:t>
      </w:r>
      <w:r>
        <w:rPr>
          <w:rFonts w:ascii="仿宋" w:eastAsia="仿宋" w:hAnsi="仿宋" w:hint="eastAsia"/>
          <w:sz w:val="32"/>
          <w:szCs w:val="32"/>
        </w:rPr>
        <w:t>首次违反，使用非法定计量单位的</w:t>
      </w:r>
      <w:r>
        <w:rPr>
          <w:rFonts w:ascii="仿宋" w:eastAsia="仿宋" w:hAnsi="仿宋" w:hint="eastAsia"/>
          <w:sz w:val="32"/>
          <w:szCs w:val="32"/>
        </w:rPr>
        <w:t>,</w:t>
      </w:r>
      <w:r>
        <w:rPr>
          <w:rFonts w:ascii="仿宋" w:eastAsia="仿宋" w:hAnsi="仿宋" w:hint="eastAsia"/>
          <w:sz w:val="32"/>
          <w:szCs w:val="32"/>
        </w:rPr>
        <w:t>责令其限期改正；属经营性行为的，可并处一百元以上三百五十</w:t>
      </w:r>
      <w:r>
        <w:rPr>
          <w:rFonts w:ascii="仿宋" w:eastAsia="仿宋" w:hAnsi="仿宋" w:hint="eastAsia"/>
          <w:sz w:val="32"/>
          <w:szCs w:val="32"/>
        </w:rPr>
        <w:t>元以下罚款。</w:t>
      </w:r>
    </w:p>
    <w:p w:rsidR="00617672" w:rsidRDefault="00A14CBD">
      <w:pPr>
        <w:ind w:firstLineChars="200" w:firstLine="643"/>
        <w:jc w:val="both"/>
        <w:rPr>
          <w:rFonts w:ascii="仿宋" w:eastAsia="仿宋" w:hAnsi="仿宋"/>
          <w:sz w:val="32"/>
          <w:szCs w:val="32"/>
        </w:rPr>
      </w:pPr>
      <w:r>
        <w:rPr>
          <w:rFonts w:ascii="仿宋" w:eastAsia="仿宋" w:hAnsi="仿宋" w:hint="eastAsia"/>
          <w:b/>
          <w:sz w:val="32"/>
          <w:szCs w:val="32"/>
        </w:rPr>
        <w:t>（二）</w:t>
      </w:r>
      <w:r>
        <w:rPr>
          <w:rFonts w:ascii="仿宋" w:eastAsia="仿宋" w:hAnsi="仿宋" w:hint="eastAsia"/>
          <w:sz w:val="32"/>
          <w:szCs w:val="32"/>
        </w:rPr>
        <w:t>再次违反，使用非法定计量单位的</w:t>
      </w:r>
      <w:r>
        <w:rPr>
          <w:rFonts w:ascii="仿宋" w:eastAsia="仿宋" w:hAnsi="仿宋" w:hint="eastAsia"/>
          <w:sz w:val="32"/>
          <w:szCs w:val="32"/>
        </w:rPr>
        <w:t>:</w:t>
      </w:r>
      <w:r>
        <w:rPr>
          <w:rFonts w:ascii="仿宋" w:eastAsia="仿宋" w:hAnsi="仿宋" w:hint="eastAsia"/>
          <w:sz w:val="32"/>
          <w:szCs w:val="32"/>
        </w:rPr>
        <w:t>属经营性行为的</w:t>
      </w:r>
      <w:r>
        <w:rPr>
          <w:rFonts w:ascii="仿宋" w:eastAsia="仿宋" w:hAnsi="仿宋" w:hint="eastAsia"/>
          <w:sz w:val="32"/>
          <w:szCs w:val="32"/>
        </w:rPr>
        <w:t>,</w:t>
      </w:r>
      <w:r>
        <w:rPr>
          <w:rFonts w:ascii="仿宋" w:eastAsia="仿宋" w:hAnsi="仿宋" w:hint="eastAsia"/>
          <w:sz w:val="32"/>
          <w:szCs w:val="32"/>
        </w:rPr>
        <w:t>可并处三百五十元以上七百元以下罚款；</w:t>
      </w:r>
    </w:p>
    <w:p w:rsidR="00617672" w:rsidRDefault="00A14CBD">
      <w:pPr>
        <w:ind w:firstLineChars="200" w:firstLine="643"/>
        <w:jc w:val="both"/>
        <w:rPr>
          <w:rFonts w:ascii="仿宋" w:eastAsia="仿宋" w:hAnsi="仿宋"/>
          <w:sz w:val="32"/>
          <w:szCs w:val="32"/>
        </w:rPr>
      </w:pPr>
      <w:r>
        <w:rPr>
          <w:rFonts w:ascii="仿宋" w:eastAsia="仿宋" w:hAnsi="仿宋" w:hint="eastAsia"/>
          <w:b/>
          <w:sz w:val="32"/>
          <w:szCs w:val="32"/>
        </w:rPr>
        <w:t>（三）</w:t>
      </w:r>
      <w:r>
        <w:rPr>
          <w:rFonts w:ascii="仿宋" w:eastAsia="仿宋" w:hAnsi="仿宋" w:hint="eastAsia"/>
          <w:sz w:val="32"/>
          <w:szCs w:val="32"/>
        </w:rPr>
        <w:t>屡次违反，使用非法定计量单位的</w:t>
      </w:r>
      <w:r>
        <w:rPr>
          <w:rFonts w:ascii="仿宋" w:eastAsia="仿宋" w:hAnsi="仿宋" w:hint="eastAsia"/>
          <w:sz w:val="32"/>
          <w:szCs w:val="32"/>
        </w:rPr>
        <w:t>:</w:t>
      </w:r>
      <w:r>
        <w:rPr>
          <w:rFonts w:ascii="仿宋" w:eastAsia="仿宋" w:hAnsi="仿宋" w:hint="eastAsia"/>
          <w:sz w:val="32"/>
          <w:szCs w:val="32"/>
        </w:rPr>
        <w:t>属经营性行为的，可并处七百元以上一千元以下罚款。</w:t>
      </w:r>
    </w:p>
    <w:p w:rsidR="00617672" w:rsidRDefault="00A14CBD" w:rsidP="00A14CBD">
      <w:pPr>
        <w:autoSpaceDE/>
        <w:autoSpaceDN/>
        <w:spacing w:beforeLines="100"/>
        <w:ind w:left="130" w:firstLineChars="200" w:firstLine="643"/>
        <w:jc w:val="both"/>
        <w:rPr>
          <w:rFonts w:ascii="仿宋" w:eastAsia="仿宋" w:hAnsi="仿宋" w:cs="仿宋"/>
          <w:b/>
          <w:spacing w:val="-19"/>
          <w:kern w:val="2"/>
          <w:sz w:val="32"/>
          <w:szCs w:val="32"/>
        </w:rPr>
      </w:pPr>
      <w:r>
        <w:rPr>
          <w:rFonts w:ascii="仿宋" w:eastAsia="仿宋" w:hAnsi="仿宋" w:cs="仿宋" w:hint="eastAsia"/>
          <w:b/>
          <w:kern w:val="2"/>
          <w:sz w:val="32"/>
          <w:szCs w:val="32"/>
        </w:rPr>
        <w:t>第六十条</w:t>
      </w:r>
      <w:r>
        <w:rPr>
          <w:rFonts w:ascii="仿宋" w:eastAsia="仿宋" w:hAnsi="仿宋" w:cs="仿宋" w:hint="eastAsia"/>
          <w:b/>
          <w:kern w:val="2"/>
          <w:sz w:val="32"/>
          <w:szCs w:val="32"/>
        </w:rPr>
        <w:t xml:space="preserve">  </w:t>
      </w:r>
      <w:r>
        <w:rPr>
          <w:rFonts w:ascii="仿宋" w:eastAsia="仿宋" w:hAnsi="仿宋" w:cs="仿宋" w:hint="eastAsia"/>
          <w:b/>
          <w:kern w:val="2"/>
          <w:sz w:val="32"/>
          <w:szCs w:val="32"/>
        </w:rPr>
        <w:t>违反规定，制造、修理、销售或者进口计量器具的：</w:t>
      </w:r>
    </w:p>
    <w:p w:rsidR="00617672" w:rsidRDefault="00A14CBD">
      <w:pPr>
        <w:ind w:firstLineChars="200" w:firstLine="643"/>
        <w:jc w:val="both"/>
        <w:rPr>
          <w:rFonts w:ascii="仿宋" w:eastAsia="仿宋" w:hAnsi="仿宋"/>
          <w:b/>
          <w:sz w:val="32"/>
          <w:szCs w:val="32"/>
        </w:rPr>
      </w:pPr>
      <w:r>
        <w:rPr>
          <w:rFonts w:ascii="仿宋" w:eastAsia="仿宋" w:hAnsi="仿宋" w:hint="eastAsia"/>
          <w:b/>
          <w:sz w:val="32"/>
          <w:szCs w:val="32"/>
        </w:rPr>
        <w:t>【</w:t>
      </w:r>
      <w:r>
        <w:rPr>
          <w:rFonts w:ascii="仿宋" w:eastAsia="仿宋" w:hAnsi="仿宋" w:hint="eastAsia"/>
          <w:b/>
          <w:sz w:val="32"/>
          <w:szCs w:val="32"/>
        </w:rPr>
        <w:t>法条原文</w:t>
      </w:r>
      <w:r>
        <w:rPr>
          <w:rFonts w:ascii="仿宋" w:eastAsia="仿宋" w:hAnsi="仿宋" w:hint="eastAsia"/>
          <w:b/>
          <w:sz w:val="32"/>
          <w:szCs w:val="32"/>
        </w:rPr>
        <w:t>】</w:t>
      </w:r>
    </w:p>
    <w:p w:rsidR="00617672" w:rsidRDefault="00A14CBD">
      <w:pPr>
        <w:ind w:firstLineChars="200" w:firstLine="643"/>
        <w:jc w:val="both"/>
        <w:rPr>
          <w:rFonts w:ascii="楷体" w:eastAsia="楷体" w:hAnsi="楷体"/>
          <w:sz w:val="32"/>
          <w:szCs w:val="32"/>
        </w:rPr>
      </w:pPr>
      <w:r>
        <w:rPr>
          <w:rFonts w:ascii="楷体" w:eastAsia="楷体" w:hAnsi="楷体" w:hint="eastAsia"/>
          <w:b/>
          <w:bCs/>
          <w:sz w:val="32"/>
          <w:szCs w:val="32"/>
          <w:lang w:val="en-US"/>
        </w:rPr>
        <w:lastRenderedPageBreak/>
        <w:t>《江西省计量监督管理条例》第三十条：</w:t>
      </w:r>
      <w:r>
        <w:rPr>
          <w:rFonts w:ascii="楷体" w:eastAsia="楷体" w:hAnsi="楷体" w:hint="eastAsia"/>
          <w:sz w:val="32"/>
          <w:szCs w:val="32"/>
        </w:rPr>
        <w:t>违反本条例规定，制造、修理、销售或者进口计量器具的，责令其停止违法行为，并按以下规定进行处罚：（一）违反第七条规定的，责令停止制造，依法封存新产品样机，没收违法所得，可并处三百元以上三千元以下罚款；</w:t>
      </w:r>
      <w:r>
        <w:rPr>
          <w:rFonts w:ascii="楷体" w:eastAsia="楷体" w:hAnsi="楷体" w:hint="eastAsia"/>
          <w:sz w:val="32"/>
          <w:szCs w:val="32"/>
        </w:rPr>
        <w:t>(</w:t>
      </w:r>
      <w:r>
        <w:rPr>
          <w:rFonts w:ascii="楷体" w:eastAsia="楷体" w:hAnsi="楷体" w:hint="eastAsia"/>
          <w:sz w:val="32"/>
          <w:szCs w:val="32"/>
        </w:rPr>
        <w:t>二</w:t>
      </w:r>
      <w:r>
        <w:rPr>
          <w:rFonts w:ascii="楷体" w:eastAsia="楷体" w:hAnsi="楷体" w:hint="eastAsia"/>
          <w:sz w:val="32"/>
          <w:szCs w:val="32"/>
        </w:rPr>
        <w:t>)</w:t>
      </w:r>
      <w:r>
        <w:rPr>
          <w:rFonts w:ascii="楷体" w:eastAsia="楷体" w:hAnsi="楷体" w:hint="eastAsia"/>
          <w:sz w:val="32"/>
          <w:szCs w:val="32"/>
        </w:rPr>
        <w:t>违反第八条规定的，依法封存计量器具，责令停止销售并补办型式批准手续，可并处进口额或者销售额百分之十以上百分之五十以下罚款</w:t>
      </w:r>
      <w:r>
        <w:rPr>
          <w:rFonts w:ascii="楷体" w:eastAsia="楷体" w:hAnsi="楷体" w:hint="eastAsia"/>
          <w:sz w:val="32"/>
          <w:szCs w:val="32"/>
        </w:rPr>
        <w:t>(</w:t>
      </w:r>
      <w:r>
        <w:rPr>
          <w:rFonts w:ascii="楷体" w:eastAsia="楷体" w:hAnsi="楷体" w:hint="eastAsia"/>
          <w:sz w:val="32"/>
          <w:szCs w:val="32"/>
        </w:rPr>
        <w:t>三</w:t>
      </w:r>
      <w:r>
        <w:rPr>
          <w:rFonts w:ascii="楷体" w:eastAsia="楷体" w:hAnsi="楷体" w:hint="eastAsia"/>
          <w:sz w:val="32"/>
          <w:szCs w:val="32"/>
        </w:rPr>
        <w:t>)</w:t>
      </w:r>
      <w:r>
        <w:rPr>
          <w:rFonts w:ascii="楷体" w:eastAsia="楷体" w:hAnsi="楷体" w:hint="eastAsia"/>
          <w:sz w:val="32"/>
          <w:szCs w:val="32"/>
        </w:rPr>
        <w:t>违反第九条第一项规定的，依法没收计量器具和违法所得，可并处违法所得百分之十以上百分之五十以下罚款；</w:t>
      </w:r>
      <w:r>
        <w:rPr>
          <w:rFonts w:ascii="楷体" w:eastAsia="楷体" w:hAnsi="楷体" w:hint="eastAsia"/>
          <w:sz w:val="32"/>
          <w:szCs w:val="32"/>
        </w:rPr>
        <w:t>(</w:t>
      </w:r>
      <w:r>
        <w:rPr>
          <w:rFonts w:ascii="楷体" w:eastAsia="楷体" w:hAnsi="楷体" w:hint="eastAsia"/>
          <w:sz w:val="32"/>
          <w:szCs w:val="32"/>
        </w:rPr>
        <w:t>四</w:t>
      </w:r>
      <w:r>
        <w:rPr>
          <w:rFonts w:ascii="楷体" w:eastAsia="楷体" w:hAnsi="楷体" w:hint="eastAsia"/>
          <w:sz w:val="32"/>
          <w:szCs w:val="32"/>
        </w:rPr>
        <w:t>)</w:t>
      </w:r>
      <w:r>
        <w:rPr>
          <w:rFonts w:ascii="楷体" w:eastAsia="楷体" w:hAnsi="楷体" w:hint="eastAsia"/>
          <w:sz w:val="32"/>
          <w:szCs w:val="32"/>
        </w:rPr>
        <w:t>违反第九条第二项、第四项、第五项、第十五条规定之一的，依法封存计量器具，没收违</w:t>
      </w:r>
      <w:r>
        <w:rPr>
          <w:rFonts w:ascii="楷体" w:eastAsia="楷体" w:hAnsi="楷体" w:hint="eastAsia"/>
          <w:sz w:val="32"/>
          <w:szCs w:val="32"/>
        </w:rPr>
        <w:t>法所得，可并处违法所得百分之十以上百分之五十以下罚款；没有违法所得或者违法所得难以计算的，处以二千元以上二万元以下罚款。</w:t>
      </w:r>
    </w:p>
    <w:p w:rsidR="00617672" w:rsidRDefault="00A14CBD">
      <w:pPr>
        <w:ind w:firstLineChars="200" w:firstLine="643"/>
        <w:jc w:val="both"/>
        <w:rPr>
          <w:rFonts w:ascii="楷体" w:eastAsia="楷体" w:hAnsi="楷体"/>
          <w:sz w:val="32"/>
          <w:szCs w:val="32"/>
        </w:rPr>
      </w:pPr>
      <w:r>
        <w:rPr>
          <w:rFonts w:ascii="楷体" w:eastAsia="楷体" w:hAnsi="楷体" w:cs="楷体" w:hint="eastAsia"/>
          <w:b/>
          <w:bCs/>
          <w:sz w:val="32"/>
          <w:szCs w:val="32"/>
          <w:lang w:val="en-US"/>
        </w:rPr>
        <w:t>《江西省计量监督管理条例》第七条：</w:t>
      </w:r>
      <w:r>
        <w:rPr>
          <w:rFonts w:ascii="楷体" w:eastAsia="楷体" w:hAnsi="楷体" w:hint="eastAsia"/>
          <w:sz w:val="32"/>
          <w:szCs w:val="32"/>
        </w:rPr>
        <w:t>制造计量器具新产品，应当按照国家有关规定进行定型鉴定或者样机试验。</w:t>
      </w:r>
    </w:p>
    <w:p w:rsidR="00617672" w:rsidRDefault="00A14CBD">
      <w:pPr>
        <w:ind w:firstLineChars="200" w:firstLine="640"/>
        <w:jc w:val="both"/>
        <w:rPr>
          <w:rFonts w:ascii="楷体" w:eastAsia="楷体" w:hAnsi="楷体"/>
          <w:sz w:val="32"/>
          <w:szCs w:val="32"/>
        </w:rPr>
      </w:pPr>
      <w:r>
        <w:rPr>
          <w:rFonts w:ascii="楷体" w:eastAsia="楷体" w:hAnsi="楷体" w:hint="eastAsia"/>
          <w:sz w:val="32"/>
          <w:szCs w:val="32"/>
        </w:rPr>
        <w:t>禁止利用他人的样机申请定型鉴定或者样机试验。</w:t>
      </w:r>
    </w:p>
    <w:p w:rsidR="00617672" w:rsidRDefault="00A14CBD">
      <w:pPr>
        <w:ind w:firstLineChars="200" w:firstLine="643"/>
        <w:jc w:val="both"/>
        <w:rPr>
          <w:rFonts w:ascii="楷体" w:eastAsia="楷体" w:hAnsi="楷体"/>
          <w:sz w:val="32"/>
          <w:szCs w:val="32"/>
        </w:rPr>
      </w:pPr>
      <w:r>
        <w:rPr>
          <w:rFonts w:ascii="楷体" w:eastAsia="楷体" w:hAnsi="楷体" w:cs="楷体" w:hint="eastAsia"/>
          <w:b/>
          <w:bCs/>
          <w:sz w:val="32"/>
          <w:szCs w:val="32"/>
          <w:lang w:val="en-US"/>
        </w:rPr>
        <w:t>《江西省计量监督管理条例》第八条：</w:t>
      </w:r>
      <w:r>
        <w:rPr>
          <w:rFonts w:ascii="楷体" w:eastAsia="楷体" w:hAnsi="楷体" w:hint="eastAsia"/>
          <w:sz w:val="32"/>
          <w:szCs w:val="32"/>
        </w:rPr>
        <w:t>列入《中华人民共和国进口计量器具型式审查目录》的进口计量器具，未取得国务院市场监督管理部门颁发的型式批准证书的，不得进口、销售。</w:t>
      </w:r>
    </w:p>
    <w:p w:rsidR="00617672" w:rsidRDefault="00A14CBD">
      <w:pPr>
        <w:ind w:firstLineChars="200" w:firstLine="643"/>
        <w:jc w:val="both"/>
        <w:rPr>
          <w:rFonts w:ascii="楷体" w:eastAsia="楷体" w:hAnsi="楷体"/>
          <w:sz w:val="32"/>
          <w:szCs w:val="32"/>
        </w:rPr>
      </w:pPr>
      <w:r>
        <w:rPr>
          <w:rFonts w:ascii="楷体" w:eastAsia="楷体" w:hAnsi="楷体" w:cs="楷体" w:hint="eastAsia"/>
          <w:b/>
          <w:bCs/>
          <w:sz w:val="32"/>
          <w:szCs w:val="32"/>
          <w:lang w:val="en-US"/>
        </w:rPr>
        <w:t>《江西省计量监督管理条例》第九条：</w:t>
      </w:r>
      <w:r>
        <w:rPr>
          <w:rFonts w:ascii="楷体" w:eastAsia="楷体" w:hAnsi="楷体" w:hint="eastAsia"/>
          <w:sz w:val="32"/>
          <w:szCs w:val="32"/>
        </w:rPr>
        <w:t>禁止制造、修理、销售下列计量器具：</w:t>
      </w:r>
      <w:r>
        <w:rPr>
          <w:rFonts w:ascii="楷体" w:eastAsia="楷体" w:hAnsi="楷体" w:hint="eastAsia"/>
          <w:sz w:val="32"/>
          <w:szCs w:val="32"/>
        </w:rPr>
        <w:t>(</w:t>
      </w:r>
      <w:proofErr w:type="gramStart"/>
      <w:r>
        <w:rPr>
          <w:rFonts w:ascii="楷体" w:eastAsia="楷体" w:hAnsi="楷体" w:hint="eastAsia"/>
          <w:sz w:val="32"/>
          <w:szCs w:val="32"/>
        </w:rPr>
        <w:t>一</w:t>
      </w:r>
      <w:proofErr w:type="gramEnd"/>
      <w:r>
        <w:rPr>
          <w:rFonts w:ascii="楷体" w:eastAsia="楷体" w:hAnsi="楷体" w:hint="eastAsia"/>
          <w:sz w:val="32"/>
          <w:szCs w:val="32"/>
        </w:rPr>
        <w:t>)</w:t>
      </w:r>
      <w:r>
        <w:rPr>
          <w:rFonts w:ascii="楷体" w:eastAsia="楷体" w:hAnsi="楷体" w:hint="eastAsia"/>
          <w:sz w:val="32"/>
          <w:szCs w:val="32"/>
        </w:rPr>
        <w:t>国家明令禁止制造、使用的；</w:t>
      </w:r>
      <w:r>
        <w:rPr>
          <w:rFonts w:ascii="楷体" w:eastAsia="楷体" w:hAnsi="楷体" w:hint="eastAsia"/>
          <w:sz w:val="32"/>
          <w:szCs w:val="32"/>
        </w:rPr>
        <w:t>(</w:t>
      </w:r>
      <w:r>
        <w:rPr>
          <w:rFonts w:ascii="楷体" w:eastAsia="楷体" w:hAnsi="楷体" w:hint="eastAsia"/>
          <w:sz w:val="32"/>
          <w:szCs w:val="32"/>
        </w:rPr>
        <w:t>二</w:t>
      </w:r>
      <w:r>
        <w:rPr>
          <w:rFonts w:ascii="楷体" w:eastAsia="楷体" w:hAnsi="楷体" w:hint="eastAsia"/>
          <w:sz w:val="32"/>
          <w:szCs w:val="32"/>
        </w:rPr>
        <w:t>)</w:t>
      </w:r>
      <w:r>
        <w:rPr>
          <w:rFonts w:ascii="楷体" w:eastAsia="楷体" w:hAnsi="楷体" w:cs="仿宋_GB2312" w:hint="eastAsia"/>
          <w:sz w:val="32"/>
          <w:szCs w:val="32"/>
        </w:rPr>
        <w:lastRenderedPageBreak/>
        <w:t>无检定合格印、证的，以及无制造企业名称、地址的</w:t>
      </w:r>
      <w:r>
        <w:rPr>
          <w:rFonts w:ascii="楷体" w:eastAsia="楷体" w:hAnsi="楷体" w:hint="eastAsia"/>
          <w:sz w:val="32"/>
          <w:szCs w:val="32"/>
        </w:rPr>
        <w:t>；</w:t>
      </w:r>
      <w:r>
        <w:rPr>
          <w:rFonts w:ascii="楷体" w:eastAsia="楷体" w:hAnsi="楷体" w:hint="eastAsia"/>
          <w:sz w:val="32"/>
          <w:szCs w:val="32"/>
        </w:rPr>
        <w:t>(</w:t>
      </w:r>
      <w:r>
        <w:rPr>
          <w:rFonts w:ascii="楷体" w:eastAsia="楷体" w:hAnsi="楷体" w:hint="eastAsia"/>
          <w:sz w:val="32"/>
          <w:szCs w:val="32"/>
        </w:rPr>
        <w:t>四</w:t>
      </w:r>
      <w:r>
        <w:rPr>
          <w:rFonts w:ascii="楷体" w:eastAsia="楷体" w:hAnsi="楷体" w:hint="eastAsia"/>
          <w:sz w:val="32"/>
          <w:szCs w:val="32"/>
        </w:rPr>
        <w:t>)</w:t>
      </w:r>
      <w:r>
        <w:rPr>
          <w:rFonts w:ascii="楷体" w:eastAsia="楷体" w:hAnsi="楷体" w:hint="eastAsia"/>
          <w:sz w:val="32"/>
          <w:szCs w:val="32"/>
        </w:rPr>
        <w:t>用残次零配件组装或者以旧计量器具冒充新计量器具的</w:t>
      </w:r>
      <w:r>
        <w:rPr>
          <w:rFonts w:ascii="楷体" w:eastAsia="楷体" w:hAnsi="楷体" w:hint="eastAsia"/>
          <w:sz w:val="32"/>
          <w:szCs w:val="32"/>
        </w:rPr>
        <w:t>(</w:t>
      </w:r>
      <w:r>
        <w:rPr>
          <w:rFonts w:ascii="楷体" w:eastAsia="楷体" w:hAnsi="楷体" w:hint="eastAsia"/>
          <w:sz w:val="32"/>
          <w:szCs w:val="32"/>
        </w:rPr>
        <w:t>五</w:t>
      </w:r>
      <w:r>
        <w:rPr>
          <w:rFonts w:ascii="楷体" w:eastAsia="楷体" w:hAnsi="楷体" w:hint="eastAsia"/>
          <w:sz w:val="32"/>
          <w:szCs w:val="32"/>
        </w:rPr>
        <w:t>)</w:t>
      </w:r>
      <w:r>
        <w:rPr>
          <w:rFonts w:ascii="楷体" w:eastAsia="楷体" w:hAnsi="楷体" w:hint="eastAsia"/>
          <w:sz w:val="32"/>
          <w:szCs w:val="32"/>
        </w:rPr>
        <w:t>可能危及人身、财产安全又无警示标志或者中文警示说明的。</w:t>
      </w:r>
    </w:p>
    <w:p w:rsidR="00617672" w:rsidRDefault="00A14CBD">
      <w:pPr>
        <w:ind w:firstLineChars="200" w:firstLine="643"/>
        <w:jc w:val="both"/>
        <w:rPr>
          <w:rFonts w:ascii="楷体" w:eastAsia="楷体" w:hAnsi="楷体"/>
          <w:sz w:val="32"/>
          <w:szCs w:val="32"/>
        </w:rPr>
      </w:pPr>
      <w:r>
        <w:rPr>
          <w:rFonts w:ascii="楷体" w:eastAsia="楷体" w:hAnsi="楷体" w:cs="楷体" w:hint="eastAsia"/>
          <w:b/>
          <w:bCs/>
          <w:sz w:val="32"/>
          <w:szCs w:val="32"/>
          <w:lang w:val="en-US"/>
        </w:rPr>
        <w:t>《江西省计量监督管理条例》第十五条：</w:t>
      </w:r>
      <w:r>
        <w:rPr>
          <w:rFonts w:ascii="楷体" w:eastAsia="楷体" w:hAnsi="楷体" w:hint="eastAsia"/>
          <w:sz w:val="32"/>
          <w:szCs w:val="32"/>
        </w:rPr>
        <w:t>直接用于贸易结算的电能表、水表、煤气表、流量计、出租车计价器、燃油加油机、电话计时计费器等强制检定的工作计量器具，应当经市场监督管理部门指定的法定计量检定机构强制检定合格后，方可安装使用。</w:t>
      </w:r>
    </w:p>
    <w:p w:rsidR="00617672" w:rsidRDefault="00A14CBD">
      <w:pPr>
        <w:ind w:firstLineChars="200" w:firstLine="643"/>
        <w:jc w:val="both"/>
        <w:rPr>
          <w:rFonts w:ascii="仿宋" w:eastAsia="仿宋" w:hAnsi="仿宋"/>
          <w:b/>
          <w:sz w:val="32"/>
          <w:szCs w:val="32"/>
        </w:rPr>
      </w:pPr>
      <w:r>
        <w:rPr>
          <w:rFonts w:ascii="仿宋" w:eastAsia="仿宋" w:hAnsi="仿宋" w:hint="eastAsia"/>
          <w:b/>
          <w:sz w:val="32"/>
          <w:szCs w:val="32"/>
        </w:rPr>
        <w:t>【裁量基准】</w:t>
      </w:r>
    </w:p>
    <w:p w:rsidR="00617672" w:rsidRDefault="00A14CBD" w:rsidP="00A14CBD">
      <w:pPr>
        <w:ind w:firstLineChars="200" w:firstLine="605"/>
        <w:jc w:val="both"/>
        <w:rPr>
          <w:rFonts w:ascii="仿宋" w:eastAsia="仿宋" w:hAnsi="仿宋"/>
          <w:w w:val="95"/>
          <w:sz w:val="32"/>
          <w:szCs w:val="32"/>
        </w:rPr>
      </w:pPr>
      <w:r>
        <w:rPr>
          <w:rFonts w:ascii="仿宋" w:eastAsia="仿宋" w:hAnsi="仿宋" w:hint="eastAsia"/>
          <w:w w:val="95"/>
          <w:kern w:val="2"/>
          <w:sz w:val="32"/>
          <w:szCs w:val="32"/>
          <w:lang w:val="en-US"/>
        </w:rPr>
        <w:t>第一款：</w:t>
      </w:r>
      <w:r>
        <w:rPr>
          <w:rFonts w:ascii="仿宋" w:eastAsia="仿宋" w:hAnsi="仿宋" w:hint="eastAsia"/>
          <w:w w:val="95"/>
          <w:kern w:val="2"/>
          <w:sz w:val="32"/>
          <w:szCs w:val="32"/>
        </w:rPr>
        <w:t>违反第七条规定的：</w:t>
      </w:r>
    </w:p>
    <w:p w:rsidR="00617672" w:rsidRDefault="00A14CBD">
      <w:pPr>
        <w:ind w:firstLineChars="200" w:firstLine="643"/>
        <w:jc w:val="both"/>
        <w:rPr>
          <w:rFonts w:ascii="仿宋" w:eastAsia="仿宋" w:hAnsi="仿宋"/>
          <w:sz w:val="32"/>
          <w:szCs w:val="32"/>
        </w:rPr>
      </w:pPr>
      <w:r>
        <w:rPr>
          <w:rFonts w:ascii="仿宋" w:eastAsia="仿宋" w:hAnsi="仿宋" w:hint="eastAsia"/>
          <w:b/>
          <w:sz w:val="32"/>
          <w:szCs w:val="32"/>
        </w:rPr>
        <w:t>（一）</w:t>
      </w:r>
      <w:r>
        <w:rPr>
          <w:rFonts w:ascii="仿宋" w:eastAsia="仿宋" w:hAnsi="仿宋" w:hint="eastAsia"/>
          <w:sz w:val="32"/>
          <w:szCs w:val="32"/>
        </w:rPr>
        <w:t>首次违反的，责令停止制造，依法封存新产品样机，没收违法所得，可并处三百元以上一千元以下罚款；</w:t>
      </w:r>
    </w:p>
    <w:p w:rsidR="00617672" w:rsidRDefault="00A14CBD">
      <w:pPr>
        <w:ind w:firstLineChars="200" w:firstLine="643"/>
        <w:jc w:val="both"/>
        <w:rPr>
          <w:rFonts w:ascii="仿宋" w:eastAsia="仿宋" w:hAnsi="仿宋"/>
          <w:sz w:val="32"/>
          <w:szCs w:val="32"/>
        </w:rPr>
      </w:pPr>
      <w:r>
        <w:rPr>
          <w:rFonts w:ascii="仿宋" w:eastAsia="仿宋" w:hAnsi="仿宋" w:hint="eastAsia"/>
          <w:b/>
          <w:sz w:val="32"/>
          <w:szCs w:val="32"/>
        </w:rPr>
        <w:t>（二）</w:t>
      </w:r>
      <w:r>
        <w:rPr>
          <w:rFonts w:ascii="仿宋" w:eastAsia="仿宋" w:hAnsi="仿宋" w:hint="eastAsia"/>
          <w:sz w:val="32"/>
          <w:szCs w:val="32"/>
        </w:rPr>
        <w:t>再次违反的，责令停止制造，依法封存新产品样机，没收违法所得，可并处一千元以上二千二百元以下罚款；</w:t>
      </w:r>
    </w:p>
    <w:p w:rsidR="00617672" w:rsidRDefault="00A14CBD">
      <w:pPr>
        <w:ind w:firstLineChars="200" w:firstLine="643"/>
        <w:jc w:val="both"/>
        <w:rPr>
          <w:rFonts w:ascii="仿宋" w:eastAsia="仿宋" w:hAnsi="仿宋"/>
          <w:sz w:val="32"/>
          <w:szCs w:val="32"/>
        </w:rPr>
      </w:pPr>
      <w:r>
        <w:rPr>
          <w:rFonts w:ascii="仿宋" w:eastAsia="仿宋" w:hAnsi="仿宋" w:hint="eastAsia"/>
          <w:b/>
          <w:sz w:val="32"/>
          <w:szCs w:val="32"/>
        </w:rPr>
        <w:t>（三）</w:t>
      </w:r>
      <w:r>
        <w:rPr>
          <w:rFonts w:ascii="仿宋" w:eastAsia="仿宋" w:hAnsi="仿宋" w:hint="eastAsia"/>
          <w:sz w:val="32"/>
          <w:szCs w:val="32"/>
        </w:rPr>
        <w:t>屡次违反的，责令停止制造，依法封存新产品样机，没收违法所得，可并处二千二百元以上三千元以下罚款。</w:t>
      </w:r>
    </w:p>
    <w:p w:rsidR="00617672" w:rsidRDefault="00A14CBD" w:rsidP="00A14CBD">
      <w:pPr>
        <w:ind w:firstLineChars="200" w:firstLine="605"/>
        <w:jc w:val="both"/>
        <w:rPr>
          <w:rFonts w:ascii="仿宋" w:eastAsia="仿宋" w:hAnsi="仿宋"/>
          <w:w w:val="95"/>
          <w:sz w:val="32"/>
          <w:szCs w:val="32"/>
        </w:rPr>
      </w:pPr>
      <w:r>
        <w:rPr>
          <w:rFonts w:ascii="仿宋" w:eastAsia="仿宋" w:hAnsi="仿宋" w:hint="eastAsia"/>
          <w:w w:val="95"/>
          <w:kern w:val="2"/>
          <w:sz w:val="32"/>
          <w:szCs w:val="32"/>
          <w:lang w:val="en-US"/>
        </w:rPr>
        <w:t>第二款：违反第八条规定的：</w:t>
      </w:r>
    </w:p>
    <w:p w:rsidR="00617672" w:rsidRDefault="00A14CBD">
      <w:pPr>
        <w:ind w:firstLineChars="200" w:firstLine="643"/>
        <w:jc w:val="both"/>
        <w:rPr>
          <w:rFonts w:ascii="仿宋" w:eastAsia="仿宋" w:hAnsi="仿宋"/>
          <w:sz w:val="32"/>
          <w:szCs w:val="32"/>
        </w:rPr>
      </w:pPr>
      <w:r>
        <w:rPr>
          <w:rFonts w:ascii="仿宋" w:eastAsia="仿宋" w:hAnsi="仿宋" w:hint="eastAsia"/>
          <w:b/>
          <w:sz w:val="32"/>
          <w:szCs w:val="32"/>
        </w:rPr>
        <w:t>（一）</w:t>
      </w:r>
      <w:r>
        <w:rPr>
          <w:rFonts w:ascii="仿宋" w:eastAsia="仿宋" w:hAnsi="仿宋" w:hint="eastAsia"/>
          <w:sz w:val="32"/>
          <w:szCs w:val="32"/>
        </w:rPr>
        <w:t>首次违反的，依法封存计量器具，责令停止销售并补办型式批准手续，可并处进口额或者销售额百分之十以上百分之二十二以下罚款；</w:t>
      </w:r>
    </w:p>
    <w:p w:rsidR="00617672" w:rsidRDefault="00A14CBD">
      <w:pPr>
        <w:ind w:firstLineChars="200" w:firstLine="643"/>
        <w:jc w:val="both"/>
        <w:rPr>
          <w:rFonts w:ascii="仿宋" w:eastAsia="仿宋" w:hAnsi="仿宋"/>
          <w:sz w:val="32"/>
          <w:szCs w:val="32"/>
        </w:rPr>
      </w:pPr>
      <w:r>
        <w:rPr>
          <w:rFonts w:ascii="仿宋" w:eastAsia="仿宋" w:hAnsi="仿宋" w:hint="eastAsia"/>
          <w:b/>
          <w:sz w:val="32"/>
          <w:szCs w:val="32"/>
        </w:rPr>
        <w:t>（二）</w:t>
      </w:r>
      <w:r>
        <w:rPr>
          <w:rFonts w:ascii="仿宋" w:eastAsia="仿宋" w:hAnsi="仿宋" w:hint="eastAsia"/>
          <w:sz w:val="32"/>
          <w:szCs w:val="32"/>
        </w:rPr>
        <w:t>再次违反的，依法封存计量器具，责令停止销售并补办型</w:t>
      </w:r>
      <w:r>
        <w:rPr>
          <w:rFonts w:ascii="仿宋" w:eastAsia="仿宋" w:hAnsi="仿宋" w:hint="eastAsia"/>
          <w:sz w:val="32"/>
          <w:szCs w:val="32"/>
        </w:rPr>
        <w:t>式批准手续，可并处进口额或者销售额百分之二十</w:t>
      </w:r>
      <w:r>
        <w:rPr>
          <w:rFonts w:ascii="仿宋" w:eastAsia="仿宋" w:hAnsi="仿宋" w:hint="eastAsia"/>
          <w:sz w:val="32"/>
          <w:szCs w:val="32"/>
        </w:rPr>
        <w:lastRenderedPageBreak/>
        <w:t>二以上百分之三十八以下罚款；</w:t>
      </w:r>
    </w:p>
    <w:p w:rsidR="00617672" w:rsidRDefault="00A14CBD">
      <w:pPr>
        <w:ind w:firstLineChars="200" w:firstLine="643"/>
        <w:jc w:val="both"/>
        <w:rPr>
          <w:rFonts w:ascii="仿宋" w:eastAsia="仿宋" w:hAnsi="仿宋"/>
          <w:sz w:val="32"/>
          <w:szCs w:val="32"/>
        </w:rPr>
      </w:pPr>
      <w:r>
        <w:rPr>
          <w:rFonts w:ascii="仿宋" w:eastAsia="仿宋" w:hAnsi="仿宋" w:hint="eastAsia"/>
          <w:b/>
          <w:sz w:val="32"/>
          <w:szCs w:val="32"/>
        </w:rPr>
        <w:t>（三）</w:t>
      </w:r>
      <w:r>
        <w:rPr>
          <w:rFonts w:ascii="仿宋" w:eastAsia="仿宋" w:hAnsi="仿宋" w:hint="eastAsia"/>
          <w:sz w:val="32"/>
          <w:szCs w:val="32"/>
        </w:rPr>
        <w:t>屡次违反的，依法封存计量器具，责令停止销售并补办型式批准手续，可并处进口额或者销售额百分之三十八以上百分之五十以下罚款。</w:t>
      </w:r>
    </w:p>
    <w:p w:rsidR="00617672" w:rsidRDefault="00A14CBD">
      <w:pPr>
        <w:autoSpaceDE/>
        <w:autoSpaceDN/>
        <w:spacing w:before="29"/>
        <w:ind w:left="128" w:firstLineChars="200" w:firstLine="640"/>
        <w:jc w:val="both"/>
        <w:rPr>
          <w:rFonts w:ascii="仿宋" w:eastAsia="仿宋" w:hAnsi="仿宋"/>
          <w:sz w:val="32"/>
          <w:szCs w:val="32"/>
        </w:rPr>
      </w:pPr>
      <w:r>
        <w:rPr>
          <w:rFonts w:ascii="仿宋" w:eastAsia="仿宋" w:hAnsi="仿宋" w:hint="eastAsia"/>
          <w:sz w:val="32"/>
          <w:szCs w:val="32"/>
        </w:rPr>
        <w:t>第三款：违反第九条第一项规定的：</w:t>
      </w:r>
    </w:p>
    <w:p w:rsidR="00617672" w:rsidRDefault="00A14CBD">
      <w:pPr>
        <w:ind w:firstLineChars="200" w:firstLine="643"/>
        <w:jc w:val="both"/>
        <w:rPr>
          <w:rFonts w:ascii="仿宋" w:eastAsia="仿宋" w:hAnsi="仿宋"/>
          <w:sz w:val="32"/>
          <w:szCs w:val="32"/>
        </w:rPr>
      </w:pPr>
      <w:r>
        <w:rPr>
          <w:rFonts w:ascii="仿宋" w:eastAsia="仿宋" w:hAnsi="仿宋" w:hint="eastAsia"/>
          <w:b/>
          <w:sz w:val="32"/>
          <w:szCs w:val="32"/>
        </w:rPr>
        <w:t>（一）</w:t>
      </w:r>
      <w:r>
        <w:rPr>
          <w:rFonts w:ascii="仿宋" w:eastAsia="仿宋" w:hAnsi="仿宋" w:hint="eastAsia"/>
          <w:sz w:val="32"/>
          <w:szCs w:val="32"/>
        </w:rPr>
        <w:t>首次违反的，依法没收计量器具和违法所得，可并处违法所得百分之十以上百分之二十二以下罚款；</w:t>
      </w:r>
    </w:p>
    <w:p w:rsidR="00617672" w:rsidRDefault="00A14CBD">
      <w:pPr>
        <w:ind w:firstLineChars="200" w:firstLine="643"/>
        <w:jc w:val="both"/>
        <w:rPr>
          <w:rFonts w:ascii="仿宋" w:eastAsia="仿宋" w:hAnsi="仿宋"/>
          <w:sz w:val="32"/>
          <w:szCs w:val="32"/>
        </w:rPr>
      </w:pPr>
      <w:r>
        <w:rPr>
          <w:rFonts w:ascii="仿宋" w:eastAsia="仿宋" w:hAnsi="仿宋" w:hint="eastAsia"/>
          <w:b/>
          <w:sz w:val="32"/>
          <w:szCs w:val="32"/>
        </w:rPr>
        <w:t>（二）</w:t>
      </w:r>
      <w:r>
        <w:rPr>
          <w:rFonts w:ascii="仿宋" w:eastAsia="仿宋" w:hAnsi="仿宋" w:hint="eastAsia"/>
          <w:sz w:val="32"/>
          <w:szCs w:val="32"/>
        </w:rPr>
        <w:t>再次违反的，依法没收计量器具和违法所得，可并处违法所得百分之二十二以上百分之三十八以下罚款；</w:t>
      </w:r>
    </w:p>
    <w:p w:rsidR="00617672" w:rsidRDefault="00A14CBD">
      <w:pPr>
        <w:ind w:firstLineChars="200" w:firstLine="643"/>
        <w:jc w:val="both"/>
        <w:rPr>
          <w:rFonts w:ascii="仿宋" w:eastAsia="仿宋" w:hAnsi="仿宋"/>
          <w:sz w:val="32"/>
          <w:szCs w:val="32"/>
        </w:rPr>
      </w:pPr>
      <w:r>
        <w:rPr>
          <w:rFonts w:ascii="仿宋" w:eastAsia="仿宋" w:hAnsi="仿宋" w:hint="eastAsia"/>
          <w:b/>
          <w:sz w:val="32"/>
          <w:szCs w:val="32"/>
        </w:rPr>
        <w:t>（三）</w:t>
      </w:r>
      <w:r>
        <w:rPr>
          <w:rFonts w:ascii="仿宋" w:eastAsia="仿宋" w:hAnsi="仿宋" w:hint="eastAsia"/>
          <w:sz w:val="32"/>
          <w:szCs w:val="32"/>
        </w:rPr>
        <w:t>屡次违反的，依法没收计量器具和违法所得，可并处违法所得百分之三十八以上百分</w:t>
      </w:r>
      <w:r>
        <w:rPr>
          <w:rFonts w:ascii="仿宋" w:eastAsia="仿宋" w:hAnsi="仿宋" w:hint="eastAsia"/>
          <w:sz w:val="32"/>
          <w:szCs w:val="32"/>
        </w:rPr>
        <w:t>之五十以下罚款。</w:t>
      </w:r>
    </w:p>
    <w:p w:rsidR="00617672" w:rsidRDefault="00A14CBD">
      <w:pPr>
        <w:autoSpaceDE/>
        <w:autoSpaceDN/>
        <w:spacing w:before="29"/>
        <w:ind w:left="128" w:firstLineChars="200" w:firstLine="640"/>
        <w:jc w:val="both"/>
        <w:rPr>
          <w:rFonts w:ascii="仿宋" w:eastAsia="仿宋" w:hAnsi="仿宋"/>
          <w:sz w:val="32"/>
          <w:szCs w:val="32"/>
        </w:rPr>
      </w:pPr>
      <w:r>
        <w:rPr>
          <w:rFonts w:ascii="仿宋" w:eastAsia="仿宋" w:hAnsi="仿宋" w:hint="eastAsia"/>
          <w:sz w:val="32"/>
          <w:szCs w:val="32"/>
        </w:rPr>
        <w:t>第四款：违反第九条第二项、第四项、第五项、第十五条规定之一的：</w:t>
      </w:r>
    </w:p>
    <w:p w:rsidR="00617672" w:rsidRDefault="00A14CBD">
      <w:pPr>
        <w:ind w:firstLineChars="200" w:firstLine="643"/>
        <w:jc w:val="both"/>
        <w:rPr>
          <w:rFonts w:ascii="仿宋" w:eastAsia="仿宋" w:hAnsi="仿宋"/>
          <w:sz w:val="32"/>
          <w:szCs w:val="32"/>
        </w:rPr>
      </w:pPr>
      <w:r>
        <w:rPr>
          <w:rFonts w:ascii="仿宋" w:eastAsia="仿宋" w:hAnsi="仿宋" w:hint="eastAsia"/>
          <w:b/>
          <w:sz w:val="32"/>
          <w:szCs w:val="32"/>
        </w:rPr>
        <w:t>（一）</w:t>
      </w:r>
      <w:r>
        <w:rPr>
          <w:rFonts w:ascii="仿宋" w:eastAsia="仿宋" w:hAnsi="仿宋" w:hint="eastAsia"/>
          <w:sz w:val="32"/>
          <w:szCs w:val="32"/>
        </w:rPr>
        <w:t>首次违反的，依法封存计量器具，没收违法所得，可并处违法所得百分之十以上百分之二十二以下罚款；没有违法所得或者违法所得难以计算的，处以两千元以上七千元以下罚款。</w:t>
      </w:r>
    </w:p>
    <w:p w:rsidR="00617672" w:rsidRDefault="00A14CBD">
      <w:pPr>
        <w:ind w:firstLineChars="200" w:firstLine="643"/>
        <w:jc w:val="both"/>
        <w:rPr>
          <w:rFonts w:ascii="仿宋" w:eastAsia="仿宋" w:hAnsi="仿宋"/>
          <w:sz w:val="32"/>
          <w:szCs w:val="32"/>
        </w:rPr>
      </w:pPr>
      <w:r>
        <w:rPr>
          <w:rFonts w:ascii="仿宋" w:eastAsia="仿宋" w:hAnsi="仿宋" w:hint="eastAsia"/>
          <w:b/>
          <w:sz w:val="32"/>
          <w:szCs w:val="32"/>
        </w:rPr>
        <w:t>（二）</w:t>
      </w:r>
      <w:r>
        <w:rPr>
          <w:rFonts w:ascii="仿宋" w:eastAsia="仿宋" w:hAnsi="仿宋" w:hint="eastAsia"/>
          <w:sz w:val="32"/>
          <w:szCs w:val="32"/>
        </w:rPr>
        <w:t>再次违反的，依法封存计量器具，没收违法所得，可并处违法所得百分之二十二以上百分之三十八以下罚款；没有违法所得或者违法所得难以计算的，处以七千元以上一万五千元以下罚款。</w:t>
      </w:r>
    </w:p>
    <w:p w:rsidR="00617672" w:rsidRDefault="00A14CBD">
      <w:pPr>
        <w:ind w:firstLineChars="200" w:firstLine="643"/>
        <w:jc w:val="both"/>
        <w:rPr>
          <w:rFonts w:ascii="仿宋" w:eastAsia="仿宋" w:hAnsi="仿宋"/>
          <w:sz w:val="32"/>
          <w:szCs w:val="32"/>
        </w:rPr>
      </w:pPr>
      <w:r>
        <w:rPr>
          <w:rFonts w:ascii="仿宋" w:eastAsia="仿宋" w:hAnsi="仿宋" w:hint="eastAsia"/>
          <w:b/>
          <w:sz w:val="32"/>
          <w:szCs w:val="32"/>
        </w:rPr>
        <w:t>（三）</w:t>
      </w:r>
      <w:r>
        <w:rPr>
          <w:rFonts w:ascii="仿宋" w:eastAsia="仿宋" w:hAnsi="仿宋" w:hint="eastAsia"/>
          <w:sz w:val="32"/>
          <w:szCs w:val="32"/>
        </w:rPr>
        <w:t>屡次违反的，依法封存计量器具，没收违法所得，</w:t>
      </w:r>
      <w:r>
        <w:rPr>
          <w:rFonts w:ascii="仿宋" w:eastAsia="仿宋" w:hAnsi="仿宋" w:hint="eastAsia"/>
          <w:sz w:val="32"/>
          <w:szCs w:val="32"/>
        </w:rPr>
        <w:lastRenderedPageBreak/>
        <w:t>可并处违法所得百分之三十八以上百分之五十</w:t>
      </w:r>
      <w:r>
        <w:rPr>
          <w:rFonts w:ascii="仿宋" w:eastAsia="仿宋" w:hAnsi="仿宋" w:hint="eastAsia"/>
          <w:sz w:val="32"/>
          <w:szCs w:val="32"/>
        </w:rPr>
        <w:t>以下罚款；没有违法所得或者违法所得难以计算的，处以一万五千元以上两万元以下罚款。</w:t>
      </w:r>
    </w:p>
    <w:p w:rsidR="00617672" w:rsidRDefault="00A14CBD" w:rsidP="00A14CBD">
      <w:pPr>
        <w:spacing w:beforeLines="100"/>
        <w:ind w:firstLineChars="200" w:firstLine="643"/>
        <w:jc w:val="both"/>
        <w:rPr>
          <w:rFonts w:ascii="仿宋" w:eastAsia="仿宋" w:hAnsi="仿宋" w:cs="仿宋"/>
          <w:b/>
          <w:sz w:val="32"/>
          <w:szCs w:val="32"/>
        </w:rPr>
      </w:pPr>
      <w:r>
        <w:rPr>
          <w:rFonts w:ascii="仿宋" w:eastAsia="仿宋" w:hAnsi="仿宋" w:hint="eastAsia"/>
          <w:b/>
          <w:sz w:val="32"/>
          <w:szCs w:val="32"/>
        </w:rPr>
        <w:t>第六十一条</w:t>
      </w:r>
      <w:r>
        <w:rPr>
          <w:rFonts w:ascii="仿宋" w:eastAsia="仿宋" w:hAnsi="仿宋" w:hint="eastAsia"/>
          <w:b/>
          <w:sz w:val="32"/>
          <w:szCs w:val="32"/>
        </w:rPr>
        <w:t xml:space="preserve">  </w:t>
      </w:r>
      <w:r>
        <w:rPr>
          <w:rFonts w:ascii="仿宋" w:eastAsia="仿宋" w:hAnsi="仿宋" w:hint="eastAsia"/>
          <w:b/>
          <w:bCs/>
          <w:sz w:val="32"/>
          <w:szCs w:val="32"/>
          <w:lang w:val="en-US"/>
        </w:rPr>
        <w:t>生产、经营中使用计量器具</w:t>
      </w:r>
      <w:r>
        <w:rPr>
          <w:rFonts w:ascii="仿宋" w:eastAsia="仿宋" w:hAnsi="仿宋" w:cs="仿宋" w:hint="eastAsia"/>
          <w:b/>
          <w:sz w:val="32"/>
          <w:szCs w:val="32"/>
        </w:rPr>
        <w:t>破坏准确度、防作弊装置或者检定封</w:t>
      </w:r>
      <w:proofErr w:type="gramStart"/>
      <w:r>
        <w:rPr>
          <w:rFonts w:ascii="仿宋" w:eastAsia="仿宋" w:hAnsi="仿宋" w:cs="仿宋" w:hint="eastAsia"/>
          <w:b/>
          <w:sz w:val="32"/>
          <w:szCs w:val="32"/>
        </w:rPr>
        <w:t>缄</w:t>
      </w:r>
      <w:proofErr w:type="gramEnd"/>
      <w:r>
        <w:rPr>
          <w:rFonts w:ascii="仿宋" w:eastAsia="仿宋" w:hAnsi="仿宋" w:cs="仿宋" w:hint="eastAsia"/>
          <w:b/>
          <w:sz w:val="32"/>
          <w:szCs w:val="32"/>
        </w:rPr>
        <w:t>的，伪造或者破坏计量检定、校准印、证的，使用未经检定，超过检定周期或者经检定不合格，校准、测试不符合要求的，使用国家明令淘汰、禁止使用或者不符合国家有关准确度要求的，</w:t>
      </w:r>
      <w:r>
        <w:rPr>
          <w:rFonts w:ascii="仿宋" w:eastAsia="仿宋" w:hAnsi="仿宋" w:cs="仿宋_GB2312" w:hint="eastAsia"/>
          <w:b/>
          <w:sz w:val="32"/>
          <w:szCs w:val="32"/>
        </w:rPr>
        <w:t>使用无制造企业名称、地址的：</w:t>
      </w:r>
    </w:p>
    <w:p w:rsidR="00617672" w:rsidRDefault="00A14CBD">
      <w:pPr>
        <w:ind w:firstLineChars="200" w:firstLine="643"/>
        <w:jc w:val="both"/>
        <w:rPr>
          <w:rFonts w:ascii="仿宋" w:eastAsia="仿宋" w:hAnsi="仿宋"/>
          <w:b/>
          <w:sz w:val="32"/>
          <w:szCs w:val="32"/>
        </w:rPr>
      </w:pPr>
      <w:r>
        <w:rPr>
          <w:rFonts w:ascii="仿宋" w:eastAsia="仿宋" w:hAnsi="仿宋" w:hint="eastAsia"/>
          <w:b/>
          <w:sz w:val="32"/>
          <w:szCs w:val="32"/>
        </w:rPr>
        <w:t>【</w:t>
      </w:r>
      <w:r>
        <w:rPr>
          <w:rFonts w:ascii="仿宋" w:eastAsia="仿宋" w:hAnsi="仿宋" w:hint="eastAsia"/>
          <w:b/>
          <w:sz w:val="32"/>
          <w:szCs w:val="32"/>
        </w:rPr>
        <w:t>法条原文</w:t>
      </w:r>
      <w:r>
        <w:rPr>
          <w:rFonts w:ascii="仿宋" w:eastAsia="仿宋" w:hAnsi="仿宋" w:hint="eastAsia"/>
          <w:b/>
          <w:sz w:val="32"/>
          <w:szCs w:val="32"/>
        </w:rPr>
        <w:t>】</w:t>
      </w:r>
    </w:p>
    <w:p w:rsidR="00617672" w:rsidRDefault="00A14CBD">
      <w:pPr>
        <w:ind w:firstLineChars="200" w:firstLine="643"/>
        <w:jc w:val="both"/>
        <w:rPr>
          <w:rFonts w:ascii="楷体" w:eastAsia="楷体" w:hAnsi="楷体"/>
          <w:sz w:val="32"/>
          <w:szCs w:val="32"/>
        </w:rPr>
      </w:pPr>
      <w:r>
        <w:rPr>
          <w:rFonts w:ascii="楷体" w:eastAsia="楷体" w:hAnsi="楷体" w:hint="eastAsia"/>
          <w:b/>
          <w:bCs/>
          <w:sz w:val="32"/>
          <w:szCs w:val="32"/>
          <w:lang w:val="en-US"/>
        </w:rPr>
        <w:t>《江西省计量监督管理条例》第三十一条：</w:t>
      </w:r>
      <w:r>
        <w:rPr>
          <w:rFonts w:ascii="楷体" w:eastAsia="楷体" w:hAnsi="楷体" w:hint="eastAsia"/>
          <w:sz w:val="32"/>
          <w:szCs w:val="32"/>
        </w:rPr>
        <w:t>违反本条例第十条第一项、第四项规定之一的，依法没收计量器具和违法所得，可并处二百元以上二千元以下罚款。违反本条例第十条第三项、第五项规定之一的，责令停止使用计量器具，限期整改；逾期不改的，并处以二百元以上二千元以下罚款。</w:t>
      </w:r>
    </w:p>
    <w:p w:rsidR="00617672" w:rsidRDefault="00A14CBD">
      <w:pPr>
        <w:ind w:firstLineChars="200" w:firstLine="643"/>
        <w:jc w:val="both"/>
        <w:rPr>
          <w:rFonts w:ascii="仿宋" w:eastAsia="仿宋" w:hAnsi="仿宋"/>
          <w:sz w:val="32"/>
          <w:szCs w:val="32"/>
        </w:rPr>
      </w:pPr>
      <w:r>
        <w:rPr>
          <w:rFonts w:ascii="楷体" w:eastAsia="楷体" w:hAnsi="楷体" w:cs="楷体" w:hint="eastAsia"/>
          <w:b/>
          <w:bCs/>
          <w:sz w:val="32"/>
          <w:szCs w:val="32"/>
          <w:lang w:val="en-US"/>
        </w:rPr>
        <w:t>《江西省计量监督管理条例》第十条：</w:t>
      </w:r>
      <w:r>
        <w:rPr>
          <w:rFonts w:ascii="楷体" w:eastAsia="楷体" w:hAnsi="楷体" w:hint="eastAsia"/>
          <w:sz w:val="32"/>
          <w:szCs w:val="32"/>
        </w:rPr>
        <w:t>生产、经营中使用计量器具不得有下列行为：</w:t>
      </w:r>
      <w:r>
        <w:rPr>
          <w:rFonts w:ascii="楷体" w:eastAsia="楷体" w:hAnsi="楷体" w:hint="eastAsia"/>
          <w:sz w:val="32"/>
          <w:szCs w:val="32"/>
        </w:rPr>
        <w:t>(</w:t>
      </w:r>
      <w:proofErr w:type="gramStart"/>
      <w:r>
        <w:rPr>
          <w:rFonts w:ascii="楷体" w:eastAsia="楷体" w:hAnsi="楷体" w:hint="eastAsia"/>
          <w:sz w:val="32"/>
          <w:szCs w:val="32"/>
        </w:rPr>
        <w:t>一</w:t>
      </w:r>
      <w:proofErr w:type="gramEnd"/>
      <w:r>
        <w:rPr>
          <w:rFonts w:ascii="楷体" w:eastAsia="楷体" w:hAnsi="楷体" w:hint="eastAsia"/>
          <w:sz w:val="32"/>
          <w:szCs w:val="32"/>
        </w:rPr>
        <w:t>)</w:t>
      </w:r>
      <w:r>
        <w:rPr>
          <w:rFonts w:ascii="楷体" w:eastAsia="楷体" w:hAnsi="楷体" w:hint="eastAsia"/>
          <w:sz w:val="32"/>
          <w:szCs w:val="32"/>
        </w:rPr>
        <w:t>破坏计量器具准确度、防作弊装置或者检定封</w:t>
      </w:r>
      <w:proofErr w:type="gramStart"/>
      <w:r>
        <w:rPr>
          <w:rFonts w:ascii="楷体" w:eastAsia="楷体" w:hAnsi="楷体" w:hint="eastAsia"/>
          <w:sz w:val="32"/>
          <w:szCs w:val="32"/>
        </w:rPr>
        <w:t>缄</w:t>
      </w:r>
      <w:proofErr w:type="gramEnd"/>
      <w:r>
        <w:rPr>
          <w:rFonts w:ascii="楷体" w:eastAsia="楷体" w:hAnsi="楷体" w:hint="eastAsia"/>
          <w:sz w:val="32"/>
          <w:szCs w:val="32"/>
        </w:rPr>
        <w:t>；</w:t>
      </w:r>
      <w:r>
        <w:rPr>
          <w:rFonts w:ascii="楷体" w:eastAsia="楷体" w:hAnsi="楷体" w:hint="eastAsia"/>
          <w:sz w:val="32"/>
          <w:szCs w:val="32"/>
        </w:rPr>
        <w:t>(</w:t>
      </w:r>
      <w:r>
        <w:rPr>
          <w:rFonts w:ascii="楷体" w:eastAsia="楷体" w:hAnsi="楷体" w:hint="eastAsia"/>
          <w:sz w:val="32"/>
          <w:szCs w:val="32"/>
        </w:rPr>
        <w:t>三</w:t>
      </w:r>
      <w:r>
        <w:rPr>
          <w:rFonts w:ascii="楷体" w:eastAsia="楷体" w:hAnsi="楷体" w:hint="eastAsia"/>
          <w:sz w:val="32"/>
          <w:szCs w:val="32"/>
        </w:rPr>
        <w:t>)</w:t>
      </w:r>
      <w:r>
        <w:rPr>
          <w:rFonts w:ascii="楷体" w:eastAsia="楷体" w:hAnsi="楷体" w:hint="eastAsia"/>
          <w:sz w:val="32"/>
          <w:szCs w:val="32"/>
        </w:rPr>
        <w:t>使用未经检定，超过检定周期或者经检定不合格，校准、测试不符合要求的计量器具；</w:t>
      </w:r>
      <w:r>
        <w:rPr>
          <w:rFonts w:ascii="楷体" w:eastAsia="楷体" w:hAnsi="楷体" w:hint="eastAsia"/>
          <w:sz w:val="32"/>
          <w:szCs w:val="32"/>
        </w:rPr>
        <w:t>(</w:t>
      </w:r>
      <w:r>
        <w:rPr>
          <w:rFonts w:ascii="楷体" w:eastAsia="楷体" w:hAnsi="楷体" w:hint="eastAsia"/>
          <w:sz w:val="32"/>
          <w:szCs w:val="32"/>
        </w:rPr>
        <w:t>四</w:t>
      </w:r>
      <w:r>
        <w:rPr>
          <w:rFonts w:ascii="楷体" w:eastAsia="楷体" w:hAnsi="楷体" w:hint="eastAsia"/>
          <w:sz w:val="32"/>
          <w:szCs w:val="32"/>
        </w:rPr>
        <w:t>)</w:t>
      </w:r>
      <w:r>
        <w:rPr>
          <w:rFonts w:ascii="楷体" w:eastAsia="楷体" w:hAnsi="楷体" w:hint="eastAsia"/>
          <w:sz w:val="32"/>
          <w:szCs w:val="32"/>
        </w:rPr>
        <w:t>使用国家明令淘汰、禁止使用或者不符合国家有关准确度要求的计量器具；</w:t>
      </w:r>
      <w:r>
        <w:rPr>
          <w:rFonts w:ascii="楷体" w:eastAsia="楷体" w:hAnsi="楷体" w:hint="eastAsia"/>
          <w:sz w:val="32"/>
          <w:szCs w:val="32"/>
        </w:rPr>
        <w:t>(</w:t>
      </w:r>
      <w:r>
        <w:rPr>
          <w:rFonts w:ascii="楷体" w:eastAsia="楷体" w:hAnsi="楷体" w:hint="eastAsia"/>
          <w:sz w:val="32"/>
          <w:szCs w:val="32"/>
        </w:rPr>
        <w:t>五</w:t>
      </w:r>
      <w:r>
        <w:rPr>
          <w:rFonts w:ascii="楷体" w:eastAsia="楷体" w:hAnsi="楷体" w:hint="eastAsia"/>
          <w:sz w:val="32"/>
          <w:szCs w:val="32"/>
        </w:rPr>
        <w:t>)</w:t>
      </w:r>
      <w:r>
        <w:rPr>
          <w:rFonts w:ascii="楷体" w:eastAsia="楷体" w:hAnsi="楷体" w:cs="仿宋_GB2312" w:hint="eastAsia"/>
          <w:sz w:val="32"/>
          <w:szCs w:val="32"/>
        </w:rPr>
        <w:t>使用无</w:t>
      </w:r>
      <w:r>
        <w:rPr>
          <w:rFonts w:ascii="楷体" w:eastAsia="楷体" w:hAnsi="楷体" w:cs="仿宋_GB2312" w:hint="eastAsia"/>
          <w:sz w:val="32"/>
          <w:szCs w:val="32"/>
        </w:rPr>
        <w:t>制造企业名称、地址的计量器具</w:t>
      </w:r>
      <w:r>
        <w:rPr>
          <w:rFonts w:ascii="仿宋" w:eastAsia="仿宋" w:hAnsi="仿宋" w:hint="eastAsia"/>
          <w:sz w:val="32"/>
          <w:szCs w:val="32"/>
        </w:rPr>
        <w:t>。</w:t>
      </w:r>
    </w:p>
    <w:p w:rsidR="00617672" w:rsidRDefault="00A14CBD">
      <w:pPr>
        <w:ind w:firstLineChars="200" w:firstLine="643"/>
        <w:jc w:val="both"/>
        <w:rPr>
          <w:rFonts w:ascii="仿宋" w:eastAsia="仿宋" w:hAnsi="仿宋"/>
          <w:b/>
          <w:sz w:val="32"/>
          <w:szCs w:val="32"/>
        </w:rPr>
      </w:pPr>
      <w:r>
        <w:rPr>
          <w:rFonts w:ascii="仿宋" w:eastAsia="仿宋" w:hAnsi="仿宋" w:hint="eastAsia"/>
          <w:b/>
          <w:sz w:val="32"/>
          <w:szCs w:val="32"/>
        </w:rPr>
        <w:t>【裁量基准】</w:t>
      </w:r>
    </w:p>
    <w:p w:rsidR="00617672" w:rsidRDefault="00A14CBD">
      <w:pPr>
        <w:ind w:firstLineChars="200" w:firstLine="640"/>
        <w:jc w:val="both"/>
        <w:rPr>
          <w:rFonts w:ascii="仿宋" w:eastAsia="仿宋" w:hAnsi="仿宋"/>
          <w:sz w:val="32"/>
          <w:szCs w:val="32"/>
        </w:rPr>
      </w:pPr>
      <w:r>
        <w:rPr>
          <w:rFonts w:ascii="仿宋" w:eastAsia="仿宋" w:hAnsi="仿宋" w:hint="eastAsia"/>
          <w:sz w:val="32"/>
          <w:szCs w:val="32"/>
        </w:rPr>
        <w:lastRenderedPageBreak/>
        <w:t>第一款：违反本条例第十条第一项、第四项规定之一的：</w:t>
      </w:r>
    </w:p>
    <w:p w:rsidR="00617672" w:rsidRDefault="00A14CBD">
      <w:pPr>
        <w:ind w:firstLineChars="200" w:firstLine="640"/>
        <w:jc w:val="both"/>
        <w:rPr>
          <w:rFonts w:ascii="仿宋" w:eastAsia="仿宋" w:hAnsi="仿宋"/>
          <w:kern w:val="2"/>
          <w:sz w:val="32"/>
          <w:szCs w:val="32"/>
          <w:lang w:val="en-US" w:bidi="ar-SA"/>
        </w:rPr>
      </w:pPr>
      <w:r>
        <w:rPr>
          <w:rFonts w:ascii="仿宋" w:eastAsia="仿宋" w:hAnsi="仿宋" w:hint="eastAsia"/>
          <w:kern w:val="2"/>
          <w:sz w:val="32"/>
          <w:szCs w:val="32"/>
          <w:lang w:val="en-US" w:bidi="ar-SA"/>
        </w:rPr>
        <w:t>（一）首次违反的，依法没收计量器具和违法所得，可并处二百元以上七百元以下罚款。</w:t>
      </w:r>
    </w:p>
    <w:p w:rsidR="00617672" w:rsidRDefault="00A14CBD">
      <w:pPr>
        <w:ind w:firstLineChars="200" w:firstLine="640"/>
        <w:jc w:val="both"/>
        <w:rPr>
          <w:rFonts w:ascii="仿宋" w:eastAsia="仿宋" w:hAnsi="仿宋"/>
          <w:kern w:val="2"/>
          <w:sz w:val="32"/>
          <w:szCs w:val="32"/>
          <w:lang w:val="en-US" w:bidi="ar-SA"/>
        </w:rPr>
      </w:pPr>
      <w:r>
        <w:rPr>
          <w:rFonts w:ascii="仿宋" w:eastAsia="仿宋" w:hAnsi="仿宋" w:hint="eastAsia"/>
          <w:kern w:val="2"/>
          <w:sz w:val="32"/>
          <w:szCs w:val="32"/>
          <w:lang w:val="en-US" w:bidi="ar-SA"/>
        </w:rPr>
        <w:t>（二）再次违反的，依法没收计量器具和违法所得，可并处七百元以上一千五百元以下罚款。</w:t>
      </w:r>
    </w:p>
    <w:p w:rsidR="00617672" w:rsidRDefault="00A14CBD">
      <w:pPr>
        <w:ind w:firstLineChars="200" w:firstLine="640"/>
        <w:jc w:val="both"/>
        <w:rPr>
          <w:rFonts w:ascii="仿宋" w:eastAsia="仿宋" w:hAnsi="仿宋"/>
          <w:kern w:val="2"/>
          <w:sz w:val="32"/>
          <w:szCs w:val="32"/>
          <w:lang w:val="en-US" w:bidi="ar-SA"/>
        </w:rPr>
      </w:pPr>
      <w:r>
        <w:rPr>
          <w:rFonts w:ascii="仿宋" w:eastAsia="仿宋" w:hAnsi="仿宋" w:hint="eastAsia"/>
          <w:kern w:val="2"/>
          <w:sz w:val="32"/>
          <w:szCs w:val="32"/>
          <w:lang w:val="en-US" w:bidi="ar-SA"/>
        </w:rPr>
        <w:t>（三）屡次违反的，依法没收计量器具和违法所得，可并处一千五百元以上二千元以下罚款。</w:t>
      </w:r>
    </w:p>
    <w:p w:rsidR="00617672" w:rsidRDefault="00A14CBD">
      <w:pPr>
        <w:ind w:firstLineChars="200" w:firstLine="640"/>
        <w:jc w:val="both"/>
        <w:rPr>
          <w:rFonts w:ascii="仿宋" w:eastAsia="仿宋" w:hAnsi="仿宋"/>
          <w:sz w:val="32"/>
          <w:szCs w:val="32"/>
        </w:rPr>
      </w:pPr>
      <w:r>
        <w:rPr>
          <w:rFonts w:ascii="仿宋" w:eastAsia="仿宋" w:hAnsi="仿宋" w:hint="eastAsia"/>
          <w:sz w:val="32"/>
          <w:szCs w:val="32"/>
        </w:rPr>
        <w:t>第二款：违反本条例第十条第三项、第五项规定之一的：</w:t>
      </w:r>
    </w:p>
    <w:p w:rsidR="00617672" w:rsidRDefault="00A14CBD">
      <w:pPr>
        <w:ind w:firstLineChars="200" w:firstLine="643"/>
        <w:jc w:val="both"/>
        <w:rPr>
          <w:rFonts w:ascii="仿宋" w:eastAsia="仿宋" w:hAnsi="仿宋"/>
          <w:sz w:val="32"/>
          <w:szCs w:val="32"/>
        </w:rPr>
      </w:pPr>
      <w:r>
        <w:rPr>
          <w:rFonts w:ascii="仿宋" w:eastAsia="仿宋" w:hAnsi="仿宋" w:hint="eastAsia"/>
          <w:b/>
          <w:sz w:val="32"/>
          <w:szCs w:val="32"/>
        </w:rPr>
        <w:t>（一）</w:t>
      </w:r>
      <w:r>
        <w:rPr>
          <w:rFonts w:ascii="仿宋" w:eastAsia="仿宋" w:hAnsi="仿宋" w:hint="eastAsia"/>
          <w:sz w:val="32"/>
          <w:szCs w:val="32"/>
        </w:rPr>
        <w:t>首次违反的，责令停止使用计量器具，限期整改；逾期不改的，并处以二百元以上七百元以下罚款。</w:t>
      </w:r>
    </w:p>
    <w:p w:rsidR="00617672" w:rsidRDefault="00A14CBD">
      <w:pPr>
        <w:ind w:firstLineChars="200" w:firstLine="643"/>
        <w:jc w:val="both"/>
        <w:rPr>
          <w:rFonts w:ascii="仿宋" w:eastAsia="仿宋" w:hAnsi="仿宋"/>
          <w:sz w:val="32"/>
          <w:szCs w:val="32"/>
        </w:rPr>
      </w:pPr>
      <w:r>
        <w:rPr>
          <w:rFonts w:ascii="仿宋" w:eastAsia="仿宋" w:hAnsi="仿宋" w:hint="eastAsia"/>
          <w:b/>
          <w:sz w:val="32"/>
          <w:szCs w:val="32"/>
        </w:rPr>
        <w:t>（二）</w:t>
      </w:r>
      <w:r>
        <w:rPr>
          <w:rFonts w:ascii="仿宋" w:eastAsia="仿宋" w:hAnsi="仿宋" w:hint="eastAsia"/>
          <w:sz w:val="32"/>
          <w:szCs w:val="32"/>
        </w:rPr>
        <w:t>再次违反的，责令停止使用计量器具，并处以七百元以上一千五百元以下罚款。</w:t>
      </w:r>
    </w:p>
    <w:p w:rsidR="00617672" w:rsidRDefault="00A14CBD">
      <w:pPr>
        <w:ind w:firstLineChars="200" w:firstLine="643"/>
        <w:jc w:val="both"/>
        <w:rPr>
          <w:rFonts w:ascii="仿宋" w:eastAsia="仿宋" w:hAnsi="仿宋"/>
          <w:sz w:val="32"/>
          <w:szCs w:val="32"/>
        </w:rPr>
      </w:pPr>
      <w:r>
        <w:rPr>
          <w:rFonts w:ascii="仿宋" w:eastAsia="仿宋" w:hAnsi="仿宋" w:hint="eastAsia"/>
          <w:b/>
          <w:sz w:val="32"/>
          <w:szCs w:val="32"/>
        </w:rPr>
        <w:t>（三）</w:t>
      </w:r>
      <w:r>
        <w:rPr>
          <w:rFonts w:ascii="仿宋" w:eastAsia="仿宋" w:hAnsi="仿宋" w:hint="eastAsia"/>
          <w:sz w:val="32"/>
          <w:szCs w:val="32"/>
        </w:rPr>
        <w:t>屡次违反的，责令停止使用计量器具，并处以一千五百元以上二千元以下罚款。</w:t>
      </w:r>
    </w:p>
    <w:p w:rsidR="00617672" w:rsidRDefault="00A14CBD" w:rsidP="00A14CBD">
      <w:pPr>
        <w:spacing w:beforeLines="100"/>
        <w:ind w:firstLineChars="200" w:firstLine="643"/>
        <w:jc w:val="both"/>
        <w:rPr>
          <w:rFonts w:ascii="仿宋" w:eastAsia="仿宋" w:hAnsi="仿宋" w:cs="仿宋"/>
          <w:b/>
          <w:sz w:val="32"/>
          <w:szCs w:val="32"/>
        </w:rPr>
      </w:pPr>
      <w:r>
        <w:rPr>
          <w:rFonts w:ascii="仿宋" w:eastAsia="仿宋" w:hAnsi="仿宋" w:hint="eastAsia"/>
          <w:b/>
          <w:sz w:val="32"/>
          <w:szCs w:val="32"/>
        </w:rPr>
        <w:t>第六十二条</w:t>
      </w:r>
      <w:r>
        <w:rPr>
          <w:rFonts w:ascii="仿宋" w:eastAsia="仿宋" w:hAnsi="仿宋" w:hint="eastAsia"/>
          <w:b/>
          <w:sz w:val="32"/>
          <w:szCs w:val="32"/>
        </w:rPr>
        <w:t xml:space="preserve">  </w:t>
      </w:r>
      <w:r>
        <w:rPr>
          <w:rFonts w:ascii="仿宋" w:eastAsia="仿宋" w:hAnsi="仿宋" w:hint="eastAsia"/>
          <w:b/>
          <w:bCs/>
          <w:sz w:val="32"/>
          <w:szCs w:val="32"/>
          <w:lang w:val="en-US"/>
        </w:rPr>
        <w:t>单位建立的最高计量标准器具</w:t>
      </w:r>
      <w:r>
        <w:rPr>
          <w:rFonts w:ascii="仿宋" w:eastAsia="仿宋" w:hAnsi="仿宋" w:cs="仿宋" w:hint="eastAsia"/>
          <w:b/>
          <w:sz w:val="32"/>
          <w:szCs w:val="32"/>
        </w:rPr>
        <w:t>未依法持有市场监督管理部门颁发的考核合格证的，经发证部门备案停止使用，未经批准擅自启用的，</w:t>
      </w:r>
      <w:r>
        <w:rPr>
          <w:rFonts w:ascii="仿宋" w:eastAsia="仿宋" w:hAnsi="仿宋" w:hint="eastAsia"/>
          <w:b/>
          <w:bCs/>
          <w:sz w:val="32"/>
          <w:szCs w:val="32"/>
          <w:lang w:val="en-US"/>
        </w:rPr>
        <w:t>社会公用计量标准器具</w:t>
      </w:r>
      <w:r>
        <w:rPr>
          <w:rFonts w:ascii="仿宋" w:eastAsia="仿宋" w:hAnsi="仿宋" w:cs="仿宋" w:hint="eastAsia"/>
          <w:b/>
          <w:sz w:val="32"/>
          <w:szCs w:val="32"/>
        </w:rPr>
        <w:t>未按照规定向指定的法定计量检定机构申请周期检定的：</w:t>
      </w:r>
    </w:p>
    <w:p w:rsidR="00617672" w:rsidRDefault="00A14CBD">
      <w:pPr>
        <w:ind w:firstLineChars="200" w:firstLine="643"/>
        <w:jc w:val="both"/>
        <w:rPr>
          <w:rFonts w:ascii="楷体" w:eastAsia="楷体" w:hAnsi="楷体"/>
          <w:b/>
          <w:sz w:val="32"/>
          <w:szCs w:val="32"/>
        </w:rPr>
      </w:pPr>
      <w:r>
        <w:rPr>
          <w:rFonts w:ascii="仿宋" w:eastAsia="仿宋" w:hAnsi="仿宋" w:hint="eastAsia"/>
          <w:b/>
          <w:sz w:val="32"/>
          <w:szCs w:val="32"/>
        </w:rPr>
        <w:t>【</w:t>
      </w:r>
      <w:r>
        <w:rPr>
          <w:rFonts w:ascii="仿宋" w:eastAsia="仿宋" w:hAnsi="仿宋" w:hint="eastAsia"/>
          <w:b/>
          <w:sz w:val="32"/>
          <w:szCs w:val="32"/>
        </w:rPr>
        <w:t>法条原文</w:t>
      </w:r>
      <w:r>
        <w:rPr>
          <w:rFonts w:ascii="仿宋" w:eastAsia="仿宋" w:hAnsi="仿宋" w:hint="eastAsia"/>
          <w:b/>
          <w:sz w:val="32"/>
          <w:szCs w:val="32"/>
        </w:rPr>
        <w:t>】</w:t>
      </w:r>
    </w:p>
    <w:p w:rsidR="00617672" w:rsidRDefault="00A14CBD">
      <w:pPr>
        <w:ind w:firstLineChars="200" w:firstLine="643"/>
        <w:jc w:val="both"/>
        <w:rPr>
          <w:rFonts w:ascii="楷体" w:eastAsia="楷体" w:hAnsi="楷体"/>
          <w:sz w:val="32"/>
          <w:szCs w:val="32"/>
          <w:lang w:val="en-US"/>
        </w:rPr>
      </w:pPr>
      <w:r>
        <w:rPr>
          <w:rFonts w:ascii="楷体" w:eastAsia="楷体" w:hAnsi="楷体" w:hint="eastAsia"/>
          <w:b/>
          <w:bCs/>
          <w:sz w:val="32"/>
          <w:szCs w:val="32"/>
          <w:lang w:val="en-US"/>
        </w:rPr>
        <w:t>《江西省计量监督管理条例》第三十二条：</w:t>
      </w:r>
      <w:r>
        <w:rPr>
          <w:rFonts w:ascii="楷体" w:eastAsia="楷体" w:hAnsi="楷体" w:hint="eastAsia"/>
          <w:sz w:val="32"/>
          <w:szCs w:val="32"/>
          <w:lang w:val="en-US"/>
        </w:rPr>
        <w:t>违反本条例第十一条、第十四条第一款规定之一的，责令停止使用计量器具，限期整改；逾期不改的，可并处一百元以上一千元以</w:t>
      </w:r>
      <w:r>
        <w:rPr>
          <w:rFonts w:ascii="楷体" w:eastAsia="楷体" w:hAnsi="楷体" w:hint="eastAsia"/>
          <w:sz w:val="32"/>
          <w:szCs w:val="32"/>
          <w:lang w:val="en-US"/>
        </w:rPr>
        <w:lastRenderedPageBreak/>
        <w:t>下罚款。</w:t>
      </w:r>
    </w:p>
    <w:p w:rsidR="00617672" w:rsidRDefault="00A14CBD">
      <w:pPr>
        <w:ind w:firstLineChars="200" w:firstLine="643"/>
        <w:jc w:val="both"/>
        <w:rPr>
          <w:rFonts w:ascii="楷体" w:eastAsia="楷体" w:hAnsi="楷体"/>
          <w:sz w:val="32"/>
          <w:szCs w:val="32"/>
        </w:rPr>
      </w:pPr>
      <w:r>
        <w:rPr>
          <w:rFonts w:ascii="楷体" w:eastAsia="楷体" w:hAnsi="楷体" w:cs="楷体" w:hint="eastAsia"/>
          <w:b/>
          <w:bCs/>
          <w:sz w:val="32"/>
          <w:szCs w:val="32"/>
          <w:lang w:val="en-US"/>
        </w:rPr>
        <w:t>《江西省计量监督管理条例》第十一条：</w:t>
      </w:r>
      <w:r>
        <w:rPr>
          <w:rFonts w:ascii="楷体" w:eastAsia="楷体" w:hAnsi="楷体" w:hint="eastAsia"/>
          <w:sz w:val="32"/>
          <w:szCs w:val="32"/>
        </w:rPr>
        <w:t>单位建立的最高计量标准器具，应当依法持有市场监督管理部门颁发的考核合格证；最高计量标准器具停止使用，应当报原发证的市场监督管理部门备案，未经批准不得擅自启用。</w:t>
      </w:r>
    </w:p>
    <w:p w:rsidR="00617672" w:rsidRDefault="00A14CBD">
      <w:pPr>
        <w:ind w:firstLineChars="200" w:firstLine="643"/>
        <w:jc w:val="both"/>
        <w:rPr>
          <w:rFonts w:ascii="楷体" w:eastAsia="楷体" w:hAnsi="楷体"/>
          <w:sz w:val="32"/>
          <w:szCs w:val="32"/>
        </w:rPr>
      </w:pPr>
      <w:r>
        <w:rPr>
          <w:rFonts w:ascii="楷体" w:eastAsia="楷体" w:hAnsi="楷体" w:cs="楷体" w:hint="eastAsia"/>
          <w:b/>
          <w:bCs/>
          <w:sz w:val="32"/>
          <w:szCs w:val="32"/>
          <w:lang w:val="en-US"/>
        </w:rPr>
        <w:t>《江西省计量监督管理条例》第十四条第一款：</w:t>
      </w:r>
      <w:r>
        <w:rPr>
          <w:rFonts w:ascii="楷体" w:eastAsia="楷体" w:hAnsi="楷体" w:hint="eastAsia"/>
          <w:sz w:val="32"/>
          <w:szCs w:val="32"/>
        </w:rPr>
        <w:t>对社会公用计量标准器具，部门和企业、事业单位使用的最高计量标准器具，以及用于贸易结算、安全防护、医疗卫生、环境监测等国家规定实行强制检定的工作计量器具</w:t>
      </w:r>
      <w:r>
        <w:rPr>
          <w:rFonts w:ascii="楷体" w:eastAsia="楷体" w:hAnsi="楷体" w:hint="eastAsia"/>
          <w:sz w:val="32"/>
          <w:szCs w:val="32"/>
        </w:rPr>
        <w:t>，依法实行强制检定。使用单位或者个人应当按照规定向指定的法定计量检定机构申请周期检定。</w:t>
      </w:r>
    </w:p>
    <w:p w:rsidR="00617672" w:rsidRDefault="00A14CBD">
      <w:pPr>
        <w:ind w:firstLineChars="200" w:firstLine="643"/>
        <w:jc w:val="both"/>
        <w:rPr>
          <w:rFonts w:ascii="仿宋" w:eastAsia="仿宋" w:hAnsi="仿宋"/>
          <w:b/>
          <w:sz w:val="32"/>
          <w:szCs w:val="32"/>
        </w:rPr>
      </w:pPr>
      <w:r>
        <w:rPr>
          <w:rFonts w:ascii="仿宋" w:eastAsia="仿宋" w:hAnsi="仿宋" w:hint="eastAsia"/>
          <w:b/>
          <w:sz w:val="32"/>
          <w:szCs w:val="32"/>
        </w:rPr>
        <w:t>【裁量基准】</w:t>
      </w:r>
    </w:p>
    <w:p w:rsidR="00617672" w:rsidRDefault="00A14CBD">
      <w:pPr>
        <w:ind w:firstLineChars="200" w:firstLine="643"/>
        <w:jc w:val="both"/>
        <w:rPr>
          <w:rFonts w:ascii="仿宋" w:eastAsia="仿宋" w:hAnsi="仿宋"/>
          <w:sz w:val="32"/>
          <w:szCs w:val="32"/>
        </w:rPr>
      </w:pPr>
      <w:r>
        <w:rPr>
          <w:rFonts w:ascii="仿宋" w:eastAsia="仿宋" w:hAnsi="仿宋" w:hint="eastAsia"/>
          <w:b/>
          <w:sz w:val="32"/>
          <w:szCs w:val="32"/>
        </w:rPr>
        <w:t>（一）</w:t>
      </w:r>
      <w:r>
        <w:rPr>
          <w:rFonts w:ascii="仿宋" w:eastAsia="仿宋" w:hAnsi="仿宋" w:hint="eastAsia"/>
          <w:sz w:val="32"/>
          <w:szCs w:val="32"/>
        </w:rPr>
        <w:t>首次违反的，责令停止使用计量器具，限期整改；逾期不改的，可并处一百元以上三百五十元以下罚款。</w:t>
      </w:r>
    </w:p>
    <w:p w:rsidR="00617672" w:rsidRDefault="00A14CBD">
      <w:pPr>
        <w:ind w:firstLineChars="200" w:firstLine="643"/>
        <w:jc w:val="both"/>
        <w:rPr>
          <w:rFonts w:ascii="仿宋" w:eastAsia="仿宋" w:hAnsi="仿宋"/>
          <w:sz w:val="32"/>
          <w:szCs w:val="32"/>
        </w:rPr>
      </w:pPr>
      <w:r>
        <w:rPr>
          <w:rFonts w:ascii="仿宋" w:eastAsia="仿宋" w:hAnsi="仿宋" w:hint="eastAsia"/>
          <w:b/>
          <w:sz w:val="32"/>
          <w:szCs w:val="32"/>
        </w:rPr>
        <w:t>（二）</w:t>
      </w:r>
      <w:r>
        <w:rPr>
          <w:rFonts w:ascii="仿宋" w:eastAsia="仿宋" w:hAnsi="仿宋" w:hint="eastAsia"/>
          <w:sz w:val="32"/>
          <w:szCs w:val="32"/>
        </w:rPr>
        <w:t>再次违反的，责令停止使用计量器具，可并处三百五十元以上七百元以下罚款。</w:t>
      </w:r>
    </w:p>
    <w:p w:rsidR="00617672" w:rsidRDefault="00A14CBD">
      <w:pPr>
        <w:ind w:firstLineChars="200" w:firstLine="643"/>
        <w:jc w:val="both"/>
        <w:rPr>
          <w:rFonts w:ascii="仿宋" w:eastAsia="仿宋" w:hAnsi="仿宋"/>
          <w:sz w:val="32"/>
          <w:szCs w:val="32"/>
        </w:rPr>
      </w:pPr>
      <w:r>
        <w:rPr>
          <w:rFonts w:ascii="仿宋" w:eastAsia="仿宋" w:hAnsi="仿宋" w:hint="eastAsia"/>
          <w:b/>
          <w:sz w:val="32"/>
          <w:szCs w:val="32"/>
        </w:rPr>
        <w:t>（三）</w:t>
      </w:r>
      <w:r>
        <w:rPr>
          <w:rFonts w:ascii="仿宋" w:eastAsia="仿宋" w:hAnsi="仿宋" w:hint="eastAsia"/>
          <w:sz w:val="32"/>
          <w:szCs w:val="32"/>
        </w:rPr>
        <w:t>屡次违反的，责令停止使用计量器具，可并处七百元以上一千元以下罚款。</w:t>
      </w:r>
    </w:p>
    <w:p w:rsidR="00617672" w:rsidRDefault="00A14CBD" w:rsidP="00A14CBD">
      <w:pPr>
        <w:spacing w:beforeLines="100"/>
        <w:ind w:firstLineChars="200" w:firstLine="643"/>
        <w:jc w:val="both"/>
        <w:rPr>
          <w:rFonts w:ascii="仿宋" w:eastAsia="仿宋" w:hAnsi="仿宋"/>
          <w:b/>
          <w:sz w:val="32"/>
          <w:szCs w:val="32"/>
        </w:rPr>
      </w:pPr>
      <w:r>
        <w:rPr>
          <w:rFonts w:ascii="仿宋" w:eastAsia="仿宋" w:hAnsi="仿宋" w:hint="eastAsia"/>
          <w:b/>
          <w:sz w:val="32"/>
          <w:szCs w:val="32"/>
        </w:rPr>
        <w:t>第六十三条</w:t>
      </w:r>
      <w:r>
        <w:rPr>
          <w:rFonts w:ascii="仿宋" w:eastAsia="仿宋" w:hAnsi="仿宋" w:hint="eastAsia"/>
          <w:b/>
          <w:sz w:val="32"/>
          <w:szCs w:val="32"/>
        </w:rPr>
        <w:t xml:space="preserve">  </w:t>
      </w:r>
      <w:r>
        <w:rPr>
          <w:rFonts w:ascii="仿宋" w:eastAsia="仿宋" w:hAnsi="仿宋" w:hint="eastAsia"/>
          <w:b/>
          <w:sz w:val="32"/>
          <w:szCs w:val="32"/>
        </w:rPr>
        <w:t>为社会提供公证数据的产品质量检验机构和计量公正服务机构，未经计量认证合格，开展检验、测试业务的，需新增加检验、测试项目的，未申请单项计量认证的，</w:t>
      </w:r>
      <w:r>
        <w:rPr>
          <w:rFonts w:ascii="仿宋" w:eastAsia="仿宋" w:hAnsi="仿宋" w:hint="eastAsia"/>
          <w:b/>
          <w:sz w:val="32"/>
          <w:szCs w:val="32"/>
        </w:rPr>
        <w:t>法定计量检定机构、计量公正服务机构和经依法计量</w:t>
      </w:r>
      <w:r>
        <w:rPr>
          <w:rFonts w:ascii="仿宋" w:eastAsia="仿宋" w:hAnsi="仿宋" w:hint="eastAsia"/>
          <w:b/>
          <w:sz w:val="32"/>
          <w:szCs w:val="32"/>
        </w:rPr>
        <w:lastRenderedPageBreak/>
        <w:t>认证的检验、检测机构在计量考核、认证有效期内，未符合考核、认证条件，并按照规定接受年度审核的：</w:t>
      </w:r>
    </w:p>
    <w:p w:rsidR="00617672" w:rsidRDefault="00A14CBD">
      <w:pPr>
        <w:ind w:firstLineChars="200" w:firstLine="643"/>
        <w:jc w:val="both"/>
        <w:rPr>
          <w:rFonts w:ascii="仿宋" w:eastAsia="仿宋" w:hAnsi="仿宋"/>
          <w:b/>
          <w:sz w:val="32"/>
          <w:szCs w:val="32"/>
        </w:rPr>
      </w:pPr>
      <w:r>
        <w:rPr>
          <w:rFonts w:ascii="仿宋" w:eastAsia="仿宋" w:hAnsi="仿宋" w:hint="eastAsia"/>
          <w:b/>
          <w:sz w:val="32"/>
          <w:szCs w:val="32"/>
        </w:rPr>
        <w:t>【</w:t>
      </w:r>
      <w:r>
        <w:rPr>
          <w:rFonts w:ascii="仿宋" w:eastAsia="仿宋" w:hAnsi="仿宋" w:hint="eastAsia"/>
          <w:b/>
          <w:sz w:val="32"/>
          <w:szCs w:val="32"/>
        </w:rPr>
        <w:t>法条原文</w:t>
      </w:r>
      <w:r>
        <w:rPr>
          <w:rFonts w:ascii="仿宋" w:eastAsia="仿宋" w:hAnsi="仿宋" w:hint="eastAsia"/>
          <w:b/>
          <w:sz w:val="32"/>
          <w:szCs w:val="32"/>
        </w:rPr>
        <w:t>】</w:t>
      </w:r>
    </w:p>
    <w:p w:rsidR="00617672" w:rsidRDefault="00A14CBD">
      <w:pPr>
        <w:ind w:firstLineChars="200" w:firstLine="643"/>
        <w:jc w:val="both"/>
        <w:rPr>
          <w:rFonts w:ascii="楷体" w:eastAsia="楷体" w:hAnsi="楷体"/>
          <w:sz w:val="32"/>
          <w:szCs w:val="32"/>
          <w:lang w:val="en-US"/>
        </w:rPr>
      </w:pPr>
      <w:r>
        <w:rPr>
          <w:rFonts w:ascii="楷体" w:eastAsia="楷体" w:hAnsi="楷体" w:hint="eastAsia"/>
          <w:b/>
          <w:bCs/>
          <w:sz w:val="32"/>
          <w:szCs w:val="32"/>
          <w:lang w:val="en-US"/>
        </w:rPr>
        <w:t>《江西省计量监督管理条例》第三十三条：</w:t>
      </w:r>
      <w:r>
        <w:rPr>
          <w:rFonts w:ascii="楷体" w:eastAsia="楷体" w:hAnsi="楷体" w:hint="eastAsia"/>
          <w:sz w:val="32"/>
          <w:szCs w:val="32"/>
          <w:lang w:val="en-US"/>
        </w:rPr>
        <w:t>违反本条例第十六条第一款、第十七条规定之一的，责令停止检验，限期整改，可并处一百元以上一千元以下罚款。</w:t>
      </w:r>
    </w:p>
    <w:p w:rsidR="00617672" w:rsidRDefault="00A14CBD">
      <w:pPr>
        <w:ind w:firstLineChars="200" w:firstLine="643"/>
        <w:jc w:val="both"/>
        <w:rPr>
          <w:rFonts w:ascii="楷体" w:eastAsia="楷体" w:hAnsi="楷体"/>
          <w:sz w:val="32"/>
          <w:szCs w:val="32"/>
        </w:rPr>
      </w:pPr>
      <w:r>
        <w:rPr>
          <w:rFonts w:ascii="楷体" w:eastAsia="楷体" w:hAnsi="楷体" w:cs="楷体" w:hint="eastAsia"/>
          <w:b/>
          <w:bCs/>
          <w:sz w:val="32"/>
          <w:szCs w:val="32"/>
          <w:lang w:val="en-US"/>
        </w:rPr>
        <w:t>《江西省计量监督管理条例》第十六条第一款：</w:t>
      </w:r>
      <w:r>
        <w:rPr>
          <w:rFonts w:ascii="楷体" w:eastAsia="楷体" w:hAnsi="楷体" w:hint="eastAsia"/>
          <w:sz w:val="32"/>
          <w:szCs w:val="32"/>
        </w:rPr>
        <w:t>为社会提供公证数据的产品质量检验机构和计量公正服务机构，应当经省人民政府市场监督管理部门计量认证合格后，方可开展检验、测试业务。需新增加检验、测试项目的，应当申请单项计量认</w:t>
      </w:r>
      <w:r>
        <w:rPr>
          <w:rFonts w:ascii="楷体" w:eastAsia="楷体" w:hAnsi="楷体" w:hint="eastAsia"/>
          <w:sz w:val="32"/>
          <w:szCs w:val="32"/>
        </w:rPr>
        <w:t>证。</w:t>
      </w:r>
    </w:p>
    <w:p w:rsidR="00617672" w:rsidRDefault="00A14CBD">
      <w:pPr>
        <w:ind w:firstLineChars="200" w:firstLine="643"/>
        <w:jc w:val="both"/>
        <w:rPr>
          <w:rFonts w:ascii="楷体" w:eastAsia="楷体" w:hAnsi="楷体"/>
          <w:sz w:val="32"/>
          <w:szCs w:val="32"/>
        </w:rPr>
      </w:pPr>
      <w:r>
        <w:rPr>
          <w:rFonts w:ascii="楷体" w:eastAsia="楷体" w:hAnsi="楷体" w:cs="楷体" w:hint="eastAsia"/>
          <w:b/>
          <w:bCs/>
          <w:sz w:val="32"/>
          <w:szCs w:val="32"/>
          <w:lang w:val="en-US"/>
        </w:rPr>
        <w:t>《江西省计量监督管理条例》第十七条：</w:t>
      </w:r>
      <w:r>
        <w:rPr>
          <w:rFonts w:ascii="楷体" w:eastAsia="楷体" w:hAnsi="楷体" w:hint="eastAsia"/>
          <w:sz w:val="32"/>
          <w:szCs w:val="32"/>
        </w:rPr>
        <w:t>法定计量检定机构、计量公正服务机构和经依法计量认证的检验、检测机构在计量考核、认证有效期内，应当符合考核、认证条件，并按照规定接受年度审核。</w:t>
      </w:r>
    </w:p>
    <w:p w:rsidR="00617672" w:rsidRDefault="00A14CBD">
      <w:pPr>
        <w:ind w:firstLineChars="200" w:firstLine="643"/>
        <w:jc w:val="both"/>
        <w:rPr>
          <w:rFonts w:ascii="仿宋" w:eastAsia="仿宋" w:hAnsi="仿宋"/>
          <w:b/>
          <w:sz w:val="32"/>
          <w:szCs w:val="32"/>
        </w:rPr>
      </w:pPr>
      <w:r>
        <w:rPr>
          <w:rFonts w:ascii="仿宋" w:eastAsia="仿宋" w:hAnsi="仿宋" w:hint="eastAsia"/>
          <w:b/>
          <w:sz w:val="32"/>
          <w:szCs w:val="32"/>
        </w:rPr>
        <w:t>【裁量基准】</w:t>
      </w:r>
    </w:p>
    <w:p w:rsidR="00617672" w:rsidRDefault="00A14CBD">
      <w:pPr>
        <w:ind w:firstLineChars="200" w:firstLine="643"/>
        <w:jc w:val="both"/>
        <w:rPr>
          <w:rFonts w:ascii="仿宋" w:eastAsia="仿宋" w:hAnsi="仿宋"/>
          <w:sz w:val="32"/>
          <w:szCs w:val="32"/>
        </w:rPr>
      </w:pPr>
      <w:r>
        <w:rPr>
          <w:rFonts w:ascii="仿宋" w:eastAsia="仿宋" w:hAnsi="仿宋" w:hint="eastAsia"/>
          <w:b/>
          <w:sz w:val="32"/>
          <w:szCs w:val="32"/>
        </w:rPr>
        <w:t>（一）</w:t>
      </w:r>
      <w:r>
        <w:rPr>
          <w:rFonts w:ascii="仿宋" w:eastAsia="仿宋" w:hAnsi="仿宋" w:hint="eastAsia"/>
          <w:sz w:val="32"/>
          <w:szCs w:val="32"/>
        </w:rPr>
        <w:t>首次违反的，责令停止检验，限期整改，可并处一百元以上三百五十元以下罚款。</w:t>
      </w:r>
    </w:p>
    <w:p w:rsidR="00617672" w:rsidRDefault="00A14CBD">
      <w:pPr>
        <w:ind w:firstLineChars="200" w:firstLine="643"/>
        <w:jc w:val="both"/>
        <w:rPr>
          <w:rFonts w:ascii="仿宋" w:eastAsia="仿宋" w:hAnsi="仿宋"/>
          <w:sz w:val="32"/>
          <w:szCs w:val="32"/>
        </w:rPr>
      </w:pPr>
      <w:r>
        <w:rPr>
          <w:rFonts w:ascii="仿宋" w:eastAsia="仿宋" w:hAnsi="仿宋" w:hint="eastAsia"/>
          <w:b/>
          <w:sz w:val="32"/>
          <w:szCs w:val="32"/>
        </w:rPr>
        <w:t>（二）</w:t>
      </w:r>
      <w:r>
        <w:rPr>
          <w:rFonts w:ascii="仿宋" w:eastAsia="仿宋" w:hAnsi="仿宋" w:hint="eastAsia"/>
          <w:sz w:val="32"/>
          <w:szCs w:val="32"/>
        </w:rPr>
        <w:t>再次违反的，责令停止检验，限期整改，可并处三百五十元以上七百元以下罚款。</w:t>
      </w:r>
    </w:p>
    <w:p w:rsidR="00617672" w:rsidRDefault="00A14CBD">
      <w:pPr>
        <w:ind w:firstLineChars="200" w:firstLine="643"/>
        <w:jc w:val="both"/>
        <w:rPr>
          <w:rFonts w:ascii="仿宋" w:eastAsia="仿宋" w:hAnsi="仿宋"/>
          <w:sz w:val="32"/>
          <w:szCs w:val="32"/>
        </w:rPr>
      </w:pPr>
      <w:r>
        <w:rPr>
          <w:rFonts w:ascii="仿宋" w:eastAsia="仿宋" w:hAnsi="仿宋" w:hint="eastAsia"/>
          <w:b/>
          <w:sz w:val="32"/>
          <w:szCs w:val="32"/>
        </w:rPr>
        <w:t>（三）</w:t>
      </w:r>
      <w:r>
        <w:rPr>
          <w:rFonts w:ascii="仿宋" w:eastAsia="仿宋" w:hAnsi="仿宋" w:hint="eastAsia"/>
          <w:sz w:val="32"/>
          <w:szCs w:val="32"/>
        </w:rPr>
        <w:t>屡次违反的，责令停止检验，限期整改，可并处七百元以上一千元以下罚款。</w:t>
      </w:r>
    </w:p>
    <w:p w:rsidR="00617672" w:rsidRDefault="00A14CBD" w:rsidP="00A14CBD">
      <w:pPr>
        <w:spacing w:beforeLines="100"/>
        <w:ind w:firstLineChars="200" w:firstLine="643"/>
        <w:jc w:val="both"/>
        <w:rPr>
          <w:rFonts w:ascii="仿宋" w:eastAsia="仿宋" w:hAnsi="仿宋"/>
          <w:b/>
          <w:sz w:val="32"/>
          <w:szCs w:val="32"/>
        </w:rPr>
      </w:pPr>
      <w:r>
        <w:rPr>
          <w:rFonts w:ascii="仿宋" w:eastAsia="仿宋" w:hAnsi="仿宋" w:hint="eastAsia"/>
          <w:b/>
          <w:sz w:val="32"/>
          <w:szCs w:val="32"/>
        </w:rPr>
        <w:lastRenderedPageBreak/>
        <w:t>第六十四条</w:t>
      </w:r>
      <w:r>
        <w:rPr>
          <w:rFonts w:ascii="仿宋" w:eastAsia="仿宋" w:hAnsi="仿宋" w:hint="eastAsia"/>
          <w:b/>
          <w:sz w:val="32"/>
          <w:szCs w:val="32"/>
        </w:rPr>
        <w:t xml:space="preserve">  </w:t>
      </w:r>
      <w:r>
        <w:rPr>
          <w:rFonts w:ascii="仿宋" w:eastAsia="仿宋" w:hAnsi="仿宋" w:hint="eastAsia"/>
          <w:b/>
          <w:sz w:val="32"/>
          <w:szCs w:val="32"/>
        </w:rPr>
        <w:t>经营者经营商品时，未保证商品量计量</w:t>
      </w:r>
      <w:r>
        <w:rPr>
          <w:rFonts w:ascii="仿宋" w:eastAsia="仿宋" w:hAnsi="仿宋" w:hint="eastAsia"/>
          <w:b/>
          <w:sz w:val="32"/>
          <w:szCs w:val="32"/>
        </w:rPr>
        <w:t>(</w:t>
      </w:r>
      <w:r>
        <w:rPr>
          <w:rFonts w:ascii="仿宋" w:eastAsia="仿宋" w:hAnsi="仿宋" w:hint="eastAsia"/>
          <w:b/>
          <w:sz w:val="32"/>
          <w:szCs w:val="32"/>
        </w:rPr>
        <w:t>包括服务计量</w:t>
      </w:r>
      <w:r>
        <w:rPr>
          <w:rFonts w:ascii="仿宋" w:eastAsia="仿宋" w:hAnsi="仿宋" w:hint="eastAsia"/>
          <w:b/>
          <w:sz w:val="32"/>
          <w:szCs w:val="32"/>
        </w:rPr>
        <w:t>)</w:t>
      </w:r>
      <w:r>
        <w:rPr>
          <w:rFonts w:ascii="仿宋" w:eastAsia="仿宋" w:hAnsi="仿宋" w:hint="eastAsia"/>
          <w:b/>
          <w:sz w:val="32"/>
          <w:szCs w:val="32"/>
        </w:rPr>
        <w:t>准确，计量允差超过规定范围的，必须计量收费而估算收费、超量收费或者多收少计的：</w:t>
      </w:r>
    </w:p>
    <w:p w:rsidR="00617672" w:rsidRDefault="00A14CBD">
      <w:pPr>
        <w:ind w:firstLineChars="200" w:firstLine="643"/>
        <w:jc w:val="both"/>
        <w:rPr>
          <w:rFonts w:ascii="仿宋" w:eastAsia="仿宋" w:hAnsi="仿宋"/>
          <w:b/>
          <w:sz w:val="32"/>
          <w:szCs w:val="32"/>
        </w:rPr>
      </w:pPr>
      <w:r>
        <w:rPr>
          <w:rFonts w:ascii="仿宋" w:eastAsia="仿宋" w:hAnsi="仿宋" w:hint="eastAsia"/>
          <w:b/>
          <w:sz w:val="32"/>
          <w:szCs w:val="32"/>
        </w:rPr>
        <w:t>【</w:t>
      </w:r>
      <w:r>
        <w:rPr>
          <w:rFonts w:ascii="仿宋" w:eastAsia="仿宋" w:hAnsi="仿宋" w:hint="eastAsia"/>
          <w:b/>
          <w:sz w:val="32"/>
          <w:szCs w:val="32"/>
        </w:rPr>
        <w:t>法条原文</w:t>
      </w:r>
      <w:r>
        <w:rPr>
          <w:rFonts w:ascii="仿宋" w:eastAsia="仿宋" w:hAnsi="仿宋" w:hint="eastAsia"/>
          <w:b/>
          <w:sz w:val="32"/>
          <w:szCs w:val="32"/>
        </w:rPr>
        <w:t>】</w:t>
      </w:r>
    </w:p>
    <w:p w:rsidR="00617672" w:rsidRDefault="00A14CBD">
      <w:pPr>
        <w:ind w:firstLineChars="200" w:firstLine="643"/>
        <w:jc w:val="both"/>
        <w:rPr>
          <w:rFonts w:ascii="楷体" w:eastAsia="楷体" w:hAnsi="楷体"/>
          <w:sz w:val="32"/>
          <w:szCs w:val="32"/>
          <w:lang w:val="en-US"/>
        </w:rPr>
      </w:pPr>
      <w:r>
        <w:rPr>
          <w:rFonts w:ascii="楷体" w:eastAsia="楷体" w:hAnsi="楷体" w:hint="eastAsia"/>
          <w:b/>
          <w:bCs/>
          <w:sz w:val="32"/>
          <w:szCs w:val="32"/>
          <w:lang w:val="en-US"/>
        </w:rPr>
        <w:t>《江西省计量监督管理条例》第三十四条：</w:t>
      </w:r>
      <w:r>
        <w:rPr>
          <w:rFonts w:ascii="楷体" w:eastAsia="楷体" w:hAnsi="楷体" w:hint="eastAsia"/>
          <w:sz w:val="32"/>
          <w:szCs w:val="32"/>
          <w:lang w:val="en-US"/>
        </w:rPr>
        <w:t>违反本条例第二十二条规定，损害国家和消费者利益的，责令停止违法行为，没收违法所得，可并处违法所得一倍以上三倍以下罚款；违法所得难以计算的，处以二千元以上二万元以下罚款。</w:t>
      </w:r>
    </w:p>
    <w:p w:rsidR="00617672" w:rsidRDefault="00A14CBD">
      <w:pPr>
        <w:ind w:firstLineChars="200" w:firstLine="643"/>
        <w:jc w:val="both"/>
        <w:rPr>
          <w:rFonts w:ascii="楷体" w:eastAsia="楷体" w:hAnsi="楷体"/>
          <w:sz w:val="32"/>
          <w:szCs w:val="32"/>
        </w:rPr>
      </w:pPr>
      <w:r>
        <w:rPr>
          <w:rFonts w:ascii="楷体" w:eastAsia="楷体" w:hAnsi="楷体" w:cs="楷体" w:hint="eastAsia"/>
          <w:b/>
          <w:bCs/>
          <w:sz w:val="32"/>
          <w:szCs w:val="32"/>
          <w:lang w:val="en-US"/>
        </w:rPr>
        <w:t>《江西省计量监督管理条例》第二十二条：</w:t>
      </w:r>
      <w:r>
        <w:rPr>
          <w:rFonts w:ascii="楷体" w:eastAsia="楷体" w:hAnsi="楷体" w:hint="eastAsia"/>
          <w:sz w:val="32"/>
          <w:szCs w:val="32"/>
        </w:rPr>
        <w:t>经营者在经营商品时，应当保证商品量计量</w:t>
      </w:r>
      <w:r>
        <w:rPr>
          <w:rFonts w:ascii="楷体" w:eastAsia="楷体" w:hAnsi="楷体" w:hint="eastAsia"/>
          <w:sz w:val="32"/>
          <w:szCs w:val="32"/>
        </w:rPr>
        <w:t>(</w:t>
      </w:r>
      <w:r>
        <w:rPr>
          <w:rFonts w:ascii="楷体" w:eastAsia="楷体" w:hAnsi="楷体" w:hint="eastAsia"/>
          <w:sz w:val="32"/>
          <w:szCs w:val="32"/>
        </w:rPr>
        <w:t>包括服务计量</w:t>
      </w:r>
      <w:r>
        <w:rPr>
          <w:rFonts w:ascii="楷体" w:eastAsia="楷体" w:hAnsi="楷体" w:hint="eastAsia"/>
          <w:sz w:val="32"/>
          <w:szCs w:val="32"/>
        </w:rPr>
        <w:t>)</w:t>
      </w:r>
      <w:r>
        <w:rPr>
          <w:rFonts w:ascii="楷体" w:eastAsia="楷体" w:hAnsi="楷体" w:hint="eastAsia"/>
          <w:sz w:val="32"/>
          <w:szCs w:val="32"/>
        </w:rPr>
        <w:t>的准确，其结算</w:t>
      </w:r>
      <w:proofErr w:type="gramStart"/>
      <w:r>
        <w:rPr>
          <w:rFonts w:ascii="楷体" w:eastAsia="楷体" w:hAnsi="楷体" w:hint="eastAsia"/>
          <w:sz w:val="32"/>
          <w:szCs w:val="32"/>
        </w:rPr>
        <w:t>值应当</w:t>
      </w:r>
      <w:proofErr w:type="gramEnd"/>
      <w:r>
        <w:rPr>
          <w:rFonts w:ascii="楷体" w:eastAsia="楷体" w:hAnsi="楷体" w:hint="eastAsia"/>
          <w:sz w:val="32"/>
          <w:szCs w:val="32"/>
        </w:rPr>
        <w:t>与实际值相符，计量允差应当在国家和省规定的范围内</w:t>
      </w:r>
      <w:r>
        <w:rPr>
          <w:rFonts w:ascii="楷体" w:eastAsia="楷体" w:hAnsi="楷体" w:hint="eastAsia"/>
          <w:sz w:val="32"/>
          <w:szCs w:val="32"/>
        </w:rPr>
        <w:t>。对必须计量收费的，不得估算收费、超量收费或者多收少计。</w:t>
      </w:r>
    </w:p>
    <w:p w:rsidR="00617672" w:rsidRDefault="00A14CBD">
      <w:pPr>
        <w:ind w:firstLineChars="200" w:firstLine="643"/>
        <w:jc w:val="both"/>
        <w:rPr>
          <w:rFonts w:ascii="仿宋" w:eastAsia="仿宋" w:hAnsi="仿宋"/>
          <w:b/>
          <w:sz w:val="32"/>
          <w:szCs w:val="32"/>
        </w:rPr>
      </w:pPr>
      <w:r>
        <w:rPr>
          <w:rFonts w:ascii="仿宋" w:eastAsia="仿宋" w:hAnsi="仿宋" w:hint="eastAsia"/>
          <w:b/>
          <w:sz w:val="32"/>
          <w:szCs w:val="32"/>
        </w:rPr>
        <w:t>【裁量基准】</w:t>
      </w:r>
    </w:p>
    <w:p w:rsidR="00617672" w:rsidRDefault="00A14CBD">
      <w:pPr>
        <w:ind w:firstLineChars="200" w:firstLine="643"/>
        <w:jc w:val="both"/>
        <w:rPr>
          <w:rFonts w:ascii="仿宋" w:eastAsia="仿宋" w:hAnsi="仿宋"/>
          <w:sz w:val="32"/>
          <w:szCs w:val="32"/>
        </w:rPr>
      </w:pPr>
      <w:r>
        <w:rPr>
          <w:rFonts w:ascii="仿宋" w:eastAsia="仿宋" w:hAnsi="仿宋" w:hint="eastAsia"/>
          <w:b/>
          <w:sz w:val="32"/>
          <w:szCs w:val="32"/>
        </w:rPr>
        <w:t>（一）</w:t>
      </w:r>
      <w:r>
        <w:rPr>
          <w:rFonts w:ascii="仿宋" w:eastAsia="仿宋" w:hAnsi="仿宋" w:hint="eastAsia"/>
          <w:sz w:val="32"/>
          <w:szCs w:val="32"/>
        </w:rPr>
        <w:t>首次违反的，责令停止违法行为，没收违法所得，可并处违法所得一倍以上一点五倍以下罚款；违法所得难以计算的，处以二千元以上七千以下罚款。</w:t>
      </w:r>
    </w:p>
    <w:p w:rsidR="00617672" w:rsidRDefault="00A14CBD">
      <w:pPr>
        <w:ind w:firstLineChars="200" w:firstLine="643"/>
        <w:jc w:val="both"/>
        <w:rPr>
          <w:rFonts w:ascii="仿宋" w:eastAsia="仿宋" w:hAnsi="仿宋"/>
          <w:sz w:val="32"/>
          <w:szCs w:val="32"/>
        </w:rPr>
      </w:pPr>
      <w:r>
        <w:rPr>
          <w:rFonts w:ascii="仿宋" w:eastAsia="仿宋" w:hAnsi="仿宋" w:hint="eastAsia"/>
          <w:b/>
          <w:sz w:val="32"/>
          <w:szCs w:val="32"/>
        </w:rPr>
        <w:t>（二）</w:t>
      </w:r>
      <w:r>
        <w:rPr>
          <w:rFonts w:ascii="仿宋" w:eastAsia="仿宋" w:hAnsi="仿宋" w:hint="eastAsia"/>
          <w:sz w:val="32"/>
          <w:szCs w:val="32"/>
        </w:rPr>
        <w:t>再次违反的，责令停止违法行为，没收违法所得，可并处违法所得一点五倍以上二点五倍以下罚款；违法所得难以计算的，处以七千元以上一万五千元以下罚款。</w:t>
      </w:r>
    </w:p>
    <w:p w:rsidR="00617672" w:rsidRDefault="00A14CBD">
      <w:pPr>
        <w:ind w:firstLineChars="200" w:firstLine="643"/>
        <w:jc w:val="both"/>
        <w:rPr>
          <w:rFonts w:ascii="仿宋" w:eastAsia="仿宋" w:hAnsi="仿宋"/>
          <w:sz w:val="32"/>
          <w:szCs w:val="32"/>
        </w:rPr>
      </w:pPr>
      <w:r>
        <w:rPr>
          <w:rFonts w:ascii="仿宋" w:eastAsia="仿宋" w:hAnsi="仿宋" w:hint="eastAsia"/>
          <w:b/>
          <w:sz w:val="32"/>
          <w:szCs w:val="32"/>
        </w:rPr>
        <w:t>（三）</w:t>
      </w:r>
      <w:r>
        <w:rPr>
          <w:rFonts w:ascii="仿宋" w:eastAsia="仿宋" w:hAnsi="仿宋" w:hint="eastAsia"/>
          <w:sz w:val="32"/>
          <w:szCs w:val="32"/>
        </w:rPr>
        <w:t>屡次违反的，责令停止违法行为，没收违法所得，可并处违法所得二点五倍以上三倍以下罚款；违法所得难以</w:t>
      </w:r>
      <w:r>
        <w:rPr>
          <w:rFonts w:ascii="仿宋" w:eastAsia="仿宋" w:hAnsi="仿宋" w:hint="eastAsia"/>
          <w:sz w:val="32"/>
          <w:szCs w:val="32"/>
        </w:rPr>
        <w:lastRenderedPageBreak/>
        <w:t>计算的，处以一万五千元以上二万元以下罚款。</w:t>
      </w:r>
    </w:p>
    <w:p w:rsidR="00617672" w:rsidRDefault="00A14CBD" w:rsidP="00A14CBD">
      <w:pPr>
        <w:spacing w:beforeLines="100"/>
        <w:ind w:firstLineChars="200" w:firstLine="643"/>
        <w:jc w:val="both"/>
        <w:rPr>
          <w:rFonts w:ascii="仿宋" w:eastAsia="仿宋" w:hAnsi="仿宋"/>
          <w:b/>
          <w:sz w:val="32"/>
          <w:szCs w:val="32"/>
        </w:rPr>
      </w:pPr>
      <w:r>
        <w:rPr>
          <w:rFonts w:ascii="仿宋" w:eastAsia="仿宋" w:hAnsi="仿宋" w:hint="eastAsia"/>
          <w:b/>
          <w:sz w:val="32"/>
          <w:szCs w:val="32"/>
        </w:rPr>
        <w:t>第六十五条</w:t>
      </w:r>
      <w:r>
        <w:rPr>
          <w:rFonts w:ascii="仿宋" w:eastAsia="仿宋" w:hAnsi="仿宋" w:hint="eastAsia"/>
          <w:b/>
          <w:sz w:val="32"/>
          <w:szCs w:val="32"/>
        </w:rPr>
        <w:t xml:space="preserve">  </w:t>
      </w:r>
      <w:r>
        <w:rPr>
          <w:rFonts w:ascii="仿宋" w:eastAsia="仿宋" w:hAnsi="仿宋" w:hint="eastAsia"/>
          <w:b/>
          <w:sz w:val="32"/>
          <w:szCs w:val="32"/>
        </w:rPr>
        <w:t>生产、销售的定量包装商品，未在包装的显著位置用中文、数值和法定计量单位清晰标注净含量的：</w:t>
      </w:r>
    </w:p>
    <w:p w:rsidR="00617672" w:rsidRDefault="00A14CBD">
      <w:pPr>
        <w:ind w:firstLineChars="200" w:firstLine="643"/>
        <w:jc w:val="both"/>
        <w:rPr>
          <w:rFonts w:ascii="仿宋" w:eastAsia="仿宋" w:hAnsi="仿宋"/>
          <w:b/>
          <w:sz w:val="32"/>
          <w:szCs w:val="32"/>
        </w:rPr>
      </w:pPr>
      <w:r>
        <w:rPr>
          <w:rFonts w:ascii="仿宋" w:eastAsia="仿宋" w:hAnsi="仿宋" w:hint="eastAsia"/>
          <w:b/>
          <w:sz w:val="32"/>
          <w:szCs w:val="32"/>
        </w:rPr>
        <w:t>【</w:t>
      </w:r>
      <w:r>
        <w:rPr>
          <w:rFonts w:ascii="仿宋" w:eastAsia="仿宋" w:hAnsi="仿宋" w:hint="eastAsia"/>
          <w:b/>
          <w:sz w:val="32"/>
          <w:szCs w:val="32"/>
        </w:rPr>
        <w:t>法条原文</w:t>
      </w:r>
      <w:r>
        <w:rPr>
          <w:rFonts w:ascii="仿宋" w:eastAsia="仿宋" w:hAnsi="仿宋" w:hint="eastAsia"/>
          <w:b/>
          <w:sz w:val="32"/>
          <w:szCs w:val="32"/>
        </w:rPr>
        <w:t>】</w:t>
      </w:r>
    </w:p>
    <w:p w:rsidR="00617672" w:rsidRDefault="00A14CBD">
      <w:pPr>
        <w:ind w:firstLineChars="200" w:firstLine="643"/>
        <w:jc w:val="both"/>
        <w:rPr>
          <w:rFonts w:ascii="楷体" w:eastAsia="楷体" w:hAnsi="楷体"/>
          <w:sz w:val="32"/>
          <w:szCs w:val="32"/>
          <w:lang w:val="en-US"/>
        </w:rPr>
      </w:pPr>
      <w:r>
        <w:rPr>
          <w:rFonts w:ascii="楷体" w:eastAsia="楷体" w:hAnsi="楷体" w:hint="eastAsia"/>
          <w:b/>
          <w:bCs/>
          <w:sz w:val="32"/>
          <w:szCs w:val="32"/>
          <w:lang w:val="en-US"/>
        </w:rPr>
        <w:t>《江西省计量监督管理条例》第三十五条：</w:t>
      </w:r>
      <w:r>
        <w:rPr>
          <w:rFonts w:ascii="楷体" w:eastAsia="楷体" w:hAnsi="楷体" w:hint="eastAsia"/>
          <w:sz w:val="32"/>
          <w:szCs w:val="32"/>
          <w:lang w:val="en-US"/>
        </w:rPr>
        <w:t>违反本条例第二十三条规定，生产、销售未标明净含量的定量包装商品的，责令限期整改；逾期不改的，可并处二百元以上二千元以下罚款。</w:t>
      </w:r>
    </w:p>
    <w:p w:rsidR="00617672" w:rsidRDefault="00A14CBD">
      <w:pPr>
        <w:ind w:firstLineChars="200" w:firstLine="643"/>
        <w:jc w:val="both"/>
        <w:rPr>
          <w:rFonts w:ascii="楷体" w:eastAsia="楷体" w:hAnsi="楷体"/>
          <w:sz w:val="32"/>
          <w:szCs w:val="32"/>
        </w:rPr>
      </w:pPr>
      <w:r>
        <w:rPr>
          <w:rFonts w:ascii="楷体" w:eastAsia="楷体" w:hAnsi="楷体" w:cs="楷体" w:hint="eastAsia"/>
          <w:b/>
          <w:bCs/>
          <w:sz w:val="32"/>
          <w:szCs w:val="32"/>
          <w:lang w:val="en-US"/>
        </w:rPr>
        <w:t>《江西省计量监督管理条例》第二十三条：</w:t>
      </w:r>
      <w:r>
        <w:rPr>
          <w:rFonts w:ascii="楷体" w:eastAsia="楷体" w:hAnsi="楷体" w:hint="eastAsia"/>
          <w:sz w:val="32"/>
          <w:szCs w:val="32"/>
        </w:rPr>
        <w:t>生产、销售定量包装商品的，应当在包装的显著位置用中文、数值和法定计量单位清晰标注净含量。经营者不得销售未标明净含量的定量包装商品。</w:t>
      </w:r>
    </w:p>
    <w:p w:rsidR="00617672" w:rsidRDefault="00A14CBD">
      <w:pPr>
        <w:ind w:firstLineChars="200" w:firstLine="643"/>
        <w:jc w:val="both"/>
        <w:rPr>
          <w:rFonts w:ascii="仿宋" w:eastAsia="仿宋" w:hAnsi="仿宋"/>
          <w:b/>
          <w:sz w:val="32"/>
          <w:szCs w:val="32"/>
        </w:rPr>
      </w:pPr>
      <w:r>
        <w:rPr>
          <w:rFonts w:ascii="仿宋" w:eastAsia="仿宋" w:hAnsi="仿宋" w:hint="eastAsia"/>
          <w:b/>
          <w:sz w:val="32"/>
          <w:szCs w:val="32"/>
        </w:rPr>
        <w:t>【裁量基准】</w:t>
      </w:r>
    </w:p>
    <w:p w:rsidR="00617672" w:rsidRDefault="00A14CBD">
      <w:pPr>
        <w:ind w:firstLineChars="200" w:firstLine="643"/>
        <w:jc w:val="both"/>
        <w:rPr>
          <w:rFonts w:ascii="仿宋" w:eastAsia="仿宋" w:hAnsi="仿宋"/>
          <w:sz w:val="32"/>
          <w:szCs w:val="32"/>
        </w:rPr>
      </w:pPr>
      <w:r>
        <w:rPr>
          <w:rFonts w:ascii="仿宋" w:eastAsia="仿宋" w:hAnsi="仿宋" w:hint="eastAsia"/>
          <w:b/>
          <w:sz w:val="32"/>
          <w:szCs w:val="32"/>
        </w:rPr>
        <w:t>（一）</w:t>
      </w:r>
      <w:r>
        <w:rPr>
          <w:rFonts w:ascii="仿宋" w:eastAsia="仿宋" w:hAnsi="仿宋" w:hint="eastAsia"/>
          <w:sz w:val="32"/>
          <w:szCs w:val="32"/>
        </w:rPr>
        <w:t>首次违反的，责令限期整改；逾期不改的，可</w:t>
      </w:r>
      <w:r>
        <w:rPr>
          <w:rFonts w:ascii="仿宋" w:eastAsia="仿宋" w:hAnsi="仿宋" w:hint="eastAsia"/>
          <w:sz w:val="32"/>
          <w:szCs w:val="32"/>
        </w:rPr>
        <w:t>并处二百元以上七百元以下罚款。</w:t>
      </w:r>
    </w:p>
    <w:p w:rsidR="00617672" w:rsidRDefault="00A14CBD">
      <w:pPr>
        <w:ind w:firstLineChars="200" w:firstLine="643"/>
        <w:jc w:val="both"/>
        <w:rPr>
          <w:rFonts w:ascii="仿宋" w:eastAsia="仿宋" w:hAnsi="仿宋"/>
          <w:sz w:val="32"/>
          <w:szCs w:val="32"/>
        </w:rPr>
      </w:pPr>
      <w:r>
        <w:rPr>
          <w:rFonts w:ascii="仿宋" w:eastAsia="仿宋" w:hAnsi="仿宋" w:hint="eastAsia"/>
          <w:b/>
          <w:sz w:val="32"/>
          <w:szCs w:val="32"/>
        </w:rPr>
        <w:t>（二）</w:t>
      </w:r>
      <w:r>
        <w:rPr>
          <w:rFonts w:ascii="仿宋" w:eastAsia="仿宋" w:hAnsi="仿宋" w:hint="eastAsia"/>
          <w:sz w:val="32"/>
          <w:szCs w:val="32"/>
        </w:rPr>
        <w:t>再次违反的，可并处七百元以上一千五百元以下罚款。</w:t>
      </w:r>
    </w:p>
    <w:p w:rsidR="00617672" w:rsidRDefault="00A14CBD">
      <w:pPr>
        <w:ind w:firstLineChars="200" w:firstLine="643"/>
        <w:jc w:val="both"/>
        <w:rPr>
          <w:rFonts w:ascii="仿宋" w:eastAsia="仿宋" w:hAnsi="仿宋"/>
          <w:sz w:val="32"/>
          <w:szCs w:val="32"/>
        </w:rPr>
      </w:pPr>
      <w:r>
        <w:rPr>
          <w:rFonts w:ascii="仿宋" w:eastAsia="仿宋" w:hAnsi="仿宋" w:hint="eastAsia"/>
          <w:b/>
          <w:sz w:val="32"/>
          <w:szCs w:val="32"/>
        </w:rPr>
        <w:t>（三）</w:t>
      </w:r>
      <w:r>
        <w:rPr>
          <w:rFonts w:ascii="仿宋" w:eastAsia="仿宋" w:hAnsi="仿宋" w:hint="eastAsia"/>
          <w:sz w:val="32"/>
          <w:szCs w:val="32"/>
        </w:rPr>
        <w:t>屡次违反的，可并处一千五百元以上二千元以下罚款。</w:t>
      </w:r>
    </w:p>
    <w:p w:rsidR="00617672" w:rsidRDefault="00A14CBD" w:rsidP="00A14CBD">
      <w:pPr>
        <w:spacing w:beforeLines="100"/>
        <w:ind w:firstLineChars="200" w:firstLine="643"/>
        <w:jc w:val="both"/>
        <w:rPr>
          <w:rFonts w:ascii="仿宋" w:eastAsia="仿宋" w:hAnsi="仿宋"/>
          <w:b/>
          <w:sz w:val="32"/>
          <w:szCs w:val="32"/>
        </w:rPr>
      </w:pPr>
      <w:r>
        <w:rPr>
          <w:rFonts w:ascii="仿宋" w:eastAsia="仿宋" w:hAnsi="仿宋" w:hint="eastAsia"/>
          <w:b/>
          <w:sz w:val="32"/>
          <w:szCs w:val="32"/>
        </w:rPr>
        <w:t>第六十六条</w:t>
      </w:r>
      <w:r>
        <w:rPr>
          <w:rFonts w:ascii="仿宋" w:eastAsia="仿宋" w:hAnsi="仿宋" w:hint="eastAsia"/>
          <w:b/>
          <w:sz w:val="32"/>
          <w:szCs w:val="32"/>
          <w:lang w:val="en-US"/>
        </w:rPr>
        <w:t xml:space="preserve">  </w:t>
      </w:r>
      <w:r>
        <w:rPr>
          <w:rFonts w:ascii="仿宋" w:eastAsia="仿宋" w:hAnsi="仿宋" w:hint="eastAsia"/>
          <w:b/>
          <w:sz w:val="32"/>
          <w:szCs w:val="32"/>
          <w:lang w:val="en-US"/>
        </w:rPr>
        <w:t>擅自处理、转移被责令停止使用的计量器具或者封存的计量器具的：</w:t>
      </w:r>
    </w:p>
    <w:p w:rsidR="00617672" w:rsidRDefault="00A14CBD">
      <w:pPr>
        <w:ind w:firstLineChars="200" w:firstLine="643"/>
        <w:jc w:val="both"/>
        <w:rPr>
          <w:rFonts w:ascii="仿宋" w:eastAsia="仿宋" w:hAnsi="仿宋"/>
          <w:b/>
          <w:sz w:val="32"/>
          <w:szCs w:val="32"/>
        </w:rPr>
      </w:pPr>
      <w:r>
        <w:rPr>
          <w:rFonts w:ascii="仿宋" w:eastAsia="仿宋" w:hAnsi="仿宋" w:hint="eastAsia"/>
          <w:b/>
          <w:sz w:val="32"/>
          <w:szCs w:val="32"/>
        </w:rPr>
        <w:lastRenderedPageBreak/>
        <w:t>【</w:t>
      </w:r>
      <w:r>
        <w:rPr>
          <w:rFonts w:ascii="仿宋" w:eastAsia="仿宋" w:hAnsi="仿宋" w:hint="eastAsia"/>
          <w:b/>
          <w:sz w:val="32"/>
          <w:szCs w:val="32"/>
        </w:rPr>
        <w:t>法条原文</w:t>
      </w:r>
      <w:r>
        <w:rPr>
          <w:rFonts w:ascii="仿宋" w:eastAsia="仿宋" w:hAnsi="仿宋" w:hint="eastAsia"/>
          <w:b/>
          <w:sz w:val="32"/>
          <w:szCs w:val="32"/>
        </w:rPr>
        <w:t>】</w:t>
      </w:r>
    </w:p>
    <w:p w:rsidR="00617672" w:rsidRDefault="00A14CBD">
      <w:pPr>
        <w:ind w:firstLineChars="200" w:firstLine="643"/>
        <w:jc w:val="both"/>
        <w:rPr>
          <w:rFonts w:ascii="楷体" w:eastAsia="楷体" w:hAnsi="楷体"/>
          <w:sz w:val="32"/>
          <w:szCs w:val="32"/>
        </w:rPr>
      </w:pPr>
      <w:r>
        <w:rPr>
          <w:rFonts w:ascii="楷体" w:eastAsia="楷体" w:hAnsi="楷体" w:hint="eastAsia"/>
          <w:b/>
          <w:bCs/>
          <w:sz w:val="32"/>
          <w:szCs w:val="32"/>
          <w:lang w:val="en-US"/>
        </w:rPr>
        <w:t>《江西省计量监督管理条例》第三十六条：</w:t>
      </w:r>
      <w:r>
        <w:rPr>
          <w:rFonts w:ascii="楷体" w:eastAsia="楷体" w:hAnsi="楷体" w:hint="eastAsia"/>
          <w:sz w:val="32"/>
          <w:szCs w:val="32"/>
          <w:lang w:val="en-US"/>
        </w:rPr>
        <w:t>擅自处理、转移被责令停止使用的计量器具或者封存的计量器具的，处以该计量器具价值一倍以上五倍以下罚款；对主要责任者处以二百元以上二千元以下罚款。</w:t>
      </w:r>
    </w:p>
    <w:p w:rsidR="00617672" w:rsidRDefault="00A14CBD">
      <w:pPr>
        <w:ind w:firstLineChars="200" w:firstLine="643"/>
        <w:jc w:val="both"/>
        <w:rPr>
          <w:rFonts w:ascii="仿宋" w:eastAsia="仿宋" w:hAnsi="仿宋"/>
          <w:b/>
          <w:sz w:val="32"/>
          <w:szCs w:val="32"/>
        </w:rPr>
      </w:pPr>
      <w:r>
        <w:rPr>
          <w:rFonts w:ascii="仿宋" w:eastAsia="仿宋" w:hAnsi="仿宋" w:hint="eastAsia"/>
          <w:b/>
          <w:sz w:val="32"/>
          <w:szCs w:val="32"/>
        </w:rPr>
        <w:t>【裁量基准】</w:t>
      </w:r>
    </w:p>
    <w:p w:rsidR="00617672" w:rsidRDefault="00A14CBD">
      <w:pPr>
        <w:ind w:firstLineChars="200" w:firstLine="643"/>
        <w:jc w:val="both"/>
        <w:rPr>
          <w:rFonts w:ascii="仿宋" w:eastAsia="仿宋" w:hAnsi="仿宋"/>
          <w:sz w:val="32"/>
          <w:szCs w:val="32"/>
        </w:rPr>
      </w:pPr>
      <w:r>
        <w:rPr>
          <w:rFonts w:ascii="仿宋" w:eastAsia="仿宋" w:hAnsi="仿宋" w:hint="eastAsia"/>
          <w:b/>
          <w:sz w:val="32"/>
          <w:szCs w:val="32"/>
        </w:rPr>
        <w:t>（一）</w:t>
      </w:r>
      <w:r>
        <w:rPr>
          <w:rFonts w:ascii="仿宋" w:eastAsia="仿宋" w:hAnsi="仿宋" w:hint="eastAsia"/>
          <w:sz w:val="32"/>
          <w:szCs w:val="32"/>
        </w:rPr>
        <w:t>首次违反的，处以该计量器具价值一倍以上二点二倍以下罚款；对主要责任者处以二百元以上七百元以下罚款。</w:t>
      </w:r>
    </w:p>
    <w:p w:rsidR="00617672" w:rsidRDefault="00A14CBD">
      <w:pPr>
        <w:ind w:firstLineChars="200" w:firstLine="643"/>
        <w:jc w:val="both"/>
        <w:rPr>
          <w:rFonts w:ascii="仿宋" w:eastAsia="仿宋" w:hAnsi="仿宋"/>
          <w:sz w:val="32"/>
          <w:szCs w:val="32"/>
        </w:rPr>
      </w:pPr>
      <w:r>
        <w:rPr>
          <w:rFonts w:ascii="仿宋" w:eastAsia="仿宋" w:hAnsi="仿宋" w:hint="eastAsia"/>
          <w:b/>
          <w:sz w:val="32"/>
          <w:szCs w:val="32"/>
        </w:rPr>
        <w:t>（二）</w:t>
      </w:r>
      <w:r>
        <w:rPr>
          <w:rFonts w:ascii="仿宋" w:eastAsia="仿宋" w:hAnsi="仿宋" w:hint="eastAsia"/>
          <w:sz w:val="32"/>
          <w:szCs w:val="32"/>
        </w:rPr>
        <w:t>再次违反的，处以该计量器具价值二点二倍以上三点八倍以下罚款；对主要责任者处以七百元以上一千五百元以下罚款。</w:t>
      </w:r>
    </w:p>
    <w:p w:rsidR="00617672" w:rsidRDefault="00A14CBD">
      <w:pPr>
        <w:ind w:firstLineChars="200" w:firstLine="643"/>
        <w:jc w:val="both"/>
        <w:rPr>
          <w:rFonts w:ascii="仿宋" w:eastAsia="仿宋" w:hAnsi="仿宋"/>
          <w:sz w:val="32"/>
          <w:szCs w:val="32"/>
        </w:rPr>
      </w:pPr>
      <w:r>
        <w:rPr>
          <w:rFonts w:ascii="仿宋" w:eastAsia="仿宋" w:hAnsi="仿宋" w:hint="eastAsia"/>
          <w:b/>
          <w:sz w:val="32"/>
          <w:szCs w:val="32"/>
        </w:rPr>
        <w:t>（三）</w:t>
      </w:r>
      <w:r>
        <w:rPr>
          <w:rFonts w:ascii="仿宋" w:eastAsia="仿宋" w:hAnsi="仿宋" w:hint="eastAsia"/>
          <w:sz w:val="32"/>
          <w:szCs w:val="32"/>
        </w:rPr>
        <w:t>屡次违反的，处以该计量器具价值三点八倍以上五倍以下罚款；对主要责任者处以一千五百元以上二千元以下罚款。</w:t>
      </w:r>
    </w:p>
    <w:p w:rsidR="00617672" w:rsidRDefault="00A14CBD" w:rsidP="00A14CBD">
      <w:pPr>
        <w:spacing w:beforeLines="100"/>
        <w:ind w:firstLineChars="200" w:firstLine="643"/>
        <w:jc w:val="both"/>
        <w:rPr>
          <w:rFonts w:ascii="仿宋" w:eastAsia="仿宋" w:hAnsi="仿宋" w:cs="仿宋"/>
          <w:b/>
          <w:sz w:val="32"/>
          <w:szCs w:val="32"/>
        </w:rPr>
      </w:pPr>
      <w:r>
        <w:rPr>
          <w:rFonts w:ascii="仿宋" w:eastAsia="仿宋" w:hAnsi="仿宋" w:hint="eastAsia"/>
          <w:b/>
          <w:sz w:val="32"/>
          <w:szCs w:val="32"/>
        </w:rPr>
        <w:t>第六十七条</w:t>
      </w:r>
      <w:r>
        <w:rPr>
          <w:rFonts w:ascii="仿宋" w:eastAsia="仿宋" w:hAnsi="仿宋" w:hint="eastAsia"/>
          <w:b/>
          <w:sz w:val="32"/>
          <w:szCs w:val="32"/>
        </w:rPr>
        <w:t xml:space="preserve">  </w:t>
      </w:r>
      <w:r>
        <w:rPr>
          <w:rFonts w:ascii="仿宋" w:eastAsia="仿宋" w:hAnsi="仿宋" w:hint="eastAsia"/>
          <w:b/>
          <w:sz w:val="32"/>
          <w:szCs w:val="32"/>
        </w:rPr>
        <w:t>违反检定或者校准合格印、证管理规定的，伪造、冒用制造企业名称和地址的：</w:t>
      </w:r>
    </w:p>
    <w:p w:rsidR="00617672" w:rsidRDefault="00A14CBD">
      <w:pPr>
        <w:ind w:firstLineChars="200" w:firstLine="643"/>
        <w:jc w:val="both"/>
        <w:rPr>
          <w:rFonts w:ascii="仿宋" w:eastAsia="仿宋" w:hAnsi="仿宋"/>
          <w:b/>
          <w:sz w:val="32"/>
          <w:szCs w:val="32"/>
        </w:rPr>
      </w:pPr>
      <w:r>
        <w:rPr>
          <w:rFonts w:ascii="仿宋" w:eastAsia="仿宋" w:hAnsi="仿宋" w:hint="eastAsia"/>
          <w:b/>
          <w:sz w:val="32"/>
          <w:szCs w:val="32"/>
        </w:rPr>
        <w:t>【</w:t>
      </w:r>
      <w:r>
        <w:rPr>
          <w:rFonts w:ascii="仿宋" w:eastAsia="仿宋" w:hAnsi="仿宋" w:hint="eastAsia"/>
          <w:b/>
          <w:sz w:val="32"/>
          <w:szCs w:val="32"/>
        </w:rPr>
        <w:t>法条原文</w:t>
      </w:r>
      <w:r>
        <w:rPr>
          <w:rFonts w:ascii="仿宋" w:eastAsia="仿宋" w:hAnsi="仿宋" w:hint="eastAsia"/>
          <w:b/>
          <w:sz w:val="32"/>
          <w:szCs w:val="32"/>
        </w:rPr>
        <w:t>】</w:t>
      </w:r>
    </w:p>
    <w:p w:rsidR="00617672" w:rsidRDefault="00A14CBD">
      <w:pPr>
        <w:ind w:firstLineChars="200" w:firstLine="643"/>
        <w:jc w:val="both"/>
        <w:rPr>
          <w:rFonts w:ascii="楷体" w:eastAsia="楷体" w:hAnsi="楷体"/>
          <w:sz w:val="32"/>
          <w:szCs w:val="32"/>
          <w:lang w:val="en-US"/>
        </w:rPr>
      </w:pPr>
      <w:r>
        <w:rPr>
          <w:rFonts w:ascii="楷体" w:eastAsia="楷体" w:hAnsi="楷体" w:hint="eastAsia"/>
          <w:b/>
          <w:bCs/>
          <w:sz w:val="32"/>
          <w:szCs w:val="32"/>
          <w:lang w:val="en-US"/>
        </w:rPr>
        <w:t>《江西省计量监督管理条例》第三十七条：</w:t>
      </w:r>
      <w:r>
        <w:rPr>
          <w:rFonts w:ascii="楷体" w:eastAsia="楷体" w:hAnsi="楷体" w:hint="eastAsia"/>
          <w:sz w:val="32"/>
          <w:szCs w:val="32"/>
          <w:lang w:val="en-US"/>
        </w:rPr>
        <w:t>违反本条例第九条第三项、第十条第二项、第十三条第二款规定之一的，没收其非法印、证和违法所得，处以二百元以上二千元以下罚款。</w:t>
      </w:r>
    </w:p>
    <w:p w:rsidR="00617672" w:rsidRDefault="00A14CBD">
      <w:pPr>
        <w:ind w:firstLineChars="200" w:firstLine="643"/>
        <w:jc w:val="both"/>
        <w:rPr>
          <w:rFonts w:ascii="楷体" w:eastAsia="楷体" w:hAnsi="楷体"/>
          <w:sz w:val="32"/>
          <w:szCs w:val="32"/>
        </w:rPr>
      </w:pPr>
      <w:r>
        <w:rPr>
          <w:rFonts w:ascii="楷体" w:eastAsia="楷体" w:hAnsi="楷体" w:cs="楷体" w:hint="eastAsia"/>
          <w:b/>
          <w:bCs/>
          <w:sz w:val="32"/>
          <w:szCs w:val="32"/>
          <w:lang w:val="en-US"/>
        </w:rPr>
        <w:lastRenderedPageBreak/>
        <w:t>《江西省计量监督管理条例》第九条：</w:t>
      </w:r>
      <w:r>
        <w:rPr>
          <w:rFonts w:ascii="楷体" w:eastAsia="楷体" w:hAnsi="楷体" w:hint="eastAsia"/>
          <w:sz w:val="32"/>
          <w:szCs w:val="32"/>
        </w:rPr>
        <w:t>禁止制造、修理、销售下列计量器具：</w:t>
      </w:r>
      <w:r>
        <w:rPr>
          <w:rFonts w:ascii="楷体" w:eastAsia="楷体" w:hAnsi="楷体" w:hint="eastAsia"/>
          <w:sz w:val="32"/>
          <w:szCs w:val="32"/>
        </w:rPr>
        <w:t>(</w:t>
      </w:r>
      <w:r>
        <w:rPr>
          <w:rFonts w:ascii="楷体" w:eastAsia="楷体" w:hAnsi="楷体" w:hint="eastAsia"/>
          <w:sz w:val="32"/>
          <w:szCs w:val="32"/>
        </w:rPr>
        <w:t>三</w:t>
      </w:r>
      <w:r>
        <w:rPr>
          <w:rFonts w:ascii="楷体" w:eastAsia="楷体" w:hAnsi="楷体" w:hint="eastAsia"/>
          <w:sz w:val="32"/>
          <w:szCs w:val="32"/>
        </w:rPr>
        <w:t>)</w:t>
      </w:r>
      <w:r>
        <w:rPr>
          <w:rFonts w:ascii="楷体" w:eastAsia="楷体" w:hAnsi="楷体" w:cs="仿宋_GB2312" w:hint="eastAsia"/>
          <w:sz w:val="32"/>
          <w:szCs w:val="32"/>
        </w:rPr>
        <w:t>伪造或者冒用检定或者校准合格印、证及制造企业名称和地址的</w:t>
      </w:r>
      <w:r>
        <w:rPr>
          <w:rFonts w:ascii="楷体" w:eastAsia="楷体" w:hAnsi="楷体" w:hint="eastAsia"/>
          <w:sz w:val="32"/>
          <w:szCs w:val="32"/>
        </w:rPr>
        <w:t>。</w:t>
      </w:r>
    </w:p>
    <w:p w:rsidR="00617672" w:rsidRDefault="00A14CBD">
      <w:pPr>
        <w:ind w:firstLineChars="200" w:firstLine="643"/>
        <w:jc w:val="both"/>
        <w:rPr>
          <w:rFonts w:ascii="楷体" w:eastAsia="楷体" w:hAnsi="楷体"/>
          <w:sz w:val="32"/>
          <w:szCs w:val="32"/>
        </w:rPr>
      </w:pPr>
      <w:r>
        <w:rPr>
          <w:rFonts w:ascii="楷体" w:eastAsia="楷体" w:hAnsi="楷体" w:cs="楷体" w:hint="eastAsia"/>
          <w:b/>
          <w:bCs/>
          <w:sz w:val="32"/>
          <w:szCs w:val="32"/>
          <w:lang w:val="en-US"/>
        </w:rPr>
        <w:t>《江西省计量监督管理条例》第十条：</w:t>
      </w:r>
      <w:r>
        <w:rPr>
          <w:rFonts w:ascii="楷体" w:eastAsia="楷体" w:hAnsi="楷体" w:hint="eastAsia"/>
          <w:sz w:val="32"/>
          <w:szCs w:val="32"/>
        </w:rPr>
        <w:t>生产、经营中使用计量器具不得有下列行为：</w:t>
      </w:r>
      <w:r>
        <w:rPr>
          <w:rFonts w:ascii="楷体" w:eastAsia="楷体" w:hAnsi="楷体" w:hint="eastAsia"/>
          <w:sz w:val="32"/>
          <w:szCs w:val="32"/>
        </w:rPr>
        <w:t>(</w:t>
      </w:r>
      <w:r>
        <w:rPr>
          <w:rFonts w:ascii="楷体" w:eastAsia="楷体" w:hAnsi="楷体" w:hint="eastAsia"/>
          <w:sz w:val="32"/>
          <w:szCs w:val="32"/>
        </w:rPr>
        <w:t>二</w:t>
      </w:r>
      <w:r>
        <w:rPr>
          <w:rFonts w:ascii="楷体" w:eastAsia="楷体" w:hAnsi="楷体" w:hint="eastAsia"/>
          <w:sz w:val="32"/>
          <w:szCs w:val="32"/>
        </w:rPr>
        <w:t>)</w:t>
      </w:r>
      <w:r>
        <w:rPr>
          <w:rFonts w:ascii="楷体" w:eastAsia="楷体" w:hAnsi="楷体" w:hint="eastAsia"/>
          <w:sz w:val="32"/>
          <w:szCs w:val="32"/>
        </w:rPr>
        <w:t>伪造或者破坏计量检定、校准印、证。</w:t>
      </w:r>
    </w:p>
    <w:p w:rsidR="00617672" w:rsidRDefault="00A14CBD">
      <w:pPr>
        <w:ind w:firstLineChars="200" w:firstLine="643"/>
        <w:jc w:val="both"/>
        <w:rPr>
          <w:rFonts w:ascii="楷体" w:eastAsia="楷体" w:hAnsi="楷体"/>
          <w:sz w:val="32"/>
          <w:szCs w:val="32"/>
        </w:rPr>
      </w:pPr>
      <w:r>
        <w:rPr>
          <w:rFonts w:ascii="楷体" w:eastAsia="楷体" w:hAnsi="楷体" w:cs="楷体" w:hint="eastAsia"/>
          <w:b/>
          <w:bCs/>
          <w:sz w:val="32"/>
          <w:szCs w:val="32"/>
          <w:lang w:val="en-US"/>
        </w:rPr>
        <w:t>《江西省计量监督管理条例》第十三条第二款：</w:t>
      </w:r>
      <w:r>
        <w:rPr>
          <w:rFonts w:ascii="楷体" w:eastAsia="楷体" w:hAnsi="楷体" w:hint="eastAsia"/>
          <w:sz w:val="32"/>
          <w:szCs w:val="32"/>
        </w:rPr>
        <w:t>禁止擅自制作、伪造、盗用、倒卖计量器具检定、校准的印、证。</w:t>
      </w:r>
    </w:p>
    <w:p w:rsidR="00617672" w:rsidRDefault="00A14CBD">
      <w:pPr>
        <w:ind w:firstLineChars="200" w:firstLine="643"/>
        <w:jc w:val="both"/>
        <w:rPr>
          <w:rFonts w:ascii="仿宋" w:eastAsia="仿宋" w:hAnsi="仿宋"/>
          <w:b/>
          <w:sz w:val="32"/>
          <w:szCs w:val="32"/>
        </w:rPr>
      </w:pPr>
      <w:r>
        <w:rPr>
          <w:rFonts w:ascii="仿宋" w:eastAsia="仿宋" w:hAnsi="仿宋" w:hint="eastAsia"/>
          <w:b/>
          <w:sz w:val="32"/>
          <w:szCs w:val="32"/>
        </w:rPr>
        <w:t>【裁量基准】</w:t>
      </w:r>
    </w:p>
    <w:p w:rsidR="00617672" w:rsidRDefault="00A14CBD">
      <w:pPr>
        <w:ind w:firstLineChars="200" w:firstLine="643"/>
        <w:jc w:val="both"/>
        <w:rPr>
          <w:rFonts w:ascii="仿宋" w:eastAsia="仿宋" w:hAnsi="仿宋"/>
          <w:sz w:val="32"/>
          <w:szCs w:val="32"/>
        </w:rPr>
      </w:pPr>
      <w:r>
        <w:rPr>
          <w:rFonts w:ascii="仿宋" w:eastAsia="仿宋" w:hAnsi="仿宋" w:hint="eastAsia"/>
          <w:b/>
          <w:sz w:val="32"/>
          <w:szCs w:val="32"/>
        </w:rPr>
        <w:t>（一）</w:t>
      </w:r>
      <w:r>
        <w:rPr>
          <w:rFonts w:ascii="仿宋" w:eastAsia="仿宋" w:hAnsi="仿宋" w:hint="eastAsia"/>
          <w:sz w:val="32"/>
          <w:szCs w:val="32"/>
        </w:rPr>
        <w:t>首次违反的，没收其非法印、证和违法所得，处以二百元以上七百元以下罚款。</w:t>
      </w:r>
    </w:p>
    <w:p w:rsidR="00617672" w:rsidRDefault="00A14CBD">
      <w:pPr>
        <w:ind w:firstLineChars="200" w:firstLine="643"/>
        <w:jc w:val="both"/>
        <w:rPr>
          <w:rFonts w:ascii="仿宋" w:eastAsia="仿宋" w:hAnsi="仿宋"/>
          <w:sz w:val="32"/>
          <w:szCs w:val="32"/>
        </w:rPr>
      </w:pPr>
      <w:r>
        <w:rPr>
          <w:rFonts w:ascii="仿宋" w:eastAsia="仿宋" w:hAnsi="仿宋" w:hint="eastAsia"/>
          <w:b/>
          <w:sz w:val="32"/>
          <w:szCs w:val="32"/>
        </w:rPr>
        <w:t>（二）</w:t>
      </w:r>
      <w:r>
        <w:rPr>
          <w:rFonts w:ascii="仿宋" w:eastAsia="仿宋" w:hAnsi="仿宋" w:hint="eastAsia"/>
          <w:sz w:val="32"/>
          <w:szCs w:val="32"/>
        </w:rPr>
        <w:t>再次违反的，没收其非法印、证和违法所得，处以七百元以上一千五百元以下罚款。</w:t>
      </w:r>
    </w:p>
    <w:p w:rsidR="00617672" w:rsidRDefault="00A14CBD">
      <w:pPr>
        <w:ind w:firstLineChars="200" w:firstLine="643"/>
        <w:jc w:val="both"/>
        <w:rPr>
          <w:rFonts w:ascii="仿宋" w:eastAsia="仿宋" w:hAnsi="仿宋"/>
          <w:sz w:val="32"/>
          <w:szCs w:val="32"/>
        </w:rPr>
      </w:pPr>
      <w:r>
        <w:rPr>
          <w:rFonts w:ascii="仿宋" w:eastAsia="仿宋" w:hAnsi="仿宋" w:hint="eastAsia"/>
          <w:b/>
          <w:sz w:val="32"/>
          <w:szCs w:val="32"/>
        </w:rPr>
        <w:t>（三）</w:t>
      </w:r>
      <w:r>
        <w:rPr>
          <w:rFonts w:ascii="仿宋" w:eastAsia="仿宋" w:hAnsi="仿宋" w:hint="eastAsia"/>
          <w:sz w:val="32"/>
          <w:szCs w:val="32"/>
        </w:rPr>
        <w:t>屡次违反的，没收其非法印、证和违法所得，处以一千五百元以上二千元以下罚款。</w:t>
      </w:r>
    </w:p>
    <w:p w:rsidR="00617672" w:rsidRDefault="00617672">
      <w:pPr>
        <w:ind w:firstLineChars="200" w:firstLine="640"/>
        <w:jc w:val="both"/>
        <w:rPr>
          <w:rFonts w:ascii="仿宋" w:eastAsia="仿宋" w:hAnsi="仿宋"/>
          <w:sz w:val="32"/>
          <w:szCs w:val="32"/>
        </w:rPr>
      </w:pPr>
    </w:p>
    <w:p w:rsidR="00617672" w:rsidRDefault="00617672"/>
    <w:sectPr w:rsidR="00617672" w:rsidSect="00617672">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14CBD" w:rsidRDefault="00A14CBD" w:rsidP="00A14CBD">
      <w:r>
        <w:separator/>
      </w:r>
    </w:p>
  </w:endnote>
  <w:endnote w:type="continuationSeparator" w:id="1">
    <w:p w:rsidR="00A14CBD" w:rsidRDefault="00A14CBD" w:rsidP="00A14CBD">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14CBD" w:rsidRDefault="00A14CBD" w:rsidP="00A14CBD">
      <w:r>
        <w:separator/>
      </w:r>
    </w:p>
  </w:footnote>
  <w:footnote w:type="continuationSeparator" w:id="1">
    <w:p w:rsidR="00A14CBD" w:rsidRDefault="00A14CBD" w:rsidP="00A14CBD">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1247A3"/>
    <w:rsid w:val="000008C3"/>
    <w:rsid w:val="000059D8"/>
    <w:rsid w:val="000065E6"/>
    <w:rsid w:val="00032BF2"/>
    <w:rsid w:val="00034F4B"/>
    <w:rsid w:val="00043AF8"/>
    <w:rsid w:val="00063708"/>
    <w:rsid w:val="00073A46"/>
    <w:rsid w:val="00076083"/>
    <w:rsid w:val="00082B8B"/>
    <w:rsid w:val="00085E53"/>
    <w:rsid w:val="0008767C"/>
    <w:rsid w:val="00092C4B"/>
    <w:rsid w:val="00097444"/>
    <w:rsid w:val="000A52E8"/>
    <w:rsid w:val="000C0E80"/>
    <w:rsid w:val="000F212D"/>
    <w:rsid w:val="000F5A18"/>
    <w:rsid w:val="0010447C"/>
    <w:rsid w:val="001247A3"/>
    <w:rsid w:val="00126CBD"/>
    <w:rsid w:val="00144949"/>
    <w:rsid w:val="00145EC9"/>
    <w:rsid w:val="001468C3"/>
    <w:rsid w:val="00155BCB"/>
    <w:rsid w:val="001624B2"/>
    <w:rsid w:val="00163082"/>
    <w:rsid w:val="00166198"/>
    <w:rsid w:val="0017391A"/>
    <w:rsid w:val="001813DD"/>
    <w:rsid w:val="001A7503"/>
    <w:rsid w:val="001B7945"/>
    <w:rsid w:val="001C217D"/>
    <w:rsid w:val="001E4CEC"/>
    <w:rsid w:val="00201A1C"/>
    <w:rsid w:val="0020404B"/>
    <w:rsid w:val="0020614F"/>
    <w:rsid w:val="00211BB8"/>
    <w:rsid w:val="00215D03"/>
    <w:rsid w:val="00237183"/>
    <w:rsid w:val="002453E4"/>
    <w:rsid w:val="0024729A"/>
    <w:rsid w:val="00265114"/>
    <w:rsid w:val="00272729"/>
    <w:rsid w:val="00272DDC"/>
    <w:rsid w:val="00276369"/>
    <w:rsid w:val="002765B6"/>
    <w:rsid w:val="002779C6"/>
    <w:rsid w:val="002C52FF"/>
    <w:rsid w:val="002D2BCD"/>
    <w:rsid w:val="002E2A43"/>
    <w:rsid w:val="002E4992"/>
    <w:rsid w:val="002F0DBE"/>
    <w:rsid w:val="002F544B"/>
    <w:rsid w:val="00305FF3"/>
    <w:rsid w:val="0031170D"/>
    <w:rsid w:val="00313E4E"/>
    <w:rsid w:val="00315C31"/>
    <w:rsid w:val="00342045"/>
    <w:rsid w:val="00352270"/>
    <w:rsid w:val="00353B16"/>
    <w:rsid w:val="00355821"/>
    <w:rsid w:val="00365F9D"/>
    <w:rsid w:val="003669F8"/>
    <w:rsid w:val="003755DE"/>
    <w:rsid w:val="00382C88"/>
    <w:rsid w:val="00386F16"/>
    <w:rsid w:val="003871C7"/>
    <w:rsid w:val="003A35A4"/>
    <w:rsid w:val="003B069D"/>
    <w:rsid w:val="003C0630"/>
    <w:rsid w:val="003C69AB"/>
    <w:rsid w:val="003E37EE"/>
    <w:rsid w:val="003F2FFD"/>
    <w:rsid w:val="003F5377"/>
    <w:rsid w:val="00403B9B"/>
    <w:rsid w:val="004051FE"/>
    <w:rsid w:val="00410808"/>
    <w:rsid w:val="00410DF1"/>
    <w:rsid w:val="00414A7C"/>
    <w:rsid w:val="00423388"/>
    <w:rsid w:val="00427957"/>
    <w:rsid w:val="00430EE8"/>
    <w:rsid w:val="00431043"/>
    <w:rsid w:val="00443E85"/>
    <w:rsid w:val="00444CA4"/>
    <w:rsid w:val="0045598F"/>
    <w:rsid w:val="004561EA"/>
    <w:rsid w:val="00487124"/>
    <w:rsid w:val="00495225"/>
    <w:rsid w:val="004A0BE5"/>
    <w:rsid w:val="004A3AFC"/>
    <w:rsid w:val="004B3B77"/>
    <w:rsid w:val="004B7D21"/>
    <w:rsid w:val="004D0DB1"/>
    <w:rsid w:val="004D6120"/>
    <w:rsid w:val="004E420E"/>
    <w:rsid w:val="0050638A"/>
    <w:rsid w:val="00510FB4"/>
    <w:rsid w:val="00533254"/>
    <w:rsid w:val="00536498"/>
    <w:rsid w:val="00536A42"/>
    <w:rsid w:val="005405F9"/>
    <w:rsid w:val="0054325A"/>
    <w:rsid w:val="0054658B"/>
    <w:rsid w:val="00554FAD"/>
    <w:rsid w:val="00572F8E"/>
    <w:rsid w:val="005A4491"/>
    <w:rsid w:val="005B0477"/>
    <w:rsid w:val="005B1CDA"/>
    <w:rsid w:val="005B61D8"/>
    <w:rsid w:val="005C3280"/>
    <w:rsid w:val="005D0131"/>
    <w:rsid w:val="005E49D4"/>
    <w:rsid w:val="005F2136"/>
    <w:rsid w:val="005F5A3A"/>
    <w:rsid w:val="00617672"/>
    <w:rsid w:val="006201D8"/>
    <w:rsid w:val="00624C26"/>
    <w:rsid w:val="006302AB"/>
    <w:rsid w:val="00637986"/>
    <w:rsid w:val="00653FCF"/>
    <w:rsid w:val="00666ACA"/>
    <w:rsid w:val="00684D9C"/>
    <w:rsid w:val="00690D40"/>
    <w:rsid w:val="006A0BB2"/>
    <w:rsid w:val="006D2292"/>
    <w:rsid w:val="006D3324"/>
    <w:rsid w:val="006D38D3"/>
    <w:rsid w:val="006E21CE"/>
    <w:rsid w:val="006F6CB5"/>
    <w:rsid w:val="00716E5D"/>
    <w:rsid w:val="00717215"/>
    <w:rsid w:val="00730DAA"/>
    <w:rsid w:val="00732BD8"/>
    <w:rsid w:val="00734915"/>
    <w:rsid w:val="00736546"/>
    <w:rsid w:val="00766184"/>
    <w:rsid w:val="00774F61"/>
    <w:rsid w:val="007776C7"/>
    <w:rsid w:val="007811B8"/>
    <w:rsid w:val="0078322D"/>
    <w:rsid w:val="00783542"/>
    <w:rsid w:val="007A0624"/>
    <w:rsid w:val="007A2DAA"/>
    <w:rsid w:val="007A622C"/>
    <w:rsid w:val="007A7B22"/>
    <w:rsid w:val="007B6F80"/>
    <w:rsid w:val="007C1635"/>
    <w:rsid w:val="007C446B"/>
    <w:rsid w:val="007D0776"/>
    <w:rsid w:val="007E4E7C"/>
    <w:rsid w:val="007F1579"/>
    <w:rsid w:val="007F1A14"/>
    <w:rsid w:val="00804FC5"/>
    <w:rsid w:val="008060F4"/>
    <w:rsid w:val="00814B09"/>
    <w:rsid w:val="00814BAA"/>
    <w:rsid w:val="00832CC1"/>
    <w:rsid w:val="00846FCF"/>
    <w:rsid w:val="00847FE9"/>
    <w:rsid w:val="00855BF8"/>
    <w:rsid w:val="00860727"/>
    <w:rsid w:val="00862F5F"/>
    <w:rsid w:val="0086353D"/>
    <w:rsid w:val="008715B7"/>
    <w:rsid w:val="00873548"/>
    <w:rsid w:val="00875F97"/>
    <w:rsid w:val="008865B7"/>
    <w:rsid w:val="00896D71"/>
    <w:rsid w:val="00897A00"/>
    <w:rsid w:val="008A5EAB"/>
    <w:rsid w:val="008C20F2"/>
    <w:rsid w:val="008C3DE5"/>
    <w:rsid w:val="008D79AD"/>
    <w:rsid w:val="008E47CE"/>
    <w:rsid w:val="008E5E2C"/>
    <w:rsid w:val="008F1C6F"/>
    <w:rsid w:val="008F5061"/>
    <w:rsid w:val="0090153B"/>
    <w:rsid w:val="00905DA0"/>
    <w:rsid w:val="00906F31"/>
    <w:rsid w:val="009146D4"/>
    <w:rsid w:val="00917D63"/>
    <w:rsid w:val="009300F0"/>
    <w:rsid w:val="00930238"/>
    <w:rsid w:val="00933919"/>
    <w:rsid w:val="00954C7E"/>
    <w:rsid w:val="009572AA"/>
    <w:rsid w:val="00957A3F"/>
    <w:rsid w:val="0097465F"/>
    <w:rsid w:val="00975C47"/>
    <w:rsid w:val="009820E6"/>
    <w:rsid w:val="00992D16"/>
    <w:rsid w:val="009C4E9F"/>
    <w:rsid w:val="009D0D5F"/>
    <w:rsid w:val="009D6A56"/>
    <w:rsid w:val="009E4442"/>
    <w:rsid w:val="00A011D8"/>
    <w:rsid w:val="00A06A79"/>
    <w:rsid w:val="00A14CBD"/>
    <w:rsid w:val="00A30979"/>
    <w:rsid w:val="00A35A35"/>
    <w:rsid w:val="00A41E2D"/>
    <w:rsid w:val="00A41F8E"/>
    <w:rsid w:val="00A42394"/>
    <w:rsid w:val="00A4414F"/>
    <w:rsid w:val="00A45F56"/>
    <w:rsid w:val="00A528FD"/>
    <w:rsid w:val="00A55DE2"/>
    <w:rsid w:val="00A55F3A"/>
    <w:rsid w:val="00A63938"/>
    <w:rsid w:val="00A73C1A"/>
    <w:rsid w:val="00A806FB"/>
    <w:rsid w:val="00A8220A"/>
    <w:rsid w:val="00A83CF3"/>
    <w:rsid w:val="00A9278E"/>
    <w:rsid w:val="00AA23E9"/>
    <w:rsid w:val="00AA5011"/>
    <w:rsid w:val="00AB7453"/>
    <w:rsid w:val="00AC333C"/>
    <w:rsid w:val="00AC69AE"/>
    <w:rsid w:val="00AC6F85"/>
    <w:rsid w:val="00AF6D37"/>
    <w:rsid w:val="00B01AC7"/>
    <w:rsid w:val="00B02A76"/>
    <w:rsid w:val="00B04076"/>
    <w:rsid w:val="00B0519B"/>
    <w:rsid w:val="00B05B07"/>
    <w:rsid w:val="00B30F9E"/>
    <w:rsid w:val="00B345F2"/>
    <w:rsid w:val="00B464CB"/>
    <w:rsid w:val="00B50CC9"/>
    <w:rsid w:val="00B50D88"/>
    <w:rsid w:val="00B81407"/>
    <w:rsid w:val="00B8219F"/>
    <w:rsid w:val="00B8264B"/>
    <w:rsid w:val="00B8561F"/>
    <w:rsid w:val="00B94B77"/>
    <w:rsid w:val="00B96379"/>
    <w:rsid w:val="00BB1F2C"/>
    <w:rsid w:val="00BB411B"/>
    <w:rsid w:val="00BC32A7"/>
    <w:rsid w:val="00BC724E"/>
    <w:rsid w:val="00BE7556"/>
    <w:rsid w:val="00BF1738"/>
    <w:rsid w:val="00C127A7"/>
    <w:rsid w:val="00C31316"/>
    <w:rsid w:val="00C35A48"/>
    <w:rsid w:val="00C41630"/>
    <w:rsid w:val="00C46DE0"/>
    <w:rsid w:val="00C614E1"/>
    <w:rsid w:val="00C70E22"/>
    <w:rsid w:val="00C77E87"/>
    <w:rsid w:val="00C84406"/>
    <w:rsid w:val="00C8452B"/>
    <w:rsid w:val="00CA36A5"/>
    <w:rsid w:val="00CC3F5F"/>
    <w:rsid w:val="00CD7F19"/>
    <w:rsid w:val="00CF6264"/>
    <w:rsid w:val="00D00B0D"/>
    <w:rsid w:val="00D01AFE"/>
    <w:rsid w:val="00D02D6A"/>
    <w:rsid w:val="00D1125E"/>
    <w:rsid w:val="00D148E9"/>
    <w:rsid w:val="00D226E3"/>
    <w:rsid w:val="00D23596"/>
    <w:rsid w:val="00D26CE0"/>
    <w:rsid w:val="00D27E48"/>
    <w:rsid w:val="00D32B1D"/>
    <w:rsid w:val="00D45BF2"/>
    <w:rsid w:val="00D46857"/>
    <w:rsid w:val="00D61393"/>
    <w:rsid w:val="00D651A1"/>
    <w:rsid w:val="00D82636"/>
    <w:rsid w:val="00D82FDC"/>
    <w:rsid w:val="00D90F2E"/>
    <w:rsid w:val="00D93022"/>
    <w:rsid w:val="00DA6104"/>
    <w:rsid w:val="00DA62CE"/>
    <w:rsid w:val="00DB63B6"/>
    <w:rsid w:val="00DC6A64"/>
    <w:rsid w:val="00DC7176"/>
    <w:rsid w:val="00DD0427"/>
    <w:rsid w:val="00DF2346"/>
    <w:rsid w:val="00E22A4D"/>
    <w:rsid w:val="00E252B1"/>
    <w:rsid w:val="00E33ED7"/>
    <w:rsid w:val="00E41229"/>
    <w:rsid w:val="00E54C61"/>
    <w:rsid w:val="00E555F0"/>
    <w:rsid w:val="00E5580F"/>
    <w:rsid w:val="00E61165"/>
    <w:rsid w:val="00E80B2E"/>
    <w:rsid w:val="00E814FD"/>
    <w:rsid w:val="00E833C4"/>
    <w:rsid w:val="00E94E01"/>
    <w:rsid w:val="00EB116C"/>
    <w:rsid w:val="00EC5E59"/>
    <w:rsid w:val="00EC7A68"/>
    <w:rsid w:val="00ED0D5C"/>
    <w:rsid w:val="00EE6BE2"/>
    <w:rsid w:val="00EF30E2"/>
    <w:rsid w:val="00F0141E"/>
    <w:rsid w:val="00F0376B"/>
    <w:rsid w:val="00F15F38"/>
    <w:rsid w:val="00F33966"/>
    <w:rsid w:val="00F41050"/>
    <w:rsid w:val="00F52CE1"/>
    <w:rsid w:val="00F71052"/>
    <w:rsid w:val="00F71594"/>
    <w:rsid w:val="00F87CBD"/>
    <w:rsid w:val="00F92C2A"/>
    <w:rsid w:val="00F96C02"/>
    <w:rsid w:val="00FA3300"/>
    <w:rsid w:val="00FC12DC"/>
    <w:rsid w:val="00FC4754"/>
    <w:rsid w:val="00FD0D0C"/>
    <w:rsid w:val="00FD1880"/>
    <w:rsid w:val="00FD6CEA"/>
    <w:rsid w:val="00FD74A4"/>
    <w:rsid w:val="00FE3F5E"/>
    <w:rsid w:val="00FE6FA3"/>
    <w:rsid w:val="00FF3A4C"/>
    <w:rsid w:val="00FF5E06"/>
    <w:rsid w:val="05FA6EF5"/>
    <w:rsid w:val="0AA57F55"/>
    <w:rsid w:val="0E1B7BE4"/>
    <w:rsid w:val="115A0E6E"/>
    <w:rsid w:val="50096890"/>
    <w:rsid w:val="77A04ECA"/>
    <w:rsid w:val="7837667C"/>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1" w:unhideWhenUsed="0" w:qFormat="1"/>
    <w:lsdException w:name="heading 1" w:semiHidden="0" w:uiPriority="9" w:unhideWhenUsed="0" w:qFormat="1"/>
    <w:lsdException w:name="heading 2" w:semiHidden="0"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semiHidden="0" w:uiPriority="39" w:qFormat="1"/>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footer" w:qFormat="1"/>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Hyperlink" w:semiHidden="0" w:qFormat="1"/>
    <w:lsdException w:name="Strong" w:semiHidden="0" w:uiPriority="22" w:unhideWhenUsed="0" w:qFormat="1"/>
    <w:lsdException w:name="Emphasis" w:semiHidden="0" w:uiPriority="20" w:unhideWhenUsed="0" w:qFormat="1"/>
    <w:lsdException w:name="Normal Table" w:qFormat="1"/>
    <w:lsdException w:name="Balloon Text"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1"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uiPriority w:val="1"/>
    <w:qFormat/>
    <w:rsid w:val="00617672"/>
    <w:pPr>
      <w:widowControl w:val="0"/>
      <w:autoSpaceDE w:val="0"/>
      <w:autoSpaceDN w:val="0"/>
    </w:pPr>
    <w:rPr>
      <w:rFonts w:ascii="Arial Unicode MS" w:eastAsia="Arial Unicode MS" w:hAnsi="Arial Unicode MS" w:cs="Arial Unicode MS"/>
      <w:sz w:val="22"/>
      <w:szCs w:val="22"/>
      <w:lang w:val="zh-CN" w:bidi="zh-CN"/>
    </w:rPr>
  </w:style>
  <w:style w:type="paragraph" w:styleId="1">
    <w:name w:val="heading 1"/>
    <w:basedOn w:val="a"/>
    <w:next w:val="a"/>
    <w:link w:val="1Char"/>
    <w:uiPriority w:val="9"/>
    <w:qFormat/>
    <w:rsid w:val="00617672"/>
    <w:pPr>
      <w:keepNext/>
      <w:keepLines/>
      <w:autoSpaceDE/>
      <w:autoSpaceDN/>
      <w:spacing w:before="340" w:after="330" w:line="578" w:lineRule="auto"/>
      <w:jc w:val="both"/>
      <w:outlineLvl w:val="0"/>
    </w:pPr>
    <w:rPr>
      <w:rFonts w:asciiTheme="minorHAnsi" w:eastAsiaTheme="minorEastAsia" w:hAnsiTheme="minorHAnsi" w:cstheme="minorBidi"/>
      <w:b/>
      <w:bCs/>
      <w:kern w:val="44"/>
      <w:sz w:val="44"/>
      <w:szCs w:val="44"/>
      <w:lang w:val="en-US" w:bidi="ar-SA"/>
    </w:rPr>
  </w:style>
  <w:style w:type="paragraph" w:styleId="2">
    <w:name w:val="heading 2"/>
    <w:basedOn w:val="a"/>
    <w:next w:val="a"/>
    <w:link w:val="2Char"/>
    <w:uiPriority w:val="9"/>
    <w:unhideWhenUsed/>
    <w:qFormat/>
    <w:rsid w:val="00617672"/>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qFormat/>
    <w:rsid w:val="00617672"/>
    <w:rPr>
      <w:sz w:val="18"/>
      <w:szCs w:val="18"/>
    </w:rPr>
  </w:style>
  <w:style w:type="paragraph" w:styleId="a4">
    <w:name w:val="footer"/>
    <w:basedOn w:val="a"/>
    <w:link w:val="Char0"/>
    <w:uiPriority w:val="99"/>
    <w:semiHidden/>
    <w:unhideWhenUsed/>
    <w:qFormat/>
    <w:rsid w:val="00617672"/>
    <w:pPr>
      <w:tabs>
        <w:tab w:val="center" w:pos="4153"/>
        <w:tab w:val="right" w:pos="8306"/>
      </w:tabs>
      <w:autoSpaceDE/>
      <w:autoSpaceDN/>
      <w:snapToGrid w:val="0"/>
    </w:pPr>
    <w:rPr>
      <w:rFonts w:asciiTheme="minorHAnsi" w:eastAsiaTheme="minorEastAsia" w:hAnsiTheme="minorHAnsi" w:cstheme="minorBidi"/>
      <w:kern w:val="2"/>
      <w:sz w:val="18"/>
      <w:szCs w:val="18"/>
      <w:lang w:val="en-US" w:bidi="ar-SA"/>
    </w:rPr>
  </w:style>
  <w:style w:type="paragraph" w:styleId="a5">
    <w:name w:val="header"/>
    <w:basedOn w:val="a"/>
    <w:link w:val="Char1"/>
    <w:uiPriority w:val="99"/>
    <w:semiHidden/>
    <w:unhideWhenUsed/>
    <w:qFormat/>
    <w:rsid w:val="00617672"/>
    <w:pPr>
      <w:pBdr>
        <w:bottom w:val="single" w:sz="6" w:space="1" w:color="auto"/>
      </w:pBdr>
      <w:tabs>
        <w:tab w:val="center" w:pos="4153"/>
        <w:tab w:val="right" w:pos="8306"/>
      </w:tabs>
      <w:autoSpaceDE/>
      <w:autoSpaceDN/>
      <w:snapToGrid w:val="0"/>
      <w:jc w:val="center"/>
    </w:pPr>
    <w:rPr>
      <w:rFonts w:asciiTheme="minorHAnsi" w:eastAsiaTheme="minorEastAsia" w:hAnsiTheme="minorHAnsi" w:cstheme="minorBidi"/>
      <w:kern w:val="2"/>
      <w:sz w:val="18"/>
      <w:szCs w:val="18"/>
      <w:lang w:val="en-US" w:bidi="ar-SA"/>
    </w:rPr>
  </w:style>
  <w:style w:type="paragraph" w:styleId="10">
    <w:name w:val="toc 1"/>
    <w:basedOn w:val="a"/>
    <w:next w:val="a"/>
    <w:uiPriority w:val="39"/>
    <w:unhideWhenUsed/>
    <w:qFormat/>
    <w:rsid w:val="00617672"/>
  </w:style>
  <w:style w:type="paragraph" w:styleId="a6">
    <w:name w:val="Title"/>
    <w:basedOn w:val="a"/>
    <w:next w:val="a"/>
    <w:link w:val="Char2"/>
    <w:uiPriority w:val="10"/>
    <w:qFormat/>
    <w:rsid w:val="00617672"/>
    <w:pPr>
      <w:autoSpaceDE/>
      <w:autoSpaceDN/>
      <w:spacing w:before="240" w:after="60"/>
      <w:jc w:val="center"/>
      <w:outlineLvl w:val="0"/>
    </w:pPr>
    <w:rPr>
      <w:rFonts w:asciiTheme="majorHAnsi" w:eastAsia="宋体" w:hAnsiTheme="majorHAnsi" w:cstheme="majorBidi"/>
      <w:b/>
      <w:bCs/>
      <w:kern w:val="2"/>
      <w:sz w:val="32"/>
      <w:szCs w:val="32"/>
      <w:lang w:val="en-US" w:bidi="ar-SA"/>
    </w:rPr>
  </w:style>
  <w:style w:type="character" w:styleId="a7">
    <w:name w:val="Hyperlink"/>
    <w:basedOn w:val="a0"/>
    <w:uiPriority w:val="99"/>
    <w:unhideWhenUsed/>
    <w:qFormat/>
    <w:rsid w:val="00617672"/>
    <w:rPr>
      <w:color w:val="0000FF" w:themeColor="hyperlink"/>
      <w:u w:val="single"/>
    </w:rPr>
  </w:style>
  <w:style w:type="character" w:customStyle="1" w:styleId="1Char">
    <w:name w:val="标题 1 Char"/>
    <w:basedOn w:val="a0"/>
    <w:link w:val="1"/>
    <w:uiPriority w:val="9"/>
    <w:qFormat/>
    <w:rsid w:val="00617672"/>
    <w:rPr>
      <w:b/>
      <w:bCs/>
      <w:kern w:val="44"/>
      <w:sz w:val="44"/>
      <w:szCs w:val="44"/>
    </w:rPr>
  </w:style>
  <w:style w:type="character" w:customStyle="1" w:styleId="Char1">
    <w:name w:val="页眉 Char"/>
    <w:basedOn w:val="a0"/>
    <w:link w:val="a5"/>
    <w:uiPriority w:val="99"/>
    <w:semiHidden/>
    <w:qFormat/>
    <w:rsid w:val="00617672"/>
    <w:rPr>
      <w:sz w:val="18"/>
      <w:szCs w:val="18"/>
    </w:rPr>
  </w:style>
  <w:style w:type="character" w:customStyle="1" w:styleId="Char0">
    <w:name w:val="页脚 Char"/>
    <w:basedOn w:val="a0"/>
    <w:link w:val="a4"/>
    <w:uiPriority w:val="99"/>
    <w:semiHidden/>
    <w:qFormat/>
    <w:rsid w:val="00617672"/>
    <w:rPr>
      <w:sz w:val="18"/>
      <w:szCs w:val="18"/>
    </w:rPr>
  </w:style>
  <w:style w:type="paragraph" w:styleId="a8">
    <w:name w:val="List Paragraph"/>
    <w:basedOn w:val="a"/>
    <w:uiPriority w:val="1"/>
    <w:qFormat/>
    <w:rsid w:val="00617672"/>
    <w:pPr>
      <w:autoSpaceDE/>
      <w:autoSpaceDN/>
      <w:spacing w:before="29"/>
      <w:ind w:left="128" w:firstLine="624"/>
      <w:jc w:val="both"/>
    </w:pPr>
    <w:rPr>
      <w:rFonts w:ascii="仿宋" w:eastAsia="仿宋" w:hAnsi="仿宋" w:cs="仿宋"/>
      <w:kern w:val="2"/>
      <w:sz w:val="21"/>
    </w:rPr>
  </w:style>
  <w:style w:type="character" w:customStyle="1" w:styleId="Char2">
    <w:name w:val="标题 Char"/>
    <w:basedOn w:val="a0"/>
    <w:link w:val="a6"/>
    <w:uiPriority w:val="10"/>
    <w:qFormat/>
    <w:rsid w:val="00617672"/>
    <w:rPr>
      <w:rFonts w:asciiTheme="majorHAnsi" w:eastAsia="宋体" w:hAnsiTheme="majorHAnsi" w:cstheme="majorBidi"/>
      <w:b/>
      <w:bCs/>
      <w:sz w:val="32"/>
      <w:szCs w:val="32"/>
    </w:rPr>
  </w:style>
  <w:style w:type="paragraph" w:customStyle="1" w:styleId="TOC1">
    <w:name w:val="TOC 标题1"/>
    <w:basedOn w:val="1"/>
    <w:next w:val="a"/>
    <w:uiPriority w:val="39"/>
    <w:semiHidden/>
    <w:unhideWhenUsed/>
    <w:qFormat/>
    <w:rsid w:val="00617672"/>
    <w:pPr>
      <w:widowControl/>
      <w:spacing w:before="480" w:after="0" w:line="276" w:lineRule="auto"/>
      <w:jc w:val="left"/>
      <w:outlineLvl w:val="9"/>
    </w:pPr>
    <w:rPr>
      <w:rFonts w:asciiTheme="majorHAnsi" w:eastAsiaTheme="majorEastAsia" w:hAnsiTheme="majorHAnsi" w:cstheme="majorBidi"/>
      <w:color w:val="365F91" w:themeColor="accent1" w:themeShade="BF"/>
      <w:kern w:val="0"/>
      <w:sz w:val="28"/>
      <w:szCs w:val="28"/>
    </w:rPr>
  </w:style>
  <w:style w:type="character" w:customStyle="1" w:styleId="Char">
    <w:name w:val="批注框文本 Char"/>
    <w:basedOn w:val="a0"/>
    <w:link w:val="a3"/>
    <w:uiPriority w:val="99"/>
    <w:semiHidden/>
    <w:qFormat/>
    <w:rsid w:val="00617672"/>
    <w:rPr>
      <w:rFonts w:ascii="Arial Unicode MS" w:eastAsia="Arial Unicode MS" w:hAnsi="Arial Unicode MS" w:cs="Arial Unicode MS"/>
      <w:kern w:val="0"/>
      <w:sz w:val="18"/>
      <w:szCs w:val="18"/>
      <w:lang w:val="zh-CN" w:bidi="zh-CN"/>
    </w:rPr>
  </w:style>
  <w:style w:type="character" w:customStyle="1" w:styleId="2Char">
    <w:name w:val="标题 2 Char"/>
    <w:basedOn w:val="a0"/>
    <w:link w:val="2"/>
    <w:uiPriority w:val="9"/>
    <w:qFormat/>
    <w:rsid w:val="00617672"/>
    <w:rPr>
      <w:rFonts w:asciiTheme="majorHAnsi" w:eastAsiaTheme="majorEastAsia" w:hAnsiTheme="majorHAnsi" w:cstheme="majorBidi"/>
      <w:b/>
      <w:bCs/>
      <w:kern w:val="0"/>
      <w:sz w:val="32"/>
      <w:szCs w:val="32"/>
      <w:lang w:val="zh-CN" w:bidi="zh-CN"/>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F37614A1-EB8F-4097-BA5A-9B307109B044}">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79</Pages>
  <Words>5660</Words>
  <Characters>32265</Characters>
  <Application>Microsoft Office Word</Application>
  <DocSecurity>0</DocSecurity>
  <Lines>268</Lines>
  <Paragraphs>75</Paragraphs>
  <ScaleCrop>false</ScaleCrop>
  <Company>Hewlett-Packard Company</Company>
  <LinksUpToDate>false</LinksUpToDate>
  <CharactersWithSpaces>37850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法规处</dc:creator>
  <cp:lastModifiedBy>法规处</cp:lastModifiedBy>
  <cp:revision>2</cp:revision>
  <dcterms:created xsi:type="dcterms:W3CDTF">2020-12-15T07:19:00Z</dcterms:created>
  <dcterms:modified xsi:type="dcterms:W3CDTF">2020-12-15T07:19:00Z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2052-11.1.0.10132</vt:lpwstr>
  </property>
</Properties>
</file>